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8C345" w14:textId="77777777" w:rsidR="005708EA" w:rsidRPr="00CF36FF" w:rsidRDefault="005708EA" w:rsidP="009E165C">
      <w:pPr>
        <w:spacing w:line="360" w:lineRule="auto"/>
        <w:rPr>
          <w:rFonts w:ascii="Arial" w:hAnsi="Arial" w:cs="Arial"/>
          <w:bCs/>
          <w:sz w:val="40"/>
          <w:szCs w:val="40"/>
        </w:rPr>
      </w:pPr>
      <w:r w:rsidRPr="00CF36FF">
        <w:rPr>
          <w:rFonts w:ascii="Arial" w:hAnsi="Arial" w:cs="Arial"/>
          <w:bCs/>
          <w:sz w:val="40"/>
          <w:szCs w:val="40"/>
        </w:rPr>
        <w:t xml:space="preserve">Clinical Pastoral Education (CPE) Application form  </w:t>
      </w:r>
    </w:p>
    <w:p w14:paraId="64E4B849" w14:textId="25DFE292" w:rsidR="000B0307" w:rsidRPr="009F1C9F" w:rsidRDefault="004856FA" w:rsidP="006B384F">
      <w:pPr>
        <w:spacing w:line="276" w:lineRule="auto"/>
        <w:rPr>
          <w:rFonts w:ascii="Aptos" w:hAnsi="Aptos" w:cs="Arial"/>
          <w:sz w:val="20"/>
          <w:szCs w:val="20"/>
        </w:rPr>
      </w:pPr>
      <w:r>
        <w:rPr>
          <w:rFonts w:ascii="Aptos" w:hAnsi="Aptos" w:cs="Arial"/>
          <w:sz w:val="24"/>
          <w:szCs w:val="24"/>
        </w:rPr>
        <w:t>Thursd</w:t>
      </w:r>
      <w:r w:rsidR="006B384F" w:rsidRPr="009F1C9F">
        <w:rPr>
          <w:rFonts w:ascii="Aptos" w:hAnsi="Aptos" w:cs="Arial"/>
          <w:sz w:val="24"/>
          <w:szCs w:val="24"/>
        </w:rPr>
        <w:t>ays 1</w:t>
      </w:r>
      <w:r w:rsidR="00194F8A">
        <w:rPr>
          <w:rFonts w:ascii="Aptos" w:hAnsi="Aptos" w:cs="Arial"/>
          <w:sz w:val="24"/>
          <w:szCs w:val="24"/>
        </w:rPr>
        <w:t>4 January – 2</w:t>
      </w:r>
      <w:r w:rsidR="003E23FB">
        <w:rPr>
          <w:rFonts w:ascii="Aptos" w:hAnsi="Aptos" w:cs="Arial"/>
          <w:sz w:val="24"/>
          <w:szCs w:val="24"/>
        </w:rPr>
        <w:t>4</w:t>
      </w:r>
      <w:r w:rsidR="00194F8A">
        <w:rPr>
          <w:rFonts w:ascii="Aptos" w:hAnsi="Aptos" w:cs="Arial"/>
          <w:sz w:val="24"/>
          <w:szCs w:val="24"/>
        </w:rPr>
        <w:t xml:space="preserve"> June 2027</w:t>
      </w:r>
      <w:r w:rsidR="005708EA" w:rsidRPr="009F1C9F">
        <w:rPr>
          <w:rFonts w:ascii="Aptos" w:hAnsi="Aptos" w:cs="Arial"/>
          <w:sz w:val="24"/>
          <w:szCs w:val="24"/>
        </w:rPr>
        <w:t xml:space="preserve"> / Semester</w:t>
      </w:r>
      <w:r w:rsidR="005E0A05" w:rsidRPr="009F1C9F">
        <w:rPr>
          <w:rFonts w:ascii="Aptos" w:hAnsi="Aptos" w:cs="Arial"/>
          <w:sz w:val="24"/>
          <w:szCs w:val="24"/>
        </w:rPr>
        <w:t xml:space="preserve"> </w:t>
      </w:r>
      <w:r w:rsidR="00194F8A">
        <w:rPr>
          <w:rFonts w:ascii="Aptos" w:hAnsi="Aptos" w:cs="Arial"/>
          <w:sz w:val="24"/>
          <w:szCs w:val="24"/>
        </w:rPr>
        <w:t>1</w:t>
      </w:r>
      <w:r w:rsidR="005708EA" w:rsidRPr="009F1C9F">
        <w:rPr>
          <w:rFonts w:ascii="Aptos" w:hAnsi="Aptos" w:cs="Arial"/>
          <w:sz w:val="24"/>
          <w:szCs w:val="24"/>
        </w:rPr>
        <w:t xml:space="preserve"> part-time extended </w:t>
      </w:r>
      <w:r w:rsidR="00194F8A">
        <w:rPr>
          <w:rFonts w:ascii="Aptos" w:hAnsi="Aptos" w:cs="Arial"/>
          <w:sz w:val="24"/>
          <w:szCs w:val="24"/>
        </w:rPr>
        <w:t xml:space="preserve">ONLINE </w:t>
      </w:r>
      <w:r w:rsidR="00D06582" w:rsidRPr="009F1C9F">
        <w:rPr>
          <w:rFonts w:ascii="Aptos" w:hAnsi="Aptos" w:cs="Arial"/>
          <w:sz w:val="24"/>
          <w:szCs w:val="24"/>
        </w:rPr>
        <w:t xml:space="preserve">unit </w:t>
      </w:r>
      <w:r w:rsidR="005708EA" w:rsidRPr="009F1C9F">
        <w:rPr>
          <w:rFonts w:ascii="Aptos" w:hAnsi="Aptos" w:cs="Arial"/>
          <w:sz w:val="24"/>
          <w:szCs w:val="24"/>
        </w:rPr>
        <w:br/>
        <w:t>Closing date for applications:</w:t>
      </w:r>
      <w:r w:rsidR="00F4299B" w:rsidRPr="009F1C9F">
        <w:rPr>
          <w:rFonts w:ascii="Aptos" w:hAnsi="Aptos" w:cs="Arial"/>
          <w:sz w:val="24"/>
          <w:szCs w:val="24"/>
        </w:rPr>
        <w:t xml:space="preserve"> </w:t>
      </w:r>
      <w:r w:rsidR="00C81AF3">
        <w:rPr>
          <w:rFonts w:ascii="Aptos" w:hAnsi="Aptos" w:cs="Arial"/>
          <w:b/>
          <w:bCs/>
          <w:sz w:val="24"/>
          <w:szCs w:val="24"/>
        </w:rPr>
        <w:t>1</w:t>
      </w:r>
      <w:r w:rsidR="003E23FB">
        <w:rPr>
          <w:rFonts w:ascii="Aptos" w:hAnsi="Aptos" w:cs="Arial"/>
          <w:b/>
          <w:bCs/>
          <w:sz w:val="24"/>
          <w:szCs w:val="24"/>
        </w:rPr>
        <w:t>2</w:t>
      </w:r>
      <w:r w:rsidR="00C81AF3">
        <w:rPr>
          <w:rFonts w:ascii="Aptos" w:hAnsi="Aptos" w:cs="Arial"/>
          <w:b/>
          <w:bCs/>
          <w:sz w:val="24"/>
          <w:szCs w:val="24"/>
        </w:rPr>
        <w:t xml:space="preserve"> November 2026</w:t>
      </w:r>
      <w:r w:rsidR="005708EA" w:rsidRPr="009F1C9F">
        <w:rPr>
          <w:rFonts w:ascii="Aptos" w:hAnsi="Aptos" w:cs="Arial"/>
          <w:b/>
          <w:bCs/>
          <w:sz w:val="24"/>
          <w:szCs w:val="24"/>
        </w:rPr>
        <w:br/>
      </w:r>
      <w:r w:rsidR="005708EA" w:rsidRPr="009F1C9F">
        <w:rPr>
          <w:rFonts w:ascii="Aptos" w:hAnsi="Aptos" w:cs="Arial"/>
          <w:sz w:val="24"/>
          <w:szCs w:val="24"/>
        </w:rPr>
        <w:t xml:space="preserve">Interview dates: </w:t>
      </w:r>
      <w:r w:rsidR="003E7CEB">
        <w:rPr>
          <w:rFonts w:ascii="Aptos" w:hAnsi="Aptos" w:cs="Arial"/>
          <w:sz w:val="24"/>
          <w:szCs w:val="24"/>
        </w:rPr>
        <w:t xml:space="preserve">  TBC</w:t>
      </w:r>
    </w:p>
    <w:p w14:paraId="357EC0B5" w14:textId="77777777" w:rsidR="000B0307" w:rsidRPr="009E165C" w:rsidRDefault="000B0307" w:rsidP="005708EA">
      <w:pPr>
        <w:rPr>
          <w:rFonts w:ascii="Arial" w:hAnsi="Arial" w:cs="Arial"/>
          <w:b/>
          <w:bCs/>
          <w:sz w:val="24"/>
          <w:szCs w:val="24"/>
        </w:rPr>
      </w:pPr>
      <w:r w:rsidRPr="009E165C">
        <w:rPr>
          <w:rFonts w:ascii="Arial" w:hAnsi="Arial" w:cs="Arial"/>
          <w:b/>
          <w:bCs/>
          <w:sz w:val="24"/>
          <w:szCs w:val="24"/>
        </w:rPr>
        <w:t>Applicant Information:</w:t>
      </w:r>
    </w:p>
    <w:tbl>
      <w:tblPr>
        <w:tblStyle w:val="TableGrid"/>
        <w:tblW w:w="9214" w:type="dxa"/>
        <w:tblInd w:w="-5" w:type="dxa"/>
        <w:tblLayout w:type="fixed"/>
        <w:tblLook w:val="04A0" w:firstRow="1" w:lastRow="0" w:firstColumn="1" w:lastColumn="0" w:noHBand="0" w:noVBand="1"/>
      </w:tblPr>
      <w:tblGrid>
        <w:gridCol w:w="1134"/>
        <w:gridCol w:w="3261"/>
        <w:gridCol w:w="4819"/>
      </w:tblGrid>
      <w:tr w:rsidR="005418FE" w14:paraId="2A0D2985" w14:textId="77777777" w:rsidTr="005418FE">
        <w:tc>
          <w:tcPr>
            <w:tcW w:w="1134" w:type="dxa"/>
            <w:tcBorders>
              <w:top w:val="single" w:sz="4" w:space="0" w:color="0A215C"/>
              <w:left w:val="single" w:sz="4" w:space="0" w:color="0A215C"/>
              <w:bottom w:val="single" w:sz="4" w:space="0" w:color="0A215C"/>
              <w:right w:val="nil"/>
            </w:tcBorders>
          </w:tcPr>
          <w:p w14:paraId="5AB3A0B7" w14:textId="77777777" w:rsidR="005418FE" w:rsidRPr="009F1C9F" w:rsidRDefault="005418FE" w:rsidP="00C35905">
            <w:pPr>
              <w:spacing w:before="120" w:after="120"/>
              <w:rPr>
                <w:rFonts w:ascii="Aptos" w:hAnsi="Aptos"/>
                <w:bCs/>
                <w:sz w:val="22"/>
                <w:szCs w:val="22"/>
              </w:rPr>
            </w:pPr>
            <w:r w:rsidRPr="009F1C9F">
              <w:rPr>
                <w:rFonts w:ascii="Aptos" w:hAnsi="Aptos"/>
                <w:bCs/>
                <w:sz w:val="22"/>
                <w:szCs w:val="22"/>
              </w:rPr>
              <w:t>Name</w:t>
            </w:r>
          </w:p>
        </w:tc>
        <w:tc>
          <w:tcPr>
            <w:tcW w:w="8080" w:type="dxa"/>
            <w:gridSpan w:val="2"/>
            <w:tcBorders>
              <w:top w:val="single" w:sz="4" w:space="0" w:color="0A215C"/>
              <w:left w:val="nil"/>
              <w:bottom w:val="single" w:sz="4" w:space="0" w:color="0A215C"/>
              <w:right w:val="single" w:sz="4" w:space="0" w:color="0A215C"/>
            </w:tcBorders>
          </w:tcPr>
          <w:p w14:paraId="382978D4" w14:textId="6C035800" w:rsidR="005418FE" w:rsidRPr="009F1C9F" w:rsidRDefault="005418FE" w:rsidP="00C35905">
            <w:pPr>
              <w:spacing w:before="120" w:after="120"/>
              <w:rPr>
                <w:rFonts w:ascii="Aptos" w:hAnsi="Aptos"/>
                <w:sz w:val="22"/>
                <w:szCs w:val="22"/>
              </w:rPr>
            </w:pPr>
          </w:p>
        </w:tc>
      </w:tr>
      <w:tr w:rsidR="005418FE" w14:paraId="2ABBA1C9" w14:textId="77777777" w:rsidTr="005418FE">
        <w:tc>
          <w:tcPr>
            <w:tcW w:w="1134" w:type="dxa"/>
            <w:tcBorders>
              <w:top w:val="single" w:sz="4" w:space="0" w:color="0A215C"/>
              <w:left w:val="single" w:sz="4" w:space="0" w:color="0A215C"/>
              <w:bottom w:val="single" w:sz="4" w:space="0" w:color="0A215C"/>
              <w:right w:val="nil"/>
            </w:tcBorders>
          </w:tcPr>
          <w:p w14:paraId="55FE9840" w14:textId="77777777" w:rsidR="005418FE" w:rsidRPr="009F1C9F" w:rsidRDefault="005418FE" w:rsidP="00C35905">
            <w:pPr>
              <w:spacing w:before="120" w:after="120"/>
              <w:rPr>
                <w:rFonts w:ascii="Aptos" w:hAnsi="Aptos"/>
                <w:bCs/>
                <w:sz w:val="22"/>
                <w:szCs w:val="22"/>
              </w:rPr>
            </w:pPr>
            <w:r w:rsidRPr="009F1C9F">
              <w:rPr>
                <w:rFonts w:ascii="Aptos" w:hAnsi="Aptos"/>
                <w:bCs/>
                <w:sz w:val="22"/>
                <w:szCs w:val="22"/>
              </w:rPr>
              <w:t>Address</w:t>
            </w:r>
          </w:p>
        </w:tc>
        <w:tc>
          <w:tcPr>
            <w:tcW w:w="8080" w:type="dxa"/>
            <w:gridSpan w:val="2"/>
            <w:tcBorders>
              <w:top w:val="single" w:sz="4" w:space="0" w:color="0A215C"/>
              <w:left w:val="nil"/>
              <w:bottom w:val="single" w:sz="4" w:space="0" w:color="0A215C"/>
              <w:right w:val="single" w:sz="4" w:space="0" w:color="0A215C"/>
            </w:tcBorders>
          </w:tcPr>
          <w:p w14:paraId="2323AD49" w14:textId="77777777" w:rsidR="005418FE" w:rsidRPr="009F1C9F" w:rsidRDefault="005418FE" w:rsidP="00C35905">
            <w:pPr>
              <w:spacing w:before="120" w:after="120"/>
              <w:rPr>
                <w:rFonts w:ascii="Aptos" w:hAnsi="Aptos"/>
                <w:sz w:val="22"/>
                <w:szCs w:val="22"/>
              </w:rPr>
            </w:pPr>
          </w:p>
        </w:tc>
      </w:tr>
      <w:tr w:rsidR="005418FE" w14:paraId="7308B823" w14:textId="77777777" w:rsidTr="005418FE">
        <w:tc>
          <w:tcPr>
            <w:tcW w:w="1134" w:type="dxa"/>
            <w:tcBorders>
              <w:top w:val="single" w:sz="4" w:space="0" w:color="0A215C"/>
              <w:left w:val="single" w:sz="4" w:space="0" w:color="0A215C"/>
              <w:bottom w:val="single" w:sz="4" w:space="0" w:color="0A215C"/>
              <w:right w:val="nil"/>
            </w:tcBorders>
          </w:tcPr>
          <w:p w14:paraId="7B3A74CE" w14:textId="77777777" w:rsidR="005418FE" w:rsidRPr="009F1C9F" w:rsidRDefault="005418FE" w:rsidP="00C35905">
            <w:pPr>
              <w:spacing w:before="120" w:after="120"/>
              <w:rPr>
                <w:rFonts w:ascii="Aptos" w:hAnsi="Aptos"/>
                <w:bCs/>
                <w:sz w:val="22"/>
                <w:szCs w:val="22"/>
              </w:rPr>
            </w:pPr>
            <w:r w:rsidRPr="009F1C9F">
              <w:rPr>
                <w:rFonts w:ascii="Aptos" w:hAnsi="Aptos"/>
                <w:bCs/>
                <w:sz w:val="22"/>
                <w:szCs w:val="22"/>
              </w:rPr>
              <w:t>Phone</w:t>
            </w:r>
          </w:p>
        </w:tc>
        <w:tc>
          <w:tcPr>
            <w:tcW w:w="8080" w:type="dxa"/>
            <w:gridSpan w:val="2"/>
            <w:tcBorders>
              <w:top w:val="single" w:sz="4" w:space="0" w:color="0A215C"/>
              <w:left w:val="nil"/>
              <w:bottom w:val="single" w:sz="4" w:space="0" w:color="0A215C"/>
              <w:right w:val="single" w:sz="4" w:space="0" w:color="0A215C"/>
            </w:tcBorders>
          </w:tcPr>
          <w:p w14:paraId="0CA00C68" w14:textId="77777777" w:rsidR="005418FE" w:rsidRPr="009F1C9F" w:rsidRDefault="005418FE" w:rsidP="00C35905">
            <w:pPr>
              <w:spacing w:before="120" w:after="120"/>
              <w:rPr>
                <w:rFonts w:ascii="Aptos" w:hAnsi="Aptos"/>
                <w:sz w:val="22"/>
                <w:szCs w:val="22"/>
              </w:rPr>
            </w:pPr>
          </w:p>
        </w:tc>
      </w:tr>
      <w:tr w:rsidR="005418FE" w14:paraId="62FEB8BA" w14:textId="77777777" w:rsidTr="005418FE">
        <w:tc>
          <w:tcPr>
            <w:tcW w:w="1134" w:type="dxa"/>
            <w:tcBorders>
              <w:top w:val="single" w:sz="4" w:space="0" w:color="0A215C"/>
              <w:left w:val="single" w:sz="4" w:space="0" w:color="0A215C"/>
              <w:bottom w:val="single" w:sz="4" w:space="0" w:color="0A215C"/>
              <w:right w:val="nil"/>
            </w:tcBorders>
          </w:tcPr>
          <w:p w14:paraId="308D060F" w14:textId="77777777" w:rsidR="005418FE" w:rsidRPr="009F1C9F" w:rsidRDefault="005418FE" w:rsidP="00C35905">
            <w:pPr>
              <w:spacing w:before="120" w:after="120"/>
              <w:rPr>
                <w:rFonts w:ascii="Aptos" w:hAnsi="Aptos"/>
                <w:bCs/>
                <w:sz w:val="22"/>
                <w:szCs w:val="22"/>
              </w:rPr>
            </w:pPr>
            <w:r w:rsidRPr="009F1C9F">
              <w:rPr>
                <w:rFonts w:ascii="Aptos" w:hAnsi="Aptos"/>
                <w:bCs/>
                <w:sz w:val="22"/>
                <w:szCs w:val="22"/>
              </w:rPr>
              <w:t>Email</w:t>
            </w:r>
          </w:p>
        </w:tc>
        <w:tc>
          <w:tcPr>
            <w:tcW w:w="8080" w:type="dxa"/>
            <w:gridSpan w:val="2"/>
            <w:tcBorders>
              <w:top w:val="single" w:sz="4" w:space="0" w:color="0A215C"/>
              <w:left w:val="nil"/>
              <w:bottom w:val="single" w:sz="4" w:space="0" w:color="0A215C"/>
              <w:right w:val="single" w:sz="4" w:space="0" w:color="0A215C"/>
            </w:tcBorders>
          </w:tcPr>
          <w:p w14:paraId="2D2E444B" w14:textId="77777777" w:rsidR="005418FE" w:rsidRPr="009F1C9F" w:rsidRDefault="005418FE" w:rsidP="00C35905">
            <w:pPr>
              <w:spacing w:before="120" w:after="120"/>
              <w:rPr>
                <w:rFonts w:ascii="Aptos" w:hAnsi="Aptos"/>
                <w:sz w:val="22"/>
                <w:szCs w:val="22"/>
              </w:rPr>
            </w:pPr>
          </w:p>
        </w:tc>
      </w:tr>
      <w:tr w:rsidR="005418FE" w14:paraId="16E9A15B" w14:textId="77777777" w:rsidTr="005418FE">
        <w:trPr>
          <w:trHeight w:val="566"/>
        </w:trPr>
        <w:tc>
          <w:tcPr>
            <w:tcW w:w="4395" w:type="dxa"/>
            <w:gridSpan w:val="2"/>
            <w:tcBorders>
              <w:top w:val="single" w:sz="4" w:space="0" w:color="0A215C"/>
              <w:left w:val="single" w:sz="4" w:space="0" w:color="0A215C"/>
              <w:bottom w:val="single" w:sz="4" w:space="0" w:color="0A215C"/>
              <w:right w:val="nil"/>
            </w:tcBorders>
          </w:tcPr>
          <w:p w14:paraId="61019C59" w14:textId="3E431923" w:rsidR="005418FE" w:rsidRPr="009F1C9F" w:rsidRDefault="005418FE" w:rsidP="00C35905">
            <w:pPr>
              <w:spacing w:before="120" w:after="120"/>
              <w:rPr>
                <w:rFonts w:ascii="Aptos" w:hAnsi="Aptos"/>
                <w:bCs/>
                <w:sz w:val="22"/>
                <w:szCs w:val="22"/>
              </w:rPr>
            </w:pPr>
            <w:r w:rsidRPr="009F1C9F">
              <w:rPr>
                <w:rFonts w:ascii="Aptos" w:hAnsi="Aptos"/>
                <w:bCs/>
                <w:sz w:val="22"/>
                <w:szCs w:val="22"/>
              </w:rPr>
              <w:t>Faith / Spiritual affiliation</w:t>
            </w:r>
            <w:r w:rsidR="008F2AFD" w:rsidRPr="009F1C9F">
              <w:rPr>
                <w:rFonts w:ascii="Aptos" w:hAnsi="Aptos"/>
                <w:bCs/>
                <w:sz w:val="22"/>
                <w:szCs w:val="22"/>
              </w:rPr>
              <w:t xml:space="preserve">   </w:t>
            </w:r>
          </w:p>
        </w:tc>
        <w:tc>
          <w:tcPr>
            <w:tcW w:w="4819" w:type="dxa"/>
            <w:tcBorders>
              <w:top w:val="single" w:sz="4" w:space="0" w:color="0A215C"/>
              <w:left w:val="nil"/>
              <w:bottom w:val="single" w:sz="4" w:space="0" w:color="0A215C"/>
              <w:right w:val="single" w:sz="4" w:space="0" w:color="0A215C"/>
            </w:tcBorders>
          </w:tcPr>
          <w:p w14:paraId="15D7E7F0" w14:textId="77777777" w:rsidR="005418FE" w:rsidRPr="001F7A16" w:rsidRDefault="005418FE" w:rsidP="00C35905">
            <w:pPr>
              <w:spacing w:before="120" w:after="120"/>
              <w:rPr>
                <w:szCs w:val="20"/>
              </w:rPr>
            </w:pPr>
          </w:p>
        </w:tc>
      </w:tr>
    </w:tbl>
    <w:p w14:paraId="7578184A" w14:textId="4AE755F7" w:rsidR="003C049E" w:rsidRPr="009F1C9F" w:rsidRDefault="00F52AF3" w:rsidP="005418FE">
      <w:pPr>
        <w:spacing w:before="240" w:line="240" w:lineRule="auto"/>
        <w:rPr>
          <w:rFonts w:ascii="Aptos" w:hAnsi="Aptos" w:cs="Arial"/>
          <w:b/>
          <w:bCs/>
        </w:rPr>
      </w:pPr>
      <w:r w:rsidRPr="009F1C9F">
        <w:rPr>
          <w:rFonts w:ascii="Aptos" w:hAnsi="Aptos" w:cs="Arial"/>
          <w:b/>
          <w:bCs/>
        </w:rPr>
        <w:t>P</w:t>
      </w:r>
      <w:r w:rsidR="005418FE" w:rsidRPr="009F1C9F">
        <w:rPr>
          <w:rFonts w:ascii="Aptos" w:hAnsi="Aptos" w:cs="Arial"/>
          <w:b/>
          <w:bCs/>
        </w:rPr>
        <w:t xml:space="preserve">lease indicate why you are applying to this </w:t>
      </w:r>
      <w:proofErr w:type="gramStart"/>
      <w:r w:rsidR="005418FE" w:rsidRPr="009F1C9F">
        <w:rPr>
          <w:rFonts w:ascii="Aptos" w:hAnsi="Aptos" w:cs="Arial"/>
          <w:b/>
          <w:bCs/>
        </w:rPr>
        <w:t>particular CPE</w:t>
      </w:r>
      <w:proofErr w:type="gramEnd"/>
      <w:r w:rsidR="005418FE" w:rsidRPr="009F1C9F">
        <w:rPr>
          <w:rFonts w:ascii="Aptos" w:hAnsi="Aptos" w:cs="Arial"/>
          <w:b/>
          <w:bCs/>
        </w:rPr>
        <w:t xml:space="preserve"> program.</w:t>
      </w:r>
    </w:p>
    <w:tbl>
      <w:tblPr>
        <w:tblStyle w:val="TableGrid"/>
        <w:tblW w:w="8930" w:type="dxa"/>
        <w:tblInd w:w="-5" w:type="dxa"/>
        <w:tblLayout w:type="fixed"/>
        <w:tblLook w:val="04A0" w:firstRow="1" w:lastRow="0" w:firstColumn="1" w:lastColumn="0" w:noHBand="0" w:noVBand="1"/>
      </w:tblPr>
      <w:tblGrid>
        <w:gridCol w:w="8930"/>
      </w:tblGrid>
      <w:tr w:rsidR="00E038FC" w14:paraId="1F6120CB" w14:textId="77777777" w:rsidTr="00E038FC">
        <w:trPr>
          <w:trHeight w:val="911"/>
        </w:trPr>
        <w:tc>
          <w:tcPr>
            <w:tcW w:w="8930" w:type="dxa"/>
          </w:tcPr>
          <w:p w14:paraId="021ED1C0" w14:textId="745B44B2" w:rsidR="00E038FC" w:rsidRPr="009F1C9F" w:rsidRDefault="00E038FC" w:rsidP="00096D82">
            <w:pPr>
              <w:spacing w:before="120" w:after="120"/>
              <w:rPr>
                <w:rFonts w:ascii="Aptos" w:hAnsi="Aptos"/>
                <w:sz w:val="22"/>
                <w:szCs w:val="22"/>
                <w:highlight w:val="yellow"/>
              </w:rPr>
            </w:pPr>
          </w:p>
        </w:tc>
      </w:tr>
    </w:tbl>
    <w:p w14:paraId="1CD64A5C" w14:textId="77777777" w:rsidR="000B0307" w:rsidRPr="009E165C" w:rsidRDefault="000B0307" w:rsidP="00FB30AA">
      <w:pPr>
        <w:spacing w:before="240"/>
        <w:rPr>
          <w:rFonts w:ascii="Arial" w:hAnsi="Arial" w:cs="Arial"/>
          <w:b/>
          <w:bCs/>
          <w:sz w:val="24"/>
          <w:szCs w:val="24"/>
        </w:rPr>
      </w:pPr>
      <w:r w:rsidRPr="009E165C">
        <w:rPr>
          <w:rFonts w:ascii="Arial" w:hAnsi="Arial" w:cs="Arial"/>
          <w:b/>
          <w:bCs/>
          <w:sz w:val="24"/>
          <w:szCs w:val="24"/>
        </w:rPr>
        <w:t>Education</w:t>
      </w:r>
    </w:p>
    <w:tbl>
      <w:tblPr>
        <w:tblStyle w:val="TableGrid"/>
        <w:tblW w:w="9241" w:type="dxa"/>
        <w:tblInd w:w="-5" w:type="dxa"/>
        <w:tblLayout w:type="fixed"/>
        <w:tblLook w:val="04A0" w:firstRow="1" w:lastRow="0" w:firstColumn="1" w:lastColumn="0" w:noHBand="0" w:noVBand="1"/>
      </w:tblPr>
      <w:tblGrid>
        <w:gridCol w:w="9241"/>
      </w:tblGrid>
      <w:tr w:rsidR="00FB30AA" w14:paraId="16D30CA6" w14:textId="77777777" w:rsidTr="00FB30AA">
        <w:trPr>
          <w:trHeight w:val="397"/>
        </w:trPr>
        <w:tc>
          <w:tcPr>
            <w:tcW w:w="9241" w:type="dxa"/>
            <w:tcBorders>
              <w:top w:val="single" w:sz="4" w:space="0" w:color="0A215C"/>
              <w:left w:val="single" w:sz="4" w:space="0" w:color="0A215C"/>
              <w:bottom w:val="single" w:sz="4" w:space="0" w:color="0A215C"/>
              <w:right w:val="single" w:sz="4" w:space="0" w:color="0A215C"/>
            </w:tcBorders>
            <w:shd w:val="clear" w:color="auto" w:fill="2F5496" w:themeFill="accent5" w:themeFillShade="BF"/>
          </w:tcPr>
          <w:p w14:paraId="3D55921C" w14:textId="0376B4BD" w:rsidR="00FB30AA" w:rsidRPr="00FB30AA" w:rsidRDefault="00FB30AA" w:rsidP="00C35905">
            <w:pPr>
              <w:spacing w:before="120" w:after="120"/>
              <w:rPr>
                <w:rFonts w:ascii="Aptos" w:hAnsi="Aptos"/>
                <w:bCs/>
                <w:sz w:val="22"/>
                <w:szCs w:val="22"/>
              </w:rPr>
            </w:pPr>
            <w:r w:rsidRPr="00FB30AA">
              <w:rPr>
                <w:rFonts w:cs="Arial"/>
                <w:b/>
                <w:color w:val="FFFFFF" w:themeColor="background1"/>
                <w:szCs w:val="20"/>
              </w:rPr>
              <w:t>Secondary</w:t>
            </w:r>
          </w:p>
        </w:tc>
      </w:tr>
      <w:tr w:rsidR="00FB30AA" w14:paraId="6F37007D" w14:textId="77777777" w:rsidTr="00FB30AA">
        <w:trPr>
          <w:trHeight w:val="624"/>
        </w:trPr>
        <w:tc>
          <w:tcPr>
            <w:tcW w:w="9241" w:type="dxa"/>
            <w:tcBorders>
              <w:top w:val="single" w:sz="4" w:space="0" w:color="0A215C"/>
              <w:left w:val="single" w:sz="4" w:space="0" w:color="0A215C"/>
              <w:bottom w:val="single" w:sz="4" w:space="0" w:color="0A215C"/>
              <w:right w:val="single" w:sz="4" w:space="0" w:color="0A215C"/>
            </w:tcBorders>
          </w:tcPr>
          <w:p w14:paraId="41BC4885" w14:textId="4B31625A" w:rsidR="00FB30AA" w:rsidRPr="009F1C9F" w:rsidRDefault="00FB30AA" w:rsidP="00C35905">
            <w:pPr>
              <w:spacing w:before="120" w:after="120"/>
              <w:rPr>
                <w:rFonts w:ascii="Aptos" w:hAnsi="Aptos"/>
                <w:sz w:val="22"/>
                <w:szCs w:val="22"/>
              </w:rPr>
            </w:pPr>
          </w:p>
        </w:tc>
      </w:tr>
      <w:tr w:rsidR="00FB30AA" w14:paraId="04C5DDCD" w14:textId="77777777" w:rsidTr="00FB30AA">
        <w:trPr>
          <w:trHeight w:val="283"/>
        </w:trPr>
        <w:tc>
          <w:tcPr>
            <w:tcW w:w="9241" w:type="dxa"/>
            <w:tcBorders>
              <w:top w:val="single" w:sz="4" w:space="0" w:color="0A215C"/>
              <w:left w:val="single" w:sz="4" w:space="0" w:color="0A215C"/>
              <w:bottom w:val="single" w:sz="4" w:space="0" w:color="0A215C"/>
              <w:right w:val="single" w:sz="4" w:space="0" w:color="0A215C"/>
            </w:tcBorders>
            <w:shd w:val="clear" w:color="auto" w:fill="2F5496" w:themeFill="accent5" w:themeFillShade="BF"/>
          </w:tcPr>
          <w:p w14:paraId="0DD37896" w14:textId="14A3F9DB" w:rsidR="00FB30AA" w:rsidRPr="00FB30AA" w:rsidRDefault="00FB30AA" w:rsidP="00C35905">
            <w:pPr>
              <w:spacing w:before="120" w:after="120"/>
              <w:rPr>
                <w:rFonts w:ascii="Aptos" w:hAnsi="Aptos"/>
                <w:b/>
                <w:sz w:val="22"/>
                <w:szCs w:val="22"/>
              </w:rPr>
            </w:pPr>
            <w:r w:rsidRPr="00FB30AA">
              <w:rPr>
                <w:rFonts w:ascii="Aptos" w:hAnsi="Aptos"/>
                <w:b/>
                <w:color w:val="FFFFFF" w:themeColor="background1"/>
                <w:sz w:val="22"/>
                <w:szCs w:val="22"/>
              </w:rPr>
              <w:t>Tertiary</w:t>
            </w:r>
          </w:p>
        </w:tc>
      </w:tr>
      <w:tr w:rsidR="00FB30AA" w14:paraId="47B1520A" w14:textId="77777777" w:rsidTr="00FB30AA">
        <w:trPr>
          <w:trHeight w:val="624"/>
        </w:trPr>
        <w:tc>
          <w:tcPr>
            <w:tcW w:w="9241" w:type="dxa"/>
            <w:tcBorders>
              <w:top w:val="single" w:sz="4" w:space="0" w:color="0A215C"/>
              <w:left w:val="single" w:sz="4" w:space="0" w:color="0A215C"/>
              <w:bottom w:val="single" w:sz="4" w:space="0" w:color="0A215C"/>
              <w:right w:val="single" w:sz="4" w:space="0" w:color="0A215C"/>
            </w:tcBorders>
          </w:tcPr>
          <w:p w14:paraId="483C2DAE" w14:textId="06066C12" w:rsidR="00FB30AA" w:rsidRPr="00FB30AA" w:rsidRDefault="00FB30AA" w:rsidP="00C35905">
            <w:pPr>
              <w:spacing w:before="120" w:after="120"/>
              <w:rPr>
                <w:rFonts w:ascii="Aptos" w:hAnsi="Aptos"/>
                <w:bCs/>
                <w:sz w:val="22"/>
                <w:szCs w:val="22"/>
              </w:rPr>
            </w:pPr>
          </w:p>
        </w:tc>
      </w:tr>
      <w:tr w:rsidR="00FB30AA" w14:paraId="6635BB6A" w14:textId="77777777" w:rsidTr="00FB30AA">
        <w:trPr>
          <w:trHeight w:val="567"/>
        </w:trPr>
        <w:tc>
          <w:tcPr>
            <w:tcW w:w="9241" w:type="dxa"/>
            <w:tcBorders>
              <w:top w:val="single" w:sz="4" w:space="0" w:color="0A215C"/>
              <w:left w:val="single" w:sz="4" w:space="0" w:color="0A215C"/>
              <w:bottom w:val="single" w:sz="4" w:space="0" w:color="0A215C"/>
              <w:right w:val="single" w:sz="4" w:space="0" w:color="0A215C"/>
            </w:tcBorders>
            <w:shd w:val="clear" w:color="auto" w:fill="2F5496" w:themeFill="accent5" w:themeFillShade="BF"/>
          </w:tcPr>
          <w:p w14:paraId="77F0A6A3" w14:textId="3B1CE695" w:rsidR="00FB30AA" w:rsidRPr="009F1C9F" w:rsidRDefault="00FB30AA" w:rsidP="00C35905">
            <w:pPr>
              <w:spacing w:before="120" w:after="120"/>
              <w:rPr>
                <w:rFonts w:ascii="Aptos" w:hAnsi="Aptos"/>
                <w:bCs/>
              </w:rPr>
            </w:pPr>
            <w:r w:rsidRPr="00FB30AA">
              <w:rPr>
                <w:rFonts w:ascii="Aptos" w:hAnsi="Aptos"/>
                <w:b/>
                <w:bCs/>
                <w:color w:val="FFFFFF" w:themeColor="background1"/>
                <w:sz w:val="22"/>
                <w:szCs w:val="22"/>
              </w:rPr>
              <w:t>Other (include theological/spiritual/postgraduate)</w:t>
            </w:r>
          </w:p>
        </w:tc>
      </w:tr>
      <w:tr w:rsidR="00FB30AA" w14:paraId="1E1461CB" w14:textId="77777777" w:rsidTr="00FB30AA">
        <w:trPr>
          <w:trHeight w:val="567"/>
        </w:trPr>
        <w:tc>
          <w:tcPr>
            <w:tcW w:w="9241" w:type="dxa"/>
            <w:tcBorders>
              <w:top w:val="single" w:sz="4" w:space="0" w:color="0A215C"/>
              <w:left w:val="single" w:sz="4" w:space="0" w:color="0A215C"/>
              <w:bottom w:val="single" w:sz="4" w:space="0" w:color="0A215C"/>
              <w:right w:val="single" w:sz="4" w:space="0" w:color="0A215C"/>
            </w:tcBorders>
            <w:shd w:val="clear" w:color="auto" w:fill="FFFFFF" w:themeFill="background1"/>
          </w:tcPr>
          <w:p w14:paraId="7C3BD2D6" w14:textId="350F1C5D" w:rsidR="00FB30AA" w:rsidRPr="00AE4BE6" w:rsidRDefault="00FB30AA" w:rsidP="00C35905">
            <w:pPr>
              <w:spacing w:before="120" w:after="120"/>
              <w:rPr>
                <w:rFonts w:ascii="Aptos" w:hAnsi="Aptos"/>
                <w:color w:val="000000" w:themeColor="text1"/>
                <w:sz w:val="22"/>
                <w:szCs w:val="22"/>
              </w:rPr>
            </w:pPr>
          </w:p>
        </w:tc>
      </w:tr>
    </w:tbl>
    <w:p w14:paraId="6C15D8F9" w14:textId="77777777" w:rsidR="007C1AB1" w:rsidRPr="009E165C" w:rsidRDefault="007C1AB1" w:rsidP="009E165C">
      <w:pPr>
        <w:pStyle w:val="Heading3"/>
        <w:spacing w:line="276" w:lineRule="auto"/>
        <w:rPr>
          <w:sz w:val="24"/>
          <w:szCs w:val="24"/>
        </w:rPr>
      </w:pPr>
      <w:r w:rsidRPr="009E165C">
        <w:rPr>
          <w:sz w:val="24"/>
          <w:szCs w:val="24"/>
        </w:rPr>
        <w:lastRenderedPageBreak/>
        <w:t>CPE Experience</w:t>
      </w:r>
    </w:p>
    <w:p w14:paraId="6B70F440" w14:textId="54E8D198" w:rsidR="007C1AB1" w:rsidRPr="009F1C9F" w:rsidRDefault="006B3350" w:rsidP="00E038FC">
      <w:pPr>
        <w:pStyle w:val="Heading3"/>
        <w:spacing w:line="276" w:lineRule="auto"/>
        <w:rPr>
          <w:rFonts w:ascii="Aptos" w:hAnsi="Aptos"/>
          <w:b w:val="0"/>
          <w:sz w:val="22"/>
          <w:szCs w:val="22"/>
        </w:rPr>
      </w:pPr>
      <w:r w:rsidRPr="009F1C9F">
        <w:rPr>
          <w:rFonts w:ascii="Aptos" w:hAnsi="Aptos"/>
          <w:b w:val="0"/>
          <w:sz w:val="22"/>
          <w:szCs w:val="22"/>
        </w:rPr>
        <w:t>If you have engaged in CPE before, p</w:t>
      </w:r>
      <w:r w:rsidR="007C1AB1" w:rsidRPr="009F1C9F">
        <w:rPr>
          <w:rFonts w:ascii="Aptos" w:hAnsi="Aptos"/>
          <w:b w:val="0"/>
          <w:sz w:val="22"/>
          <w:szCs w:val="22"/>
        </w:rPr>
        <w:t>lease record each unit, the CPE Centre, the year, and the supervisor.</w:t>
      </w:r>
      <w:r w:rsidR="00A60A8A" w:rsidRPr="009F1C9F">
        <w:rPr>
          <w:rFonts w:ascii="Aptos" w:hAnsi="Aptos"/>
          <w:b w:val="0"/>
          <w:sz w:val="22"/>
          <w:szCs w:val="22"/>
        </w:rPr>
        <w:t xml:space="preserve"> </w:t>
      </w:r>
      <w:r w:rsidR="007C1AB1" w:rsidRPr="009F1C9F">
        <w:rPr>
          <w:rFonts w:ascii="Aptos" w:hAnsi="Aptos"/>
          <w:b w:val="0"/>
          <w:sz w:val="22"/>
          <w:szCs w:val="22"/>
        </w:rPr>
        <w:t xml:space="preserve">Please provide a copy of your </w:t>
      </w:r>
      <w:r w:rsidR="00B24916" w:rsidRPr="009F1C9F">
        <w:rPr>
          <w:rFonts w:ascii="Aptos" w:hAnsi="Aptos"/>
          <w:b w:val="0"/>
          <w:sz w:val="22"/>
          <w:szCs w:val="22"/>
        </w:rPr>
        <w:t>certificate from each unit</w:t>
      </w:r>
      <w:r w:rsidRPr="009F1C9F">
        <w:rPr>
          <w:rFonts w:ascii="Aptos" w:hAnsi="Aptos"/>
          <w:b w:val="0"/>
          <w:sz w:val="22"/>
          <w:szCs w:val="22"/>
        </w:rPr>
        <w:t xml:space="preserve">.  </w:t>
      </w:r>
    </w:p>
    <w:tbl>
      <w:tblPr>
        <w:tblStyle w:val="TableGrid"/>
        <w:tblW w:w="0" w:type="auto"/>
        <w:tblLook w:val="04A0" w:firstRow="1" w:lastRow="0" w:firstColumn="1" w:lastColumn="0" w:noHBand="0" w:noVBand="1"/>
      </w:tblPr>
      <w:tblGrid>
        <w:gridCol w:w="9016"/>
      </w:tblGrid>
      <w:tr w:rsidR="00E038FC" w14:paraId="42F36A1B" w14:textId="77777777" w:rsidTr="00E038FC">
        <w:trPr>
          <w:trHeight w:val="913"/>
        </w:trPr>
        <w:tc>
          <w:tcPr>
            <w:tcW w:w="9016" w:type="dxa"/>
          </w:tcPr>
          <w:p w14:paraId="60E16BDA" w14:textId="39871FAA" w:rsidR="00E038FC" w:rsidRPr="009F1C9F" w:rsidRDefault="00E038FC" w:rsidP="008F2AFD">
            <w:pPr>
              <w:spacing w:before="120"/>
              <w:rPr>
                <w:rFonts w:ascii="Aptos" w:hAnsi="Aptos"/>
                <w:sz w:val="22"/>
                <w:szCs w:val="22"/>
              </w:rPr>
            </w:pPr>
          </w:p>
        </w:tc>
      </w:tr>
    </w:tbl>
    <w:p w14:paraId="40300265" w14:textId="77777777" w:rsidR="00E038FC" w:rsidRPr="00E038FC" w:rsidRDefault="00E038FC" w:rsidP="00E038FC"/>
    <w:p w14:paraId="675733CF" w14:textId="77777777" w:rsidR="007C1AB1" w:rsidRPr="00CF36FF" w:rsidRDefault="007C1AB1" w:rsidP="009E165C">
      <w:pPr>
        <w:pStyle w:val="Heading3"/>
        <w:spacing w:line="276" w:lineRule="auto"/>
        <w:rPr>
          <w:sz w:val="24"/>
          <w:szCs w:val="24"/>
        </w:rPr>
      </w:pPr>
      <w:r w:rsidRPr="00CF36FF">
        <w:rPr>
          <w:sz w:val="24"/>
          <w:szCs w:val="24"/>
        </w:rPr>
        <w:t>CPE Preferences</w:t>
      </w:r>
    </w:p>
    <w:p w14:paraId="176B7015" w14:textId="77777777" w:rsidR="007C1AB1" w:rsidRPr="009F1C9F" w:rsidRDefault="00597910" w:rsidP="009E165C">
      <w:pPr>
        <w:pStyle w:val="Heading3"/>
        <w:spacing w:line="276" w:lineRule="auto"/>
        <w:rPr>
          <w:rFonts w:ascii="Aptos" w:hAnsi="Aptos"/>
          <w:b w:val="0"/>
          <w:sz w:val="22"/>
          <w:szCs w:val="22"/>
        </w:rPr>
      </w:pPr>
      <w:r w:rsidRPr="009F1C9F">
        <w:rPr>
          <w:rFonts w:ascii="Aptos" w:hAnsi="Aptos"/>
          <w:b w:val="0"/>
          <w:sz w:val="22"/>
          <w:szCs w:val="22"/>
        </w:rPr>
        <w:t>Have you applied to other CPE programs for this same period? If so, please indicate your order of preference.</w:t>
      </w:r>
    </w:p>
    <w:tbl>
      <w:tblPr>
        <w:tblStyle w:val="TableGrid"/>
        <w:tblW w:w="0" w:type="auto"/>
        <w:tblLook w:val="04A0" w:firstRow="1" w:lastRow="0" w:firstColumn="1" w:lastColumn="0" w:noHBand="0" w:noVBand="1"/>
      </w:tblPr>
      <w:tblGrid>
        <w:gridCol w:w="9016"/>
      </w:tblGrid>
      <w:tr w:rsidR="008F2AFD" w14:paraId="29BBF818" w14:textId="77777777" w:rsidTr="008F2AFD">
        <w:trPr>
          <w:trHeight w:val="913"/>
        </w:trPr>
        <w:tc>
          <w:tcPr>
            <w:tcW w:w="9016" w:type="dxa"/>
          </w:tcPr>
          <w:p w14:paraId="7023D554" w14:textId="34005FDE" w:rsidR="008F2AFD" w:rsidRPr="009F1C9F" w:rsidRDefault="008F2AFD" w:rsidP="008F2AFD">
            <w:pPr>
              <w:spacing w:before="120"/>
              <w:rPr>
                <w:rFonts w:ascii="Aptos" w:hAnsi="Aptos"/>
                <w:sz w:val="22"/>
                <w:szCs w:val="22"/>
              </w:rPr>
            </w:pPr>
          </w:p>
        </w:tc>
      </w:tr>
    </w:tbl>
    <w:p w14:paraId="23815E4F" w14:textId="77777777" w:rsidR="008A3C6E" w:rsidRDefault="008A3C6E" w:rsidP="008A3C6E">
      <w:pPr>
        <w:rPr>
          <w:b/>
          <w:bCs/>
        </w:rPr>
      </w:pPr>
    </w:p>
    <w:p w14:paraId="350BC9CD" w14:textId="77777777" w:rsidR="008A3C6E" w:rsidRPr="009E165C" w:rsidRDefault="008A3C6E" w:rsidP="009E165C">
      <w:pPr>
        <w:spacing w:line="276" w:lineRule="auto"/>
        <w:rPr>
          <w:rFonts w:ascii="Arial" w:hAnsi="Arial" w:cs="Arial"/>
          <w:b/>
          <w:bCs/>
          <w:sz w:val="24"/>
          <w:szCs w:val="24"/>
        </w:rPr>
      </w:pPr>
      <w:r w:rsidRPr="009E165C">
        <w:rPr>
          <w:rFonts w:ascii="Arial" w:hAnsi="Arial" w:cs="Arial"/>
          <w:b/>
          <w:bCs/>
          <w:sz w:val="24"/>
          <w:szCs w:val="24"/>
        </w:rPr>
        <w:t>CPE for academic credit</w:t>
      </w:r>
    </w:p>
    <w:p w14:paraId="204993CB" w14:textId="326C6A21" w:rsidR="008A3C6E" w:rsidRPr="009F1C9F" w:rsidRDefault="008A3C6E" w:rsidP="009E165C">
      <w:pPr>
        <w:spacing w:line="276" w:lineRule="auto"/>
        <w:rPr>
          <w:rFonts w:ascii="Aptos" w:hAnsi="Aptos" w:cs="Arial"/>
        </w:rPr>
      </w:pPr>
      <w:r w:rsidRPr="009F1C9F">
        <w:rPr>
          <w:rFonts w:ascii="Aptos" w:hAnsi="Aptos" w:cs="Arial"/>
        </w:rPr>
        <w:t xml:space="preserve">Are you planning to enrol in this unit of CPE for academic credit with the University of Divinity? </w:t>
      </w:r>
      <w:r w:rsidR="009E165C" w:rsidRPr="009F1C9F">
        <w:rPr>
          <w:rFonts w:ascii="Aptos" w:hAnsi="Aptos" w:cs="Arial"/>
        </w:rPr>
        <w:br/>
      </w:r>
      <w:r w:rsidRPr="009F1C9F">
        <w:rPr>
          <w:rFonts w:ascii="Aptos" w:hAnsi="Aptos" w:cs="Arial"/>
        </w:rPr>
        <w:t>Yes / no / unsure at this point</w:t>
      </w:r>
      <w:r w:rsidR="00D8116D" w:rsidRPr="009F1C9F">
        <w:rPr>
          <w:rFonts w:ascii="Aptos" w:hAnsi="Aptos" w:cs="Arial"/>
        </w:rPr>
        <w:t>. (Please circle</w:t>
      </w:r>
      <w:r w:rsidR="009F1C9F">
        <w:rPr>
          <w:rFonts w:ascii="Aptos" w:hAnsi="Aptos" w:cs="Arial"/>
        </w:rPr>
        <w:t xml:space="preserve"> or highlight</w:t>
      </w:r>
      <w:r w:rsidR="00D8116D" w:rsidRPr="009F1C9F">
        <w:rPr>
          <w:rFonts w:ascii="Aptos" w:hAnsi="Aptos" w:cs="Arial"/>
        </w:rPr>
        <w:t xml:space="preserve"> one).</w:t>
      </w:r>
    </w:p>
    <w:p w14:paraId="41B78FD0" w14:textId="1B9CC02B" w:rsidR="007C1AB1" w:rsidRPr="009F1C9F" w:rsidRDefault="008A3C6E" w:rsidP="009E165C">
      <w:pPr>
        <w:pStyle w:val="Heading3"/>
        <w:spacing w:after="0" w:line="276" w:lineRule="auto"/>
        <w:rPr>
          <w:rFonts w:ascii="Aptos" w:hAnsi="Aptos" w:cs="Arial"/>
          <w:b w:val="0"/>
          <w:sz w:val="22"/>
          <w:szCs w:val="22"/>
        </w:rPr>
      </w:pPr>
      <w:r w:rsidRPr="009F1C9F">
        <w:rPr>
          <w:rFonts w:ascii="Aptos" w:hAnsi="Aptos" w:cs="Arial"/>
          <w:b w:val="0"/>
          <w:sz w:val="22"/>
          <w:szCs w:val="22"/>
        </w:rPr>
        <w:t xml:space="preserve">Please discuss </w:t>
      </w:r>
      <w:r w:rsidR="00F021F9" w:rsidRPr="009F1C9F">
        <w:rPr>
          <w:rFonts w:ascii="Aptos" w:hAnsi="Aptos" w:cs="Arial"/>
          <w:b w:val="0"/>
          <w:sz w:val="22"/>
          <w:szCs w:val="22"/>
        </w:rPr>
        <w:t xml:space="preserve">your enrolment </w:t>
      </w:r>
      <w:r w:rsidR="00682D80" w:rsidRPr="009F1C9F">
        <w:rPr>
          <w:rFonts w:ascii="Aptos" w:hAnsi="Aptos" w:cs="Arial"/>
          <w:b w:val="0"/>
          <w:sz w:val="22"/>
          <w:szCs w:val="22"/>
        </w:rPr>
        <w:t xml:space="preserve">plans </w:t>
      </w:r>
      <w:r w:rsidRPr="009F1C9F">
        <w:rPr>
          <w:rFonts w:ascii="Aptos" w:hAnsi="Aptos" w:cs="Arial"/>
          <w:b w:val="0"/>
          <w:sz w:val="22"/>
          <w:szCs w:val="22"/>
        </w:rPr>
        <w:t>with the Registrar of your home college</w:t>
      </w:r>
      <w:r w:rsidR="00682D80" w:rsidRPr="009F1C9F">
        <w:rPr>
          <w:rFonts w:ascii="Aptos" w:hAnsi="Aptos" w:cs="Arial"/>
          <w:b w:val="0"/>
          <w:sz w:val="22"/>
          <w:szCs w:val="22"/>
        </w:rPr>
        <w:t>.</w:t>
      </w:r>
    </w:p>
    <w:p w14:paraId="3A14F9D3" w14:textId="77777777" w:rsidR="008A3C6E" w:rsidRDefault="008A3C6E" w:rsidP="008A3C6E"/>
    <w:p w14:paraId="51C0F6A2" w14:textId="77777777" w:rsidR="002137D2" w:rsidRDefault="002137D2" w:rsidP="002137D2">
      <w:pPr>
        <w:rPr>
          <w:rFonts w:ascii="Arial" w:hAnsi="Arial" w:cs="Arial"/>
          <w:b/>
          <w:bCs/>
          <w:sz w:val="24"/>
          <w:szCs w:val="24"/>
        </w:rPr>
      </w:pPr>
      <w:r w:rsidRPr="009E165C">
        <w:rPr>
          <w:rFonts w:ascii="Arial" w:hAnsi="Arial" w:cs="Arial"/>
          <w:b/>
          <w:bCs/>
          <w:sz w:val="24"/>
          <w:szCs w:val="24"/>
        </w:rPr>
        <w:t>Professional Experience</w:t>
      </w:r>
    </w:p>
    <w:tbl>
      <w:tblPr>
        <w:tblStyle w:val="TableGrid"/>
        <w:tblW w:w="9241" w:type="dxa"/>
        <w:tblInd w:w="-5" w:type="dxa"/>
        <w:tblLayout w:type="fixed"/>
        <w:tblLook w:val="04A0" w:firstRow="1" w:lastRow="0" w:firstColumn="1" w:lastColumn="0" w:noHBand="0" w:noVBand="1"/>
      </w:tblPr>
      <w:tblGrid>
        <w:gridCol w:w="9241"/>
      </w:tblGrid>
      <w:tr w:rsidR="00FB30AA" w14:paraId="5C87D7B7" w14:textId="77777777" w:rsidTr="00FB30AA">
        <w:trPr>
          <w:trHeight w:val="397"/>
        </w:trPr>
        <w:tc>
          <w:tcPr>
            <w:tcW w:w="9241" w:type="dxa"/>
            <w:tcBorders>
              <w:top w:val="single" w:sz="4" w:space="0" w:color="0A215C"/>
              <w:left w:val="single" w:sz="4" w:space="0" w:color="0A215C"/>
              <w:bottom w:val="single" w:sz="4" w:space="0" w:color="0A215C"/>
              <w:right w:val="single" w:sz="4" w:space="0" w:color="0A215C"/>
            </w:tcBorders>
            <w:shd w:val="clear" w:color="auto" w:fill="2F5496" w:themeFill="accent5" w:themeFillShade="BF"/>
          </w:tcPr>
          <w:p w14:paraId="4D5BF9B8" w14:textId="4690FE53" w:rsidR="00FB30AA" w:rsidRPr="00FB30AA" w:rsidRDefault="00FB30AA" w:rsidP="00A96460">
            <w:pPr>
              <w:spacing w:before="120" w:after="120"/>
              <w:rPr>
                <w:rFonts w:ascii="Aptos" w:hAnsi="Aptos"/>
                <w:bCs/>
                <w:sz w:val="22"/>
                <w:szCs w:val="22"/>
              </w:rPr>
            </w:pPr>
            <w:r w:rsidRPr="00FB30AA">
              <w:rPr>
                <w:rFonts w:cs="Arial"/>
                <w:b/>
                <w:color w:val="FFFFFF" w:themeColor="background1"/>
                <w:szCs w:val="20"/>
              </w:rPr>
              <w:t>Present occupation/vocation</w:t>
            </w:r>
          </w:p>
        </w:tc>
      </w:tr>
      <w:tr w:rsidR="00FB30AA" w14:paraId="501EEED1" w14:textId="77777777" w:rsidTr="00FB30AA">
        <w:trPr>
          <w:trHeight w:val="624"/>
        </w:trPr>
        <w:tc>
          <w:tcPr>
            <w:tcW w:w="9241" w:type="dxa"/>
            <w:tcBorders>
              <w:top w:val="single" w:sz="4" w:space="0" w:color="0A215C"/>
              <w:left w:val="single" w:sz="4" w:space="0" w:color="0A215C"/>
              <w:bottom w:val="single" w:sz="4" w:space="0" w:color="0A215C"/>
              <w:right w:val="single" w:sz="4" w:space="0" w:color="0A215C"/>
            </w:tcBorders>
          </w:tcPr>
          <w:p w14:paraId="626B7972" w14:textId="3C3B3076" w:rsidR="00FB30AA" w:rsidRPr="009F1C9F" w:rsidRDefault="00FB30AA" w:rsidP="00A96460">
            <w:pPr>
              <w:spacing w:before="120" w:after="120"/>
              <w:rPr>
                <w:rFonts w:ascii="Aptos" w:hAnsi="Aptos"/>
                <w:sz w:val="22"/>
                <w:szCs w:val="22"/>
              </w:rPr>
            </w:pPr>
          </w:p>
        </w:tc>
      </w:tr>
      <w:tr w:rsidR="00FB30AA" w14:paraId="5AE1137E" w14:textId="77777777" w:rsidTr="00FB30AA">
        <w:trPr>
          <w:trHeight w:val="283"/>
        </w:trPr>
        <w:tc>
          <w:tcPr>
            <w:tcW w:w="9241" w:type="dxa"/>
            <w:tcBorders>
              <w:top w:val="single" w:sz="4" w:space="0" w:color="0A215C"/>
              <w:left w:val="single" w:sz="4" w:space="0" w:color="0A215C"/>
              <w:bottom w:val="single" w:sz="4" w:space="0" w:color="0A215C"/>
              <w:right w:val="single" w:sz="4" w:space="0" w:color="0A215C"/>
            </w:tcBorders>
            <w:shd w:val="clear" w:color="auto" w:fill="2F5496" w:themeFill="accent5" w:themeFillShade="BF"/>
          </w:tcPr>
          <w:p w14:paraId="4DBCB10D" w14:textId="79DF8E42" w:rsidR="00FB30AA" w:rsidRPr="00FB30AA" w:rsidRDefault="00FB30AA" w:rsidP="00A96460">
            <w:pPr>
              <w:spacing w:before="120" w:after="120"/>
              <w:rPr>
                <w:rFonts w:ascii="Aptos" w:hAnsi="Aptos"/>
                <w:b/>
                <w:sz w:val="22"/>
                <w:szCs w:val="22"/>
              </w:rPr>
            </w:pPr>
            <w:r w:rsidRPr="00FB30AA">
              <w:rPr>
                <w:rFonts w:ascii="Aptos" w:hAnsi="Aptos"/>
                <w:b/>
                <w:color w:val="FFFFFF" w:themeColor="background1"/>
                <w:sz w:val="22"/>
                <w:szCs w:val="22"/>
              </w:rPr>
              <w:t>Length of time</w:t>
            </w:r>
          </w:p>
        </w:tc>
      </w:tr>
      <w:tr w:rsidR="00FB30AA" w14:paraId="5E996DCB" w14:textId="77777777" w:rsidTr="00FB30AA">
        <w:trPr>
          <w:trHeight w:val="624"/>
        </w:trPr>
        <w:tc>
          <w:tcPr>
            <w:tcW w:w="9241" w:type="dxa"/>
            <w:tcBorders>
              <w:top w:val="single" w:sz="4" w:space="0" w:color="0A215C"/>
              <w:left w:val="single" w:sz="4" w:space="0" w:color="0A215C"/>
              <w:bottom w:val="single" w:sz="4" w:space="0" w:color="0A215C"/>
              <w:right w:val="single" w:sz="4" w:space="0" w:color="0A215C"/>
            </w:tcBorders>
          </w:tcPr>
          <w:p w14:paraId="07B5A577" w14:textId="79CE268F" w:rsidR="00FB30AA" w:rsidRPr="00FB30AA" w:rsidRDefault="00FB30AA" w:rsidP="00A96460">
            <w:pPr>
              <w:spacing w:before="120" w:after="120"/>
              <w:rPr>
                <w:rFonts w:ascii="Aptos" w:hAnsi="Aptos"/>
                <w:bCs/>
                <w:sz w:val="22"/>
                <w:szCs w:val="22"/>
              </w:rPr>
            </w:pPr>
          </w:p>
        </w:tc>
      </w:tr>
      <w:tr w:rsidR="00FB30AA" w14:paraId="447EF85F" w14:textId="77777777" w:rsidTr="00FB30AA">
        <w:trPr>
          <w:trHeight w:val="567"/>
        </w:trPr>
        <w:tc>
          <w:tcPr>
            <w:tcW w:w="9241" w:type="dxa"/>
            <w:tcBorders>
              <w:top w:val="single" w:sz="4" w:space="0" w:color="0A215C"/>
              <w:left w:val="single" w:sz="4" w:space="0" w:color="0A215C"/>
              <w:bottom w:val="single" w:sz="4" w:space="0" w:color="0A215C"/>
              <w:right w:val="single" w:sz="4" w:space="0" w:color="0A215C"/>
            </w:tcBorders>
            <w:shd w:val="clear" w:color="auto" w:fill="2F5496" w:themeFill="accent5" w:themeFillShade="BF"/>
          </w:tcPr>
          <w:p w14:paraId="3F15DAFD" w14:textId="3A0CE7FF" w:rsidR="00FB30AA" w:rsidRPr="00FB30AA" w:rsidRDefault="00FB30AA" w:rsidP="00FB30AA">
            <w:pPr>
              <w:spacing w:before="120" w:after="120"/>
              <w:rPr>
                <w:rFonts w:ascii="Aptos" w:hAnsi="Aptos"/>
                <w:b/>
                <w:bCs/>
                <w:color w:val="FFFFFF" w:themeColor="background1"/>
                <w:sz w:val="22"/>
                <w:szCs w:val="22"/>
              </w:rPr>
            </w:pPr>
            <w:r w:rsidRPr="00FB30AA">
              <w:rPr>
                <w:rFonts w:ascii="Aptos" w:hAnsi="Aptos"/>
                <w:b/>
                <w:bCs/>
                <w:color w:val="FFFFFF" w:themeColor="background1"/>
                <w:sz w:val="22"/>
                <w:szCs w:val="22"/>
              </w:rPr>
              <w:t>Other significant professional experiences (please include a resume with your application)</w:t>
            </w:r>
          </w:p>
        </w:tc>
      </w:tr>
      <w:tr w:rsidR="00FB30AA" w14:paraId="06D2BACD" w14:textId="77777777" w:rsidTr="00FB30AA">
        <w:trPr>
          <w:trHeight w:val="567"/>
        </w:trPr>
        <w:tc>
          <w:tcPr>
            <w:tcW w:w="9241" w:type="dxa"/>
            <w:tcBorders>
              <w:top w:val="single" w:sz="4" w:space="0" w:color="0A215C"/>
              <w:left w:val="single" w:sz="4" w:space="0" w:color="0A215C"/>
              <w:bottom w:val="single" w:sz="4" w:space="0" w:color="0A215C"/>
              <w:right w:val="single" w:sz="4" w:space="0" w:color="0A215C"/>
            </w:tcBorders>
            <w:shd w:val="clear" w:color="auto" w:fill="FFFFFF" w:themeFill="background1"/>
          </w:tcPr>
          <w:p w14:paraId="560B33E5" w14:textId="01E7FF7A" w:rsidR="00FB30AA" w:rsidRPr="00AE4BE6" w:rsidRDefault="00FB30AA" w:rsidP="00A96460">
            <w:pPr>
              <w:spacing w:before="120" w:after="120"/>
              <w:rPr>
                <w:rFonts w:ascii="Aptos" w:hAnsi="Aptos"/>
                <w:color w:val="000000" w:themeColor="text1"/>
                <w:sz w:val="22"/>
                <w:szCs w:val="22"/>
              </w:rPr>
            </w:pPr>
          </w:p>
        </w:tc>
      </w:tr>
    </w:tbl>
    <w:p w14:paraId="461A5BE0" w14:textId="77777777" w:rsidR="008A3C6E" w:rsidRDefault="008A3C6E" w:rsidP="008A3C6E"/>
    <w:p w14:paraId="4FDD8056" w14:textId="77777777" w:rsidR="00A035B4" w:rsidRDefault="00A035B4" w:rsidP="008A3C6E"/>
    <w:p w14:paraId="7FECD18C" w14:textId="77777777" w:rsidR="003B185F" w:rsidRDefault="003B185F">
      <w:pPr>
        <w:rPr>
          <w:rFonts w:ascii="Arial" w:hAnsi="Arial" w:cs="Arial"/>
          <w:b/>
          <w:bCs/>
          <w:sz w:val="24"/>
          <w:szCs w:val="24"/>
        </w:rPr>
      </w:pPr>
      <w:r>
        <w:rPr>
          <w:rFonts w:ascii="Arial" w:hAnsi="Arial" w:cs="Arial"/>
          <w:b/>
          <w:bCs/>
          <w:sz w:val="24"/>
          <w:szCs w:val="24"/>
        </w:rPr>
        <w:br w:type="page"/>
      </w:r>
    </w:p>
    <w:p w14:paraId="4EA70956" w14:textId="78E4E331" w:rsidR="002137D2" w:rsidRPr="009E165C" w:rsidRDefault="002137D2" w:rsidP="002137D2">
      <w:pPr>
        <w:rPr>
          <w:rFonts w:ascii="Arial" w:hAnsi="Arial" w:cs="Arial"/>
          <w:b/>
          <w:bCs/>
          <w:sz w:val="24"/>
          <w:szCs w:val="24"/>
        </w:rPr>
      </w:pPr>
      <w:r w:rsidRPr="009E165C">
        <w:rPr>
          <w:rFonts w:ascii="Arial" w:hAnsi="Arial" w:cs="Arial"/>
          <w:b/>
          <w:bCs/>
          <w:sz w:val="24"/>
          <w:szCs w:val="24"/>
        </w:rPr>
        <w:lastRenderedPageBreak/>
        <w:t>References</w:t>
      </w:r>
    </w:p>
    <w:p w14:paraId="791E114A" w14:textId="77777777" w:rsidR="002137D2" w:rsidRPr="00357B09" w:rsidRDefault="002137D2" w:rsidP="002137D2">
      <w:pPr>
        <w:rPr>
          <w:rFonts w:ascii="Aptos" w:hAnsi="Aptos" w:cs="Arial"/>
        </w:rPr>
      </w:pPr>
      <w:r w:rsidRPr="00357B09">
        <w:rPr>
          <w:rFonts w:ascii="Aptos" w:hAnsi="Aptos" w:cs="Arial"/>
        </w:rPr>
        <w:t>Please include the names of three referee contacts.</w:t>
      </w:r>
    </w:p>
    <w:p w14:paraId="118A370D" w14:textId="77777777" w:rsidR="002137D2" w:rsidRPr="00357B09" w:rsidRDefault="002137D2" w:rsidP="002137D2">
      <w:pPr>
        <w:rPr>
          <w:rFonts w:ascii="Aptos" w:hAnsi="Aptos" w:cs="Arial"/>
        </w:rPr>
      </w:pPr>
      <w:r w:rsidRPr="00357B09">
        <w:rPr>
          <w:rFonts w:ascii="Aptos" w:hAnsi="Aptos" w:cs="Arial"/>
        </w:rPr>
        <w:t>References may come from your faith/belief community, professional or academic experience, or from previous CPE supervisors.  Referees may be contacted before and during the program.</w:t>
      </w:r>
    </w:p>
    <w:tbl>
      <w:tblPr>
        <w:tblStyle w:val="TableGrid"/>
        <w:tblW w:w="0" w:type="auto"/>
        <w:tblLook w:val="04A0" w:firstRow="1" w:lastRow="0" w:firstColumn="1" w:lastColumn="0" w:noHBand="0" w:noVBand="1"/>
      </w:tblPr>
      <w:tblGrid>
        <w:gridCol w:w="1803"/>
        <w:gridCol w:w="1803"/>
        <w:gridCol w:w="1803"/>
        <w:gridCol w:w="1803"/>
        <w:gridCol w:w="1804"/>
      </w:tblGrid>
      <w:tr w:rsidR="002137D2" w:rsidRPr="002137D2" w14:paraId="2FA5A051" w14:textId="77777777" w:rsidTr="008F2AFD">
        <w:trPr>
          <w:trHeight w:val="631"/>
        </w:trPr>
        <w:tc>
          <w:tcPr>
            <w:tcW w:w="1803" w:type="dxa"/>
            <w:shd w:val="clear" w:color="auto" w:fill="2F5496" w:themeFill="accent5" w:themeFillShade="BF"/>
            <w:vAlign w:val="center"/>
          </w:tcPr>
          <w:p w14:paraId="7E6EA83D" w14:textId="77777777" w:rsidR="002137D2" w:rsidRPr="001678A6" w:rsidRDefault="002137D2" w:rsidP="008F2AFD">
            <w:pPr>
              <w:rPr>
                <w:rFonts w:cs="Arial"/>
                <w:b/>
                <w:color w:val="FFFFFF" w:themeColor="background1"/>
                <w:szCs w:val="20"/>
              </w:rPr>
            </w:pPr>
            <w:r w:rsidRPr="001678A6">
              <w:rPr>
                <w:rFonts w:cs="Arial"/>
                <w:b/>
                <w:color w:val="FFFFFF" w:themeColor="background1"/>
                <w:szCs w:val="20"/>
              </w:rPr>
              <w:t>Name</w:t>
            </w:r>
          </w:p>
        </w:tc>
        <w:tc>
          <w:tcPr>
            <w:tcW w:w="1803" w:type="dxa"/>
            <w:shd w:val="clear" w:color="auto" w:fill="2F5496" w:themeFill="accent5" w:themeFillShade="BF"/>
            <w:vAlign w:val="center"/>
          </w:tcPr>
          <w:p w14:paraId="7639270A" w14:textId="77777777" w:rsidR="002137D2" w:rsidRPr="001678A6" w:rsidRDefault="002137D2" w:rsidP="008F2AFD">
            <w:pPr>
              <w:rPr>
                <w:rFonts w:cs="Arial"/>
                <w:b/>
                <w:color w:val="FFFFFF" w:themeColor="background1"/>
                <w:szCs w:val="20"/>
              </w:rPr>
            </w:pPr>
            <w:r w:rsidRPr="001678A6">
              <w:rPr>
                <w:rFonts w:cs="Arial"/>
                <w:b/>
                <w:color w:val="FFFFFF" w:themeColor="background1"/>
                <w:szCs w:val="20"/>
              </w:rPr>
              <w:t>Email</w:t>
            </w:r>
          </w:p>
        </w:tc>
        <w:tc>
          <w:tcPr>
            <w:tcW w:w="1803" w:type="dxa"/>
            <w:shd w:val="clear" w:color="auto" w:fill="2F5496" w:themeFill="accent5" w:themeFillShade="BF"/>
            <w:vAlign w:val="center"/>
          </w:tcPr>
          <w:p w14:paraId="099BA6A5" w14:textId="77777777" w:rsidR="002137D2" w:rsidRPr="001678A6" w:rsidRDefault="002137D2" w:rsidP="008F2AFD">
            <w:pPr>
              <w:rPr>
                <w:rFonts w:cs="Arial"/>
                <w:b/>
                <w:color w:val="FFFFFF" w:themeColor="background1"/>
                <w:szCs w:val="20"/>
              </w:rPr>
            </w:pPr>
            <w:r w:rsidRPr="001678A6">
              <w:rPr>
                <w:rFonts w:cs="Arial"/>
                <w:b/>
                <w:color w:val="FFFFFF" w:themeColor="background1"/>
                <w:szCs w:val="20"/>
              </w:rPr>
              <w:t>Phone number</w:t>
            </w:r>
          </w:p>
        </w:tc>
        <w:tc>
          <w:tcPr>
            <w:tcW w:w="1803" w:type="dxa"/>
            <w:shd w:val="clear" w:color="auto" w:fill="2F5496" w:themeFill="accent5" w:themeFillShade="BF"/>
            <w:vAlign w:val="center"/>
          </w:tcPr>
          <w:p w14:paraId="3354ACBB" w14:textId="77777777" w:rsidR="002137D2" w:rsidRPr="001678A6" w:rsidRDefault="002137D2" w:rsidP="008F2AFD">
            <w:pPr>
              <w:rPr>
                <w:rFonts w:cs="Arial"/>
                <w:b/>
                <w:color w:val="FFFFFF" w:themeColor="background1"/>
                <w:szCs w:val="20"/>
              </w:rPr>
            </w:pPr>
            <w:r w:rsidRPr="001678A6">
              <w:rPr>
                <w:rFonts w:cs="Arial"/>
                <w:b/>
                <w:color w:val="FFFFFF" w:themeColor="background1"/>
                <w:szCs w:val="20"/>
              </w:rPr>
              <w:t>Your relationship</w:t>
            </w:r>
          </w:p>
        </w:tc>
        <w:tc>
          <w:tcPr>
            <w:tcW w:w="1804" w:type="dxa"/>
            <w:shd w:val="clear" w:color="auto" w:fill="2F5496" w:themeFill="accent5" w:themeFillShade="BF"/>
            <w:vAlign w:val="center"/>
          </w:tcPr>
          <w:p w14:paraId="527362E4" w14:textId="77777777" w:rsidR="002137D2" w:rsidRPr="001678A6" w:rsidRDefault="002137D2" w:rsidP="008F2AFD">
            <w:pPr>
              <w:rPr>
                <w:rFonts w:cs="Arial"/>
                <w:b/>
                <w:color w:val="FFFFFF" w:themeColor="background1"/>
                <w:szCs w:val="20"/>
              </w:rPr>
            </w:pPr>
            <w:r w:rsidRPr="001678A6">
              <w:rPr>
                <w:rFonts w:cs="Arial"/>
                <w:b/>
                <w:color w:val="FFFFFF" w:themeColor="background1"/>
                <w:szCs w:val="20"/>
              </w:rPr>
              <w:t>Years referee has known you</w:t>
            </w:r>
          </w:p>
        </w:tc>
      </w:tr>
      <w:tr w:rsidR="002137D2" w14:paraId="5B6C8030" w14:textId="77777777" w:rsidTr="002137D2">
        <w:trPr>
          <w:trHeight w:val="569"/>
        </w:trPr>
        <w:tc>
          <w:tcPr>
            <w:tcW w:w="1803" w:type="dxa"/>
          </w:tcPr>
          <w:p w14:paraId="000414F4" w14:textId="28E69C6A" w:rsidR="002137D2" w:rsidRPr="00357B09" w:rsidRDefault="002137D2" w:rsidP="008F2AFD">
            <w:pPr>
              <w:spacing w:before="120"/>
              <w:rPr>
                <w:rFonts w:ascii="Aptos" w:hAnsi="Aptos"/>
                <w:sz w:val="22"/>
                <w:szCs w:val="22"/>
              </w:rPr>
            </w:pPr>
          </w:p>
        </w:tc>
        <w:tc>
          <w:tcPr>
            <w:tcW w:w="1803" w:type="dxa"/>
          </w:tcPr>
          <w:p w14:paraId="37A479BB" w14:textId="77777777" w:rsidR="002137D2" w:rsidRPr="00357B09" w:rsidRDefault="002137D2" w:rsidP="008F2AFD">
            <w:pPr>
              <w:spacing w:before="120"/>
              <w:rPr>
                <w:rFonts w:ascii="Aptos" w:hAnsi="Aptos"/>
                <w:sz w:val="22"/>
                <w:szCs w:val="22"/>
              </w:rPr>
            </w:pPr>
          </w:p>
        </w:tc>
        <w:tc>
          <w:tcPr>
            <w:tcW w:w="1803" w:type="dxa"/>
          </w:tcPr>
          <w:p w14:paraId="3BDED167" w14:textId="77777777" w:rsidR="002137D2" w:rsidRPr="00357B09" w:rsidRDefault="002137D2" w:rsidP="008F2AFD">
            <w:pPr>
              <w:spacing w:before="120"/>
              <w:rPr>
                <w:rFonts w:ascii="Aptos" w:hAnsi="Aptos"/>
                <w:sz w:val="22"/>
                <w:szCs w:val="22"/>
              </w:rPr>
            </w:pPr>
          </w:p>
        </w:tc>
        <w:tc>
          <w:tcPr>
            <w:tcW w:w="1803" w:type="dxa"/>
          </w:tcPr>
          <w:p w14:paraId="6E143548" w14:textId="77777777" w:rsidR="002137D2" w:rsidRPr="00357B09" w:rsidRDefault="002137D2" w:rsidP="008F2AFD">
            <w:pPr>
              <w:spacing w:before="120"/>
              <w:rPr>
                <w:rFonts w:ascii="Aptos" w:hAnsi="Aptos"/>
                <w:sz w:val="22"/>
                <w:szCs w:val="22"/>
              </w:rPr>
            </w:pPr>
          </w:p>
        </w:tc>
        <w:tc>
          <w:tcPr>
            <w:tcW w:w="1804" w:type="dxa"/>
          </w:tcPr>
          <w:p w14:paraId="184CF555" w14:textId="77777777" w:rsidR="002137D2" w:rsidRPr="00357B09" w:rsidRDefault="002137D2" w:rsidP="008F2AFD">
            <w:pPr>
              <w:spacing w:before="120"/>
              <w:rPr>
                <w:rFonts w:ascii="Aptos" w:hAnsi="Aptos"/>
                <w:sz w:val="22"/>
                <w:szCs w:val="22"/>
              </w:rPr>
            </w:pPr>
          </w:p>
        </w:tc>
      </w:tr>
      <w:tr w:rsidR="002137D2" w14:paraId="5323F8EB" w14:textId="77777777" w:rsidTr="002137D2">
        <w:trPr>
          <w:trHeight w:val="690"/>
        </w:trPr>
        <w:tc>
          <w:tcPr>
            <w:tcW w:w="1803" w:type="dxa"/>
          </w:tcPr>
          <w:p w14:paraId="6C7EA81F" w14:textId="77777777" w:rsidR="002137D2" w:rsidRPr="00357B09" w:rsidRDefault="002137D2" w:rsidP="008F2AFD">
            <w:pPr>
              <w:spacing w:before="120"/>
              <w:rPr>
                <w:rFonts w:ascii="Aptos" w:hAnsi="Aptos"/>
                <w:sz w:val="22"/>
                <w:szCs w:val="22"/>
              </w:rPr>
            </w:pPr>
          </w:p>
        </w:tc>
        <w:tc>
          <w:tcPr>
            <w:tcW w:w="1803" w:type="dxa"/>
          </w:tcPr>
          <w:p w14:paraId="5204A2AC" w14:textId="77777777" w:rsidR="002137D2" w:rsidRPr="00357B09" w:rsidRDefault="002137D2" w:rsidP="008F2AFD">
            <w:pPr>
              <w:spacing w:before="120"/>
              <w:rPr>
                <w:rFonts w:ascii="Aptos" w:hAnsi="Aptos"/>
                <w:sz w:val="22"/>
                <w:szCs w:val="22"/>
              </w:rPr>
            </w:pPr>
          </w:p>
        </w:tc>
        <w:tc>
          <w:tcPr>
            <w:tcW w:w="1803" w:type="dxa"/>
          </w:tcPr>
          <w:p w14:paraId="16E1929A" w14:textId="77777777" w:rsidR="002137D2" w:rsidRPr="00357B09" w:rsidRDefault="002137D2" w:rsidP="008F2AFD">
            <w:pPr>
              <w:spacing w:before="120"/>
              <w:rPr>
                <w:rFonts w:ascii="Aptos" w:hAnsi="Aptos"/>
                <w:sz w:val="22"/>
                <w:szCs w:val="22"/>
              </w:rPr>
            </w:pPr>
          </w:p>
        </w:tc>
        <w:tc>
          <w:tcPr>
            <w:tcW w:w="1803" w:type="dxa"/>
          </w:tcPr>
          <w:p w14:paraId="66C1E9EC" w14:textId="77777777" w:rsidR="002137D2" w:rsidRPr="00357B09" w:rsidRDefault="002137D2" w:rsidP="008F2AFD">
            <w:pPr>
              <w:spacing w:before="120"/>
              <w:rPr>
                <w:rFonts w:ascii="Aptos" w:hAnsi="Aptos"/>
                <w:sz w:val="22"/>
                <w:szCs w:val="22"/>
              </w:rPr>
            </w:pPr>
          </w:p>
        </w:tc>
        <w:tc>
          <w:tcPr>
            <w:tcW w:w="1804" w:type="dxa"/>
          </w:tcPr>
          <w:p w14:paraId="3837E39E" w14:textId="77777777" w:rsidR="002137D2" w:rsidRPr="00357B09" w:rsidRDefault="002137D2" w:rsidP="008F2AFD">
            <w:pPr>
              <w:spacing w:before="120"/>
              <w:rPr>
                <w:rFonts w:ascii="Aptos" w:hAnsi="Aptos"/>
                <w:sz w:val="22"/>
                <w:szCs w:val="22"/>
              </w:rPr>
            </w:pPr>
          </w:p>
        </w:tc>
      </w:tr>
      <w:tr w:rsidR="002137D2" w14:paraId="061E8B21" w14:textId="77777777" w:rsidTr="002137D2">
        <w:trPr>
          <w:trHeight w:val="700"/>
        </w:trPr>
        <w:tc>
          <w:tcPr>
            <w:tcW w:w="1803" w:type="dxa"/>
          </w:tcPr>
          <w:p w14:paraId="26112504" w14:textId="77777777" w:rsidR="002137D2" w:rsidRPr="00357B09" w:rsidRDefault="002137D2" w:rsidP="008F2AFD">
            <w:pPr>
              <w:spacing w:before="120"/>
              <w:rPr>
                <w:rFonts w:ascii="Aptos" w:hAnsi="Aptos"/>
                <w:sz w:val="22"/>
                <w:szCs w:val="22"/>
              </w:rPr>
            </w:pPr>
          </w:p>
        </w:tc>
        <w:tc>
          <w:tcPr>
            <w:tcW w:w="1803" w:type="dxa"/>
          </w:tcPr>
          <w:p w14:paraId="7AC5D587" w14:textId="77777777" w:rsidR="002137D2" w:rsidRPr="00357B09" w:rsidRDefault="002137D2" w:rsidP="008F2AFD">
            <w:pPr>
              <w:spacing w:before="120"/>
              <w:rPr>
                <w:rFonts w:ascii="Aptos" w:hAnsi="Aptos"/>
                <w:sz w:val="22"/>
                <w:szCs w:val="22"/>
              </w:rPr>
            </w:pPr>
          </w:p>
        </w:tc>
        <w:tc>
          <w:tcPr>
            <w:tcW w:w="1803" w:type="dxa"/>
          </w:tcPr>
          <w:p w14:paraId="129D9C66" w14:textId="77777777" w:rsidR="002137D2" w:rsidRPr="00357B09" w:rsidRDefault="002137D2" w:rsidP="008F2AFD">
            <w:pPr>
              <w:spacing w:before="120"/>
              <w:rPr>
                <w:rFonts w:ascii="Aptos" w:hAnsi="Aptos"/>
                <w:sz w:val="22"/>
                <w:szCs w:val="22"/>
              </w:rPr>
            </w:pPr>
          </w:p>
        </w:tc>
        <w:tc>
          <w:tcPr>
            <w:tcW w:w="1803" w:type="dxa"/>
          </w:tcPr>
          <w:p w14:paraId="4385AE60" w14:textId="77777777" w:rsidR="002137D2" w:rsidRPr="00357B09" w:rsidRDefault="002137D2" w:rsidP="008F2AFD">
            <w:pPr>
              <w:spacing w:before="120"/>
              <w:rPr>
                <w:rFonts w:ascii="Aptos" w:hAnsi="Aptos"/>
                <w:sz w:val="22"/>
                <w:szCs w:val="22"/>
              </w:rPr>
            </w:pPr>
          </w:p>
        </w:tc>
        <w:tc>
          <w:tcPr>
            <w:tcW w:w="1804" w:type="dxa"/>
          </w:tcPr>
          <w:p w14:paraId="7A7F70FD" w14:textId="77777777" w:rsidR="002137D2" w:rsidRPr="00357B09" w:rsidRDefault="002137D2" w:rsidP="008F2AFD">
            <w:pPr>
              <w:spacing w:before="120"/>
              <w:rPr>
                <w:rFonts w:ascii="Aptos" w:hAnsi="Aptos"/>
                <w:sz w:val="22"/>
                <w:szCs w:val="22"/>
              </w:rPr>
            </w:pPr>
          </w:p>
        </w:tc>
      </w:tr>
    </w:tbl>
    <w:p w14:paraId="5CCC3625" w14:textId="77777777" w:rsidR="002137D2" w:rsidRDefault="002137D2" w:rsidP="008A3C6E"/>
    <w:p w14:paraId="53B5C4CC" w14:textId="77777777" w:rsidR="00893A36" w:rsidRPr="00893A36" w:rsidRDefault="00893A36" w:rsidP="00893A36">
      <w:pPr>
        <w:spacing w:after="0" w:line="240" w:lineRule="auto"/>
        <w:rPr>
          <w:rFonts w:ascii="Aptos" w:eastAsia="Times New Roman" w:hAnsi="Aptos" w:cs="Times New Roman"/>
          <w:color w:val="FF0000"/>
          <w:kern w:val="0"/>
          <w:sz w:val="24"/>
          <w:szCs w:val="24"/>
          <w:lang w:eastAsia="en-AU"/>
          <w14:ligatures w14:val="none"/>
        </w:rPr>
      </w:pPr>
      <w:r w:rsidRPr="00893A36">
        <w:rPr>
          <w:rFonts w:ascii="Aptos" w:eastAsia="Times New Roman" w:hAnsi="Aptos" w:cs="Times New Roman"/>
          <w:b/>
          <w:bCs/>
          <w:color w:val="FF0000"/>
          <w:kern w:val="0"/>
          <w:sz w:val="24"/>
          <w:szCs w:val="24"/>
          <w:lang w:eastAsia="en-AU"/>
          <w14:ligatures w14:val="none"/>
        </w:rPr>
        <w:t>Generative Artificial Intelligence (GenAI)  </w:t>
      </w:r>
    </w:p>
    <w:p w14:paraId="7F4BAE2E" w14:textId="77777777" w:rsidR="00893A36" w:rsidRPr="00893A36" w:rsidRDefault="00893A36" w:rsidP="00893A36">
      <w:pPr>
        <w:spacing w:after="0" w:line="240" w:lineRule="auto"/>
        <w:rPr>
          <w:rFonts w:ascii="Aptos" w:eastAsia="Times New Roman" w:hAnsi="Aptos" w:cs="Times New Roman"/>
          <w:color w:val="FF0000"/>
          <w:kern w:val="0"/>
          <w:sz w:val="24"/>
          <w:szCs w:val="24"/>
          <w:lang w:eastAsia="en-AU"/>
          <w14:ligatures w14:val="none"/>
        </w:rPr>
      </w:pPr>
      <w:r w:rsidRPr="00893A36">
        <w:rPr>
          <w:rFonts w:ascii="Aptos" w:eastAsia="Times New Roman" w:hAnsi="Aptos" w:cs="Times New Roman"/>
          <w:color w:val="FF0000"/>
          <w:kern w:val="0"/>
          <w:sz w:val="24"/>
          <w:szCs w:val="24"/>
          <w:lang w:eastAsia="en-AU"/>
          <w14:ligatures w14:val="none"/>
        </w:rPr>
        <w:t>We would prefer to hear your own voice in your CPE application so please do not use Generative Artificial Intelligence (GenAI).  Please be aware that CPE participants are not permitted to use GenAI in any of the CPE written tasks except for grammar assistance, which must be acknowledged.  </w:t>
      </w:r>
    </w:p>
    <w:p w14:paraId="56018905" w14:textId="77777777" w:rsidR="00893A36" w:rsidRPr="00893A36" w:rsidRDefault="00893A36" w:rsidP="008A3C6E">
      <w:pPr>
        <w:rPr>
          <w:color w:val="FF0000"/>
        </w:rPr>
      </w:pPr>
    </w:p>
    <w:p w14:paraId="21461C62" w14:textId="77777777" w:rsidR="009F78B8" w:rsidRPr="009E165C" w:rsidRDefault="009F78B8" w:rsidP="009F78B8">
      <w:pPr>
        <w:rPr>
          <w:rFonts w:ascii="Arial" w:hAnsi="Arial" w:cs="Arial"/>
          <w:b/>
          <w:bCs/>
          <w:sz w:val="24"/>
          <w:szCs w:val="24"/>
        </w:rPr>
      </w:pPr>
      <w:r w:rsidRPr="009E165C">
        <w:rPr>
          <w:rFonts w:ascii="Arial" w:hAnsi="Arial" w:cs="Arial"/>
          <w:b/>
          <w:bCs/>
          <w:sz w:val="24"/>
          <w:szCs w:val="24"/>
        </w:rPr>
        <w:t>In-depth questions</w:t>
      </w:r>
    </w:p>
    <w:p w14:paraId="19BBA782" w14:textId="77777777" w:rsidR="009F78B8" w:rsidRPr="00357B09" w:rsidRDefault="009F78B8" w:rsidP="009F78B8">
      <w:pPr>
        <w:rPr>
          <w:rFonts w:ascii="Aptos" w:hAnsi="Aptos" w:cs="Arial"/>
        </w:rPr>
      </w:pPr>
      <w:r w:rsidRPr="00357B09">
        <w:rPr>
          <w:rFonts w:ascii="Aptos" w:hAnsi="Aptos" w:cs="Arial"/>
        </w:rPr>
        <w:t>Please ensure you are familiar with CPE unit requirements, located at:</w:t>
      </w:r>
      <w:r w:rsidR="00A60A8A" w:rsidRPr="00357B09">
        <w:rPr>
          <w:rFonts w:ascii="Aptos" w:hAnsi="Aptos" w:cs="Arial"/>
        </w:rPr>
        <w:t xml:space="preserve"> </w:t>
      </w:r>
      <w:hyperlink r:id="rId12" w:history="1">
        <w:r w:rsidRPr="00357B09">
          <w:rPr>
            <w:rFonts w:ascii="Aptos" w:hAnsi="Aptos" w:cs="Arial"/>
            <w:b/>
            <w:color w:val="4472C4" w:themeColor="accent5"/>
            <w:u w:val="single"/>
          </w:rPr>
          <w:t>Standards (asacpev.org.au)</w:t>
        </w:r>
      </w:hyperlink>
      <w:r w:rsidRPr="00357B09">
        <w:rPr>
          <w:rFonts w:ascii="Aptos" w:hAnsi="Aptos" w:cs="Arial"/>
          <w:color w:val="4472C4" w:themeColor="accent5"/>
        </w:rPr>
        <w:t xml:space="preserve">  </w:t>
      </w:r>
      <w:r w:rsidRPr="00357B09">
        <w:rPr>
          <w:rFonts w:ascii="Aptos" w:hAnsi="Aptos" w:cs="Arial"/>
        </w:rPr>
        <w:t>Read standard 1 if this is your first CPE unit.  Please tell us why you are applying to participate in CPE.</w:t>
      </w:r>
      <w:r w:rsidR="00D06582" w:rsidRPr="00357B09">
        <w:rPr>
          <w:rFonts w:ascii="Aptos" w:hAnsi="Aptos" w:cs="Arial"/>
        </w:rPr>
        <w:t xml:space="preserve"> </w:t>
      </w:r>
      <w:r w:rsidRPr="00357B09">
        <w:rPr>
          <w:rFonts w:ascii="Aptos" w:hAnsi="Aptos" w:cs="Arial"/>
        </w:rPr>
        <w:t>(</w:t>
      </w:r>
      <w:r w:rsidR="00D06582" w:rsidRPr="00357B09">
        <w:rPr>
          <w:rFonts w:ascii="Aptos" w:hAnsi="Aptos" w:cs="Arial"/>
        </w:rPr>
        <w:t>Up</w:t>
      </w:r>
      <w:r w:rsidRPr="00357B09">
        <w:rPr>
          <w:rFonts w:ascii="Aptos" w:hAnsi="Aptos" w:cs="Arial"/>
        </w:rPr>
        <w:t xml:space="preserve"> to 200 words</w:t>
      </w:r>
      <w:r w:rsidR="00097402" w:rsidRPr="00357B09">
        <w:rPr>
          <w:rFonts w:ascii="Aptos" w:hAnsi="Aptos" w:cs="Arial"/>
        </w:rPr>
        <w:t>)</w:t>
      </w:r>
    </w:p>
    <w:tbl>
      <w:tblPr>
        <w:tblStyle w:val="TableGrid"/>
        <w:tblW w:w="0" w:type="auto"/>
        <w:tblLook w:val="04A0" w:firstRow="1" w:lastRow="0" w:firstColumn="1" w:lastColumn="0" w:noHBand="0" w:noVBand="1"/>
      </w:tblPr>
      <w:tblGrid>
        <w:gridCol w:w="9016"/>
      </w:tblGrid>
      <w:tr w:rsidR="008F2AFD" w:rsidRPr="00357B09" w14:paraId="0B887987" w14:textId="77777777" w:rsidTr="008F2AFD">
        <w:trPr>
          <w:trHeight w:val="913"/>
        </w:trPr>
        <w:tc>
          <w:tcPr>
            <w:tcW w:w="9016" w:type="dxa"/>
          </w:tcPr>
          <w:p w14:paraId="44E11FA9" w14:textId="2117B309" w:rsidR="008F2AFD" w:rsidRPr="00357B09" w:rsidRDefault="008F2AFD" w:rsidP="008F2AFD">
            <w:pPr>
              <w:spacing w:before="120"/>
              <w:rPr>
                <w:rFonts w:ascii="Aptos" w:hAnsi="Aptos"/>
                <w:sz w:val="22"/>
                <w:szCs w:val="22"/>
              </w:rPr>
            </w:pPr>
          </w:p>
        </w:tc>
      </w:tr>
    </w:tbl>
    <w:p w14:paraId="56576C51" w14:textId="77777777" w:rsidR="009F78B8" w:rsidRDefault="009F78B8" w:rsidP="008A3C6E"/>
    <w:p w14:paraId="72E34E18" w14:textId="773B06C1" w:rsidR="009F78B8" w:rsidRPr="00357B09" w:rsidRDefault="009F78B8" w:rsidP="009F78B8">
      <w:pPr>
        <w:rPr>
          <w:rFonts w:ascii="Aptos" w:hAnsi="Aptos" w:cs="Arial"/>
          <w:sz w:val="20"/>
          <w:szCs w:val="20"/>
        </w:rPr>
      </w:pPr>
      <w:r w:rsidRPr="00357B09">
        <w:rPr>
          <w:rFonts w:ascii="Aptos" w:hAnsi="Aptos" w:cs="Arial"/>
        </w:rPr>
        <w:t>What do you understand CPE to be, and what are your expectations?  What learning goals do you have for undertaking CPE? How do you hope to use your learning in your ongoing work and professional development?</w:t>
      </w:r>
      <w:r w:rsidR="00D06582" w:rsidRPr="00357B09">
        <w:rPr>
          <w:rFonts w:ascii="Aptos" w:hAnsi="Aptos" w:cs="Arial"/>
        </w:rPr>
        <w:t xml:space="preserve"> </w:t>
      </w:r>
      <w:r w:rsidRPr="00357B09">
        <w:rPr>
          <w:rFonts w:ascii="Aptos" w:hAnsi="Aptos" w:cs="Arial"/>
        </w:rPr>
        <w:t>(</w:t>
      </w:r>
      <w:r w:rsidR="00D06582" w:rsidRPr="00357B09">
        <w:rPr>
          <w:rFonts w:ascii="Aptos" w:hAnsi="Aptos" w:cs="Arial"/>
        </w:rPr>
        <w:t>Up</w:t>
      </w:r>
      <w:r w:rsidRPr="00357B09">
        <w:rPr>
          <w:rFonts w:ascii="Aptos" w:hAnsi="Aptos" w:cs="Arial"/>
        </w:rPr>
        <w:t xml:space="preserve"> to 500 words</w:t>
      </w:r>
      <w:r w:rsidR="00097402" w:rsidRPr="00357B09">
        <w:rPr>
          <w:rFonts w:ascii="Aptos" w:hAnsi="Aptos" w:cs="Arial"/>
        </w:rPr>
        <w:t>)</w:t>
      </w:r>
    </w:p>
    <w:tbl>
      <w:tblPr>
        <w:tblStyle w:val="TableGrid"/>
        <w:tblW w:w="0" w:type="auto"/>
        <w:tblLook w:val="04A0" w:firstRow="1" w:lastRow="0" w:firstColumn="1" w:lastColumn="0" w:noHBand="0" w:noVBand="1"/>
      </w:tblPr>
      <w:tblGrid>
        <w:gridCol w:w="9016"/>
      </w:tblGrid>
      <w:tr w:rsidR="008F2AFD" w14:paraId="50243154" w14:textId="77777777" w:rsidTr="008F2AFD">
        <w:trPr>
          <w:trHeight w:val="913"/>
        </w:trPr>
        <w:tc>
          <w:tcPr>
            <w:tcW w:w="9016" w:type="dxa"/>
          </w:tcPr>
          <w:p w14:paraId="0656EF3A" w14:textId="5E01B90B" w:rsidR="008F2AFD" w:rsidRPr="00357B09" w:rsidRDefault="008F2AFD" w:rsidP="008F2AFD">
            <w:pPr>
              <w:spacing w:before="120"/>
              <w:rPr>
                <w:rFonts w:ascii="Aptos" w:hAnsi="Aptos"/>
                <w:sz w:val="22"/>
                <w:szCs w:val="22"/>
              </w:rPr>
            </w:pPr>
          </w:p>
        </w:tc>
      </w:tr>
    </w:tbl>
    <w:p w14:paraId="350A4BCC" w14:textId="77777777" w:rsidR="009F78B8" w:rsidRDefault="009F78B8" w:rsidP="008A3C6E"/>
    <w:p w14:paraId="670A90F2" w14:textId="77777777" w:rsidR="00097402" w:rsidRPr="00357B09" w:rsidRDefault="00097402" w:rsidP="00097402">
      <w:pPr>
        <w:rPr>
          <w:rFonts w:ascii="Aptos" w:hAnsi="Aptos" w:cs="Arial"/>
        </w:rPr>
      </w:pPr>
      <w:r w:rsidRPr="00357B09">
        <w:rPr>
          <w:rFonts w:ascii="Aptos" w:hAnsi="Aptos" w:cs="Arial"/>
        </w:rPr>
        <w:lastRenderedPageBreak/>
        <w:t>CPE units are 400 hours, which works out to be 20 hours per week for a part-time intensive unit like this one.  What supports do you have in place to help you engage in a program of this kind?</w:t>
      </w:r>
      <w:r w:rsidRPr="00357B09">
        <w:rPr>
          <w:rFonts w:ascii="Aptos" w:hAnsi="Aptos" w:cs="Arial"/>
        </w:rPr>
        <w:br/>
        <w:t>(</w:t>
      </w:r>
      <w:r w:rsidR="00D06582" w:rsidRPr="00357B09">
        <w:rPr>
          <w:rFonts w:ascii="Aptos" w:hAnsi="Aptos" w:cs="Arial"/>
        </w:rPr>
        <w:t>Up</w:t>
      </w:r>
      <w:r w:rsidRPr="00357B09">
        <w:rPr>
          <w:rFonts w:ascii="Aptos" w:hAnsi="Aptos" w:cs="Arial"/>
        </w:rPr>
        <w:t xml:space="preserve"> to 200 words)</w:t>
      </w:r>
    </w:p>
    <w:tbl>
      <w:tblPr>
        <w:tblStyle w:val="TableGrid"/>
        <w:tblW w:w="0" w:type="auto"/>
        <w:tblLook w:val="04A0" w:firstRow="1" w:lastRow="0" w:firstColumn="1" w:lastColumn="0" w:noHBand="0" w:noVBand="1"/>
      </w:tblPr>
      <w:tblGrid>
        <w:gridCol w:w="9016"/>
      </w:tblGrid>
      <w:tr w:rsidR="008F2AFD" w14:paraId="3D223010" w14:textId="77777777" w:rsidTr="008F2AFD">
        <w:trPr>
          <w:trHeight w:val="913"/>
        </w:trPr>
        <w:tc>
          <w:tcPr>
            <w:tcW w:w="9016" w:type="dxa"/>
          </w:tcPr>
          <w:p w14:paraId="1318E552" w14:textId="3C2A0C9B" w:rsidR="008F2AFD" w:rsidRPr="00357B09" w:rsidRDefault="008F2AFD" w:rsidP="008F2AFD">
            <w:pPr>
              <w:spacing w:before="120"/>
              <w:rPr>
                <w:rFonts w:ascii="Aptos" w:hAnsi="Aptos"/>
                <w:sz w:val="22"/>
                <w:szCs w:val="22"/>
              </w:rPr>
            </w:pPr>
          </w:p>
        </w:tc>
      </w:tr>
    </w:tbl>
    <w:p w14:paraId="2EADB71F" w14:textId="77777777" w:rsidR="009F78B8" w:rsidRDefault="009F78B8" w:rsidP="008A3C6E"/>
    <w:p w14:paraId="742829C5" w14:textId="77777777" w:rsidR="00E11805" w:rsidRPr="00357B09" w:rsidRDefault="00E11805" w:rsidP="00E11805">
      <w:pPr>
        <w:rPr>
          <w:rFonts w:ascii="Aptos" w:hAnsi="Aptos" w:cs="Arial"/>
        </w:rPr>
      </w:pPr>
      <w:r w:rsidRPr="00357B09">
        <w:rPr>
          <w:rFonts w:ascii="Aptos" w:hAnsi="Aptos" w:cs="Arial"/>
        </w:rPr>
        <w:t>Provide an autobiographical statement giving a reasonably full account of your life, including important events and relationships, and the effects of these significant events and relationships on your emotional, social and spiritual development.</w:t>
      </w:r>
      <w:r w:rsidR="00D06582" w:rsidRPr="00357B09">
        <w:rPr>
          <w:rFonts w:ascii="Aptos" w:hAnsi="Aptos" w:cs="Arial"/>
        </w:rPr>
        <w:t xml:space="preserve"> </w:t>
      </w:r>
      <w:r w:rsidRPr="00357B09">
        <w:rPr>
          <w:rFonts w:ascii="Aptos" w:hAnsi="Aptos" w:cs="Arial"/>
        </w:rPr>
        <w:t>(</w:t>
      </w:r>
      <w:r w:rsidR="00D06582" w:rsidRPr="00357B09">
        <w:rPr>
          <w:rFonts w:ascii="Aptos" w:hAnsi="Aptos" w:cs="Arial"/>
        </w:rPr>
        <w:t>Up</w:t>
      </w:r>
      <w:r w:rsidRPr="00357B09">
        <w:rPr>
          <w:rFonts w:ascii="Aptos" w:hAnsi="Aptos" w:cs="Arial"/>
        </w:rPr>
        <w:t xml:space="preserve"> to 1000 words)</w:t>
      </w:r>
    </w:p>
    <w:tbl>
      <w:tblPr>
        <w:tblStyle w:val="TableGrid"/>
        <w:tblW w:w="0" w:type="auto"/>
        <w:tblLook w:val="04A0" w:firstRow="1" w:lastRow="0" w:firstColumn="1" w:lastColumn="0" w:noHBand="0" w:noVBand="1"/>
      </w:tblPr>
      <w:tblGrid>
        <w:gridCol w:w="9016"/>
      </w:tblGrid>
      <w:tr w:rsidR="008F2AFD" w14:paraId="4386898E" w14:textId="77777777" w:rsidTr="008F2AFD">
        <w:trPr>
          <w:trHeight w:val="913"/>
        </w:trPr>
        <w:tc>
          <w:tcPr>
            <w:tcW w:w="9016" w:type="dxa"/>
          </w:tcPr>
          <w:p w14:paraId="310FBB05" w14:textId="5826EF59" w:rsidR="008F2AFD" w:rsidRPr="00357B09" w:rsidRDefault="008F2AFD" w:rsidP="008F2AFD">
            <w:pPr>
              <w:spacing w:before="120"/>
              <w:rPr>
                <w:rFonts w:ascii="Aptos" w:hAnsi="Aptos"/>
                <w:sz w:val="22"/>
                <w:szCs w:val="22"/>
              </w:rPr>
            </w:pPr>
          </w:p>
        </w:tc>
      </w:tr>
    </w:tbl>
    <w:p w14:paraId="65AF4B8D" w14:textId="77777777" w:rsidR="00E11805" w:rsidRDefault="00E11805" w:rsidP="008A3C6E"/>
    <w:p w14:paraId="10F23F89" w14:textId="77777777" w:rsidR="00E11805" w:rsidRPr="00357B09" w:rsidRDefault="00E11805" w:rsidP="00E11805">
      <w:pPr>
        <w:rPr>
          <w:rFonts w:ascii="Aptos" w:hAnsi="Aptos" w:cs="Arial"/>
        </w:rPr>
      </w:pPr>
      <w:r w:rsidRPr="00357B09">
        <w:rPr>
          <w:rFonts w:ascii="Aptos" w:hAnsi="Aptos" w:cs="Arial"/>
        </w:rPr>
        <w:t>Provide an example of a recent situation where you provided spiritual support.  What was the nature of the request?  How did you decide what to offer, and what did you do?  What was it like for you to do this?  Evaluate how it went and what the outcome was.  Would you do anything differently next time?  What did you learn?  (</w:t>
      </w:r>
      <w:r w:rsidR="00A60A8A" w:rsidRPr="00357B09">
        <w:rPr>
          <w:rFonts w:ascii="Aptos" w:hAnsi="Aptos" w:cs="Arial"/>
        </w:rPr>
        <w:t>Up</w:t>
      </w:r>
      <w:r w:rsidRPr="00357B09">
        <w:rPr>
          <w:rFonts w:ascii="Aptos" w:hAnsi="Aptos" w:cs="Arial"/>
        </w:rPr>
        <w:t xml:space="preserve"> to 600 words)</w:t>
      </w:r>
    </w:p>
    <w:tbl>
      <w:tblPr>
        <w:tblStyle w:val="TableGrid"/>
        <w:tblW w:w="0" w:type="auto"/>
        <w:tblLook w:val="04A0" w:firstRow="1" w:lastRow="0" w:firstColumn="1" w:lastColumn="0" w:noHBand="0" w:noVBand="1"/>
      </w:tblPr>
      <w:tblGrid>
        <w:gridCol w:w="9016"/>
      </w:tblGrid>
      <w:tr w:rsidR="008F2AFD" w14:paraId="3AA6C479" w14:textId="77777777" w:rsidTr="008F2AFD">
        <w:trPr>
          <w:trHeight w:val="913"/>
        </w:trPr>
        <w:tc>
          <w:tcPr>
            <w:tcW w:w="9016" w:type="dxa"/>
          </w:tcPr>
          <w:p w14:paraId="6FC383DE" w14:textId="35BE116E" w:rsidR="008F2AFD" w:rsidRPr="00357B09" w:rsidRDefault="008F2AFD" w:rsidP="008F2AFD">
            <w:pPr>
              <w:spacing w:before="120"/>
              <w:rPr>
                <w:rFonts w:ascii="Aptos" w:hAnsi="Aptos"/>
                <w:sz w:val="22"/>
                <w:szCs w:val="22"/>
              </w:rPr>
            </w:pPr>
          </w:p>
        </w:tc>
      </w:tr>
    </w:tbl>
    <w:p w14:paraId="194F8FB3" w14:textId="77777777" w:rsidR="00E11805" w:rsidRDefault="00E11805" w:rsidP="008A3C6E"/>
    <w:p w14:paraId="1C4889FD" w14:textId="77777777" w:rsidR="00565045" w:rsidRPr="005E5CB5" w:rsidRDefault="00565045" w:rsidP="009F1C9F">
      <w:pPr>
        <w:spacing w:after="0" w:line="276" w:lineRule="auto"/>
        <w:rPr>
          <w:rFonts w:ascii="Arial" w:hAnsi="Arial" w:cs="Arial"/>
          <w:b/>
          <w:bCs/>
          <w:sz w:val="24"/>
          <w:szCs w:val="24"/>
        </w:rPr>
      </w:pPr>
      <w:r w:rsidRPr="009E165C">
        <w:rPr>
          <w:rFonts w:ascii="Arial" w:hAnsi="Arial" w:cs="Arial"/>
          <w:b/>
          <w:bCs/>
          <w:sz w:val="24"/>
          <w:szCs w:val="24"/>
        </w:rPr>
        <w:t>Addi</w:t>
      </w:r>
      <w:r w:rsidR="009E165C">
        <w:rPr>
          <w:rFonts w:ascii="Arial" w:hAnsi="Arial" w:cs="Arial"/>
          <w:b/>
          <w:bCs/>
          <w:sz w:val="24"/>
          <w:szCs w:val="24"/>
        </w:rPr>
        <w:t>tional documentation (required)</w:t>
      </w:r>
    </w:p>
    <w:p w14:paraId="7D32301A" w14:textId="2F24CDDD" w:rsidR="005E5CB5" w:rsidRPr="00357B09" w:rsidRDefault="005E5CB5" w:rsidP="009F1C9F">
      <w:pPr>
        <w:pStyle w:val="ListParagraph"/>
        <w:numPr>
          <w:ilvl w:val="0"/>
          <w:numId w:val="1"/>
        </w:numPr>
        <w:spacing w:before="240" w:after="0" w:line="276" w:lineRule="auto"/>
        <w:rPr>
          <w:rFonts w:ascii="Aptos" w:hAnsi="Aptos" w:cs="Arial"/>
        </w:rPr>
      </w:pPr>
      <w:r w:rsidRPr="00357B09">
        <w:rPr>
          <w:rFonts w:ascii="Aptos" w:hAnsi="Aptos" w:cs="Arial"/>
        </w:rPr>
        <w:t>Please provide a resume or C.V. summarising your professional experience and education.</w:t>
      </w:r>
    </w:p>
    <w:p w14:paraId="096C4FBB" w14:textId="31FA6A4F" w:rsidR="00565045" w:rsidRPr="00357B09" w:rsidRDefault="00565045" w:rsidP="009F1C9F">
      <w:pPr>
        <w:pStyle w:val="ListParagraph"/>
        <w:numPr>
          <w:ilvl w:val="0"/>
          <w:numId w:val="1"/>
        </w:numPr>
        <w:spacing w:before="240" w:after="0" w:line="276" w:lineRule="auto"/>
        <w:rPr>
          <w:rFonts w:ascii="Aptos" w:hAnsi="Aptos" w:cs="Arial"/>
        </w:rPr>
      </w:pPr>
      <w:r w:rsidRPr="00357B09">
        <w:rPr>
          <w:rFonts w:ascii="Aptos" w:hAnsi="Aptos" w:cs="Arial"/>
        </w:rPr>
        <w:t>If your workplace will be your CPE placement, please provide a lette</w:t>
      </w:r>
      <w:r w:rsidR="005E5CB5" w:rsidRPr="00357B09">
        <w:rPr>
          <w:rFonts w:ascii="Aptos" w:hAnsi="Aptos" w:cs="Arial"/>
        </w:rPr>
        <w:t>r of support from your employer.</w:t>
      </w:r>
    </w:p>
    <w:p w14:paraId="1B3B7D32" w14:textId="6ECD1610" w:rsidR="00565045" w:rsidRPr="00357B09" w:rsidRDefault="00565045" w:rsidP="009F1C9F">
      <w:pPr>
        <w:pStyle w:val="ListParagraph"/>
        <w:numPr>
          <w:ilvl w:val="0"/>
          <w:numId w:val="1"/>
        </w:numPr>
        <w:spacing w:before="240" w:after="0" w:line="276" w:lineRule="auto"/>
        <w:rPr>
          <w:rFonts w:ascii="Aptos" w:hAnsi="Aptos" w:cs="Arial"/>
        </w:rPr>
      </w:pPr>
      <w:r w:rsidRPr="00357B09">
        <w:rPr>
          <w:rFonts w:ascii="Aptos" w:hAnsi="Aptos" w:cs="Arial"/>
        </w:rPr>
        <w:t xml:space="preserve">If you have completed CPE before, please provide certificates of completion.  </w:t>
      </w:r>
      <w:r w:rsidRPr="00357B09">
        <w:rPr>
          <w:rFonts w:ascii="Aptos" w:hAnsi="Aptos" w:cs="Arial"/>
          <w:b/>
          <w:bCs/>
        </w:rPr>
        <w:t>We will contact your previous CPE superviso</w:t>
      </w:r>
      <w:r w:rsidR="005E5CB5" w:rsidRPr="00357B09">
        <w:rPr>
          <w:rFonts w:ascii="Aptos" w:hAnsi="Aptos" w:cs="Arial"/>
          <w:b/>
          <w:bCs/>
        </w:rPr>
        <w:t>rs during the selection process.</w:t>
      </w:r>
      <w:r w:rsidRPr="00357B09">
        <w:rPr>
          <w:rFonts w:ascii="Aptos" w:hAnsi="Aptos" w:cs="Arial"/>
        </w:rPr>
        <w:t xml:space="preserve">  </w:t>
      </w:r>
    </w:p>
    <w:p w14:paraId="543EACD9" w14:textId="4CD45AF3" w:rsidR="00565045" w:rsidRPr="00357B09" w:rsidRDefault="00565045" w:rsidP="009F1C9F">
      <w:pPr>
        <w:pStyle w:val="ListParagraph"/>
        <w:numPr>
          <w:ilvl w:val="0"/>
          <w:numId w:val="1"/>
        </w:numPr>
        <w:spacing w:before="240" w:after="0" w:line="276" w:lineRule="auto"/>
        <w:rPr>
          <w:rFonts w:ascii="Aptos" w:hAnsi="Aptos" w:cs="Arial"/>
        </w:rPr>
      </w:pPr>
      <w:r w:rsidRPr="00357B09">
        <w:rPr>
          <w:rFonts w:ascii="Aptos" w:hAnsi="Aptos" w:cs="Arial"/>
        </w:rPr>
        <w:t>Evidence of current vaccination against Covid-19 and influenza</w:t>
      </w:r>
      <w:r w:rsidR="005E5CB5" w:rsidRPr="00357B09">
        <w:rPr>
          <w:rFonts w:ascii="Aptos" w:hAnsi="Aptos" w:cs="Arial"/>
        </w:rPr>
        <w:t xml:space="preserve"> is required in most placements.</w:t>
      </w:r>
    </w:p>
    <w:p w14:paraId="0379D7D4" w14:textId="09B1EEED" w:rsidR="00565045" w:rsidRPr="00357B09" w:rsidRDefault="00565045" w:rsidP="009F1C9F">
      <w:pPr>
        <w:pStyle w:val="ListParagraph"/>
        <w:numPr>
          <w:ilvl w:val="0"/>
          <w:numId w:val="1"/>
        </w:numPr>
        <w:spacing w:before="240" w:after="0" w:line="276" w:lineRule="auto"/>
        <w:rPr>
          <w:rFonts w:ascii="Aptos" w:hAnsi="Aptos" w:cs="Arial"/>
        </w:rPr>
      </w:pPr>
      <w:r w:rsidRPr="00357B09">
        <w:rPr>
          <w:rFonts w:ascii="Aptos" w:hAnsi="Aptos" w:cs="Arial"/>
        </w:rPr>
        <w:t>A current working with children check is required</w:t>
      </w:r>
      <w:r w:rsidR="00A035B4" w:rsidRPr="00357B09">
        <w:rPr>
          <w:rFonts w:ascii="Aptos" w:hAnsi="Aptos" w:cs="Arial"/>
        </w:rPr>
        <w:t>.</w:t>
      </w:r>
    </w:p>
    <w:p w14:paraId="74598F11" w14:textId="5FC4FF46" w:rsidR="003B185F" w:rsidRDefault="00565045" w:rsidP="003B185F">
      <w:pPr>
        <w:pStyle w:val="ListParagraph"/>
        <w:numPr>
          <w:ilvl w:val="0"/>
          <w:numId w:val="1"/>
        </w:numPr>
        <w:spacing w:before="240" w:after="360" w:line="276" w:lineRule="auto"/>
        <w:rPr>
          <w:rFonts w:ascii="Aptos" w:hAnsi="Aptos" w:cs="Arial"/>
        </w:rPr>
      </w:pPr>
      <w:r w:rsidRPr="00357B09">
        <w:rPr>
          <w:rFonts w:ascii="Aptos" w:hAnsi="Aptos" w:cs="Arial"/>
        </w:rPr>
        <w:t>A fresh police check is required for most placements (apar</w:t>
      </w:r>
      <w:r w:rsidR="005E5CB5" w:rsidRPr="00357B09">
        <w:rPr>
          <w:rFonts w:ascii="Aptos" w:hAnsi="Aptos" w:cs="Arial"/>
        </w:rPr>
        <w:t>t from your current employment).</w:t>
      </w:r>
    </w:p>
    <w:p w14:paraId="154F80A0" w14:textId="52F08662" w:rsidR="0010265E" w:rsidRPr="003B185F" w:rsidRDefault="0010265E" w:rsidP="003B185F">
      <w:pPr>
        <w:rPr>
          <w:rFonts w:ascii="Aptos" w:hAnsi="Aptos" w:cs="Arial"/>
        </w:rPr>
      </w:pPr>
      <w:r w:rsidRPr="003B185F">
        <w:rPr>
          <w:rFonts w:ascii="Arial" w:hAnsi="Arial" w:cs="Arial"/>
          <w:b/>
          <w:bCs/>
          <w:sz w:val="24"/>
          <w:szCs w:val="24"/>
        </w:rPr>
        <w:lastRenderedPageBreak/>
        <w:t>Next steps</w:t>
      </w:r>
    </w:p>
    <w:p w14:paraId="2606370B" w14:textId="77777777" w:rsidR="0010265E" w:rsidRPr="00357B09" w:rsidRDefault="0010265E" w:rsidP="0070356C">
      <w:pPr>
        <w:spacing w:after="0" w:line="276" w:lineRule="auto"/>
        <w:rPr>
          <w:rFonts w:ascii="Aptos" w:hAnsi="Aptos" w:cs="Arial"/>
        </w:rPr>
      </w:pPr>
      <w:r w:rsidRPr="00357B09">
        <w:rPr>
          <w:rFonts w:ascii="Aptos" w:hAnsi="Aptos" w:cs="Arial"/>
        </w:rPr>
        <w:t>Please send completed application form to Lauren Mosso, CPE Centre Director, via email:</w:t>
      </w:r>
    </w:p>
    <w:p w14:paraId="577A6E52" w14:textId="77777777" w:rsidR="0010265E" w:rsidRPr="00357B09" w:rsidRDefault="0010265E" w:rsidP="0070356C">
      <w:pPr>
        <w:spacing w:line="276" w:lineRule="auto"/>
        <w:rPr>
          <w:rFonts w:ascii="Aptos" w:hAnsi="Aptos" w:cs="Arial"/>
          <w:b/>
          <w:color w:val="4472C4" w:themeColor="accent5"/>
        </w:rPr>
      </w:pPr>
      <w:hyperlink r:id="rId13" w:history="1">
        <w:r w:rsidRPr="00357B09">
          <w:rPr>
            <w:rStyle w:val="Hyperlink"/>
            <w:rFonts w:ascii="Aptos" w:hAnsi="Aptos" w:cs="Arial"/>
            <w:b/>
            <w:color w:val="4472C4" w:themeColor="accent5"/>
          </w:rPr>
          <w:t>Lauren.mosso@victas.uca.org.au</w:t>
        </w:r>
      </w:hyperlink>
      <w:r w:rsidRPr="00357B09">
        <w:rPr>
          <w:rFonts w:ascii="Aptos" w:hAnsi="Aptos" w:cs="Arial"/>
          <w:b/>
          <w:color w:val="4472C4" w:themeColor="accent5"/>
        </w:rPr>
        <w:t xml:space="preserve"> </w:t>
      </w:r>
    </w:p>
    <w:p w14:paraId="0EE72B04" w14:textId="77777777" w:rsidR="0010265E" w:rsidRPr="00357B09" w:rsidRDefault="0010265E" w:rsidP="0070356C">
      <w:pPr>
        <w:spacing w:line="276" w:lineRule="auto"/>
        <w:rPr>
          <w:rFonts w:ascii="Aptos" w:hAnsi="Aptos" w:cs="Arial"/>
        </w:rPr>
      </w:pPr>
      <w:r w:rsidRPr="00357B09">
        <w:rPr>
          <w:rFonts w:ascii="Aptos" w:hAnsi="Aptos" w:cs="Arial"/>
        </w:rPr>
        <w:t>Receipt of application materials will be acknowledged by email.</w:t>
      </w:r>
    </w:p>
    <w:p w14:paraId="5569E928" w14:textId="77777777" w:rsidR="0010265E" w:rsidRPr="00357B09" w:rsidRDefault="0010265E" w:rsidP="0070356C">
      <w:pPr>
        <w:spacing w:line="276" w:lineRule="auto"/>
        <w:rPr>
          <w:rFonts w:ascii="Aptos" w:hAnsi="Aptos" w:cs="Arial"/>
        </w:rPr>
      </w:pPr>
      <w:r w:rsidRPr="00357B09">
        <w:rPr>
          <w:rFonts w:ascii="Aptos" w:hAnsi="Aptos" w:cs="Arial"/>
        </w:rPr>
        <w:t>Applicants will be notified of arrangements for an online interview.  Application materials will be shared with the CPE supervisor/s who are leading the program.  Should your application be successful, one copy will be kept in the CPE Centre files.  A further copy will be retained by your individual supervisor for the duration of the program.</w:t>
      </w:r>
    </w:p>
    <w:p w14:paraId="5AE3D6F6" w14:textId="11A69A90" w:rsidR="00A14764" w:rsidRPr="00A14764" w:rsidRDefault="00A14764" w:rsidP="009E165C">
      <w:pPr>
        <w:spacing w:line="360" w:lineRule="auto"/>
        <w:rPr>
          <w:rFonts w:ascii="Arial" w:hAnsi="Arial" w:cs="Arial"/>
          <w:b/>
          <w:bCs/>
          <w:sz w:val="28"/>
          <w:szCs w:val="28"/>
        </w:rPr>
      </w:pPr>
      <w:r>
        <w:rPr>
          <w:rFonts w:ascii="Arial" w:hAnsi="Arial" w:cs="Arial"/>
          <w:b/>
          <w:bCs/>
          <w:sz w:val="28"/>
          <w:szCs w:val="28"/>
        </w:rPr>
        <w:t xml:space="preserve">Uniting CPE – The John Paver Centre </w:t>
      </w:r>
      <w:r w:rsidRPr="00A14764">
        <w:rPr>
          <w:rFonts w:ascii="Arial" w:hAnsi="Arial" w:cs="Arial"/>
          <w:b/>
          <w:bCs/>
          <w:sz w:val="28"/>
          <w:szCs w:val="28"/>
        </w:rPr>
        <w:t>Privacy Policy</w:t>
      </w:r>
    </w:p>
    <w:p w14:paraId="6D27CC3C" w14:textId="77777777" w:rsidR="00EB6B02" w:rsidRPr="00357B09" w:rsidRDefault="00EB6B02" w:rsidP="00EB6B02">
      <w:pPr>
        <w:pStyle w:val="Pa1"/>
        <w:rPr>
          <w:rFonts w:ascii="Aptos" w:hAnsi="Aptos" w:cs="Neue Haas Grotesk Display Pro"/>
          <w:color w:val="000000"/>
          <w:sz w:val="22"/>
          <w:szCs w:val="22"/>
        </w:rPr>
      </w:pPr>
      <w:r w:rsidRPr="00357B09">
        <w:rPr>
          <w:rFonts w:ascii="Aptos" w:hAnsi="Aptos" w:cs="Neue Haas Grotesk Display Pro"/>
          <w:b/>
          <w:bCs/>
          <w:color w:val="000000"/>
          <w:sz w:val="22"/>
          <w:szCs w:val="22"/>
        </w:rPr>
        <w:t xml:space="preserve">CPE Applications </w:t>
      </w:r>
    </w:p>
    <w:p w14:paraId="2AD312CF" w14:textId="77777777" w:rsidR="00EB6B02" w:rsidRPr="00357B09" w:rsidRDefault="00EB6B02" w:rsidP="00EB6B02">
      <w:pPr>
        <w:pStyle w:val="Pa1"/>
        <w:rPr>
          <w:rFonts w:ascii="Aptos" w:hAnsi="Aptos" w:cs="NeueHaasGroteskDisp Pro Lt"/>
          <w:color w:val="000000"/>
          <w:sz w:val="22"/>
          <w:szCs w:val="22"/>
        </w:rPr>
      </w:pPr>
      <w:r w:rsidRPr="00357B09">
        <w:rPr>
          <w:rFonts w:ascii="Aptos" w:hAnsi="Aptos" w:cs="NeueHaasGroteskDisp Pro Lt"/>
          <w:color w:val="000000"/>
          <w:sz w:val="22"/>
          <w:szCs w:val="22"/>
        </w:rPr>
        <w:t xml:space="preserve">One copy of each successful applicant’s material will be kept in the Centre </w:t>
      </w:r>
      <w:proofErr w:type="gramStart"/>
      <w:r w:rsidRPr="00357B09">
        <w:rPr>
          <w:rFonts w:ascii="Aptos" w:hAnsi="Aptos" w:cs="NeueHaasGroteskDisp Pro Lt"/>
          <w:color w:val="000000"/>
          <w:sz w:val="22"/>
          <w:szCs w:val="22"/>
        </w:rPr>
        <w:t>file</w:t>
      </w:r>
      <w:proofErr w:type="gramEnd"/>
      <w:r w:rsidRPr="00357B09">
        <w:rPr>
          <w:rFonts w:ascii="Aptos" w:hAnsi="Aptos" w:cs="NeueHaasGroteskDisp Pro Lt"/>
          <w:color w:val="000000"/>
          <w:sz w:val="22"/>
          <w:szCs w:val="22"/>
        </w:rPr>
        <w:t xml:space="preserve"> and a further copy will be retained by their individual supervisor for the duration of the program. Unsuccessful applicants may request the return of their application materials otherwise they will be shredded at the conclusion of the application process. </w:t>
      </w:r>
    </w:p>
    <w:p w14:paraId="7E855029" w14:textId="36C02126" w:rsidR="00EB6B02" w:rsidRPr="00357B09" w:rsidRDefault="00021F6C" w:rsidP="00EB6B02">
      <w:pPr>
        <w:pStyle w:val="Pa1"/>
        <w:rPr>
          <w:rFonts w:ascii="Aptos" w:hAnsi="Aptos" w:cs="Neue Haas Grotesk Display Pro"/>
          <w:color w:val="000000"/>
          <w:sz w:val="22"/>
          <w:szCs w:val="22"/>
        </w:rPr>
      </w:pPr>
      <w:r w:rsidRPr="00357B09">
        <w:rPr>
          <w:rFonts w:ascii="Aptos" w:hAnsi="Aptos" w:cs="Neue Haas Grotesk Display Pro"/>
          <w:b/>
          <w:bCs/>
          <w:color w:val="000000"/>
          <w:sz w:val="22"/>
          <w:szCs w:val="22"/>
        </w:rPr>
        <w:br/>
      </w:r>
      <w:r w:rsidR="00EB6B02" w:rsidRPr="00357B09">
        <w:rPr>
          <w:rFonts w:ascii="Aptos" w:hAnsi="Aptos" w:cs="Neue Haas Grotesk Display Pro"/>
          <w:b/>
          <w:bCs/>
          <w:color w:val="000000"/>
          <w:sz w:val="22"/>
          <w:szCs w:val="22"/>
        </w:rPr>
        <w:t xml:space="preserve">Interviews </w:t>
      </w:r>
    </w:p>
    <w:p w14:paraId="5B61213D" w14:textId="77777777" w:rsidR="00EB6B02" w:rsidRPr="00357B09" w:rsidRDefault="00EB6B02" w:rsidP="00EB6B02">
      <w:pPr>
        <w:pStyle w:val="Pa1"/>
        <w:rPr>
          <w:rFonts w:ascii="Aptos" w:hAnsi="Aptos" w:cs="NeueHaasGroteskDisp Pro Lt"/>
          <w:color w:val="000000"/>
          <w:sz w:val="22"/>
          <w:szCs w:val="22"/>
        </w:rPr>
      </w:pPr>
      <w:r w:rsidRPr="00357B09">
        <w:rPr>
          <w:rFonts w:ascii="Aptos" w:hAnsi="Aptos" w:cs="NeueHaasGroteskDisp Pro Lt"/>
          <w:color w:val="000000"/>
          <w:sz w:val="22"/>
          <w:szCs w:val="22"/>
        </w:rPr>
        <w:t xml:space="preserve">When attending an interview, for consideration as a participant in a CPE program, you will be asked: “Is there anything in your history we need to know about which may have bearing on your proposed placement?” This will assist our discernment as to the most suitable alternative placement in the event any change is needed. This question supplements any formal checks (Working-with-Children/ Police Checks) mandated by the placement setting. </w:t>
      </w:r>
    </w:p>
    <w:p w14:paraId="3845142D" w14:textId="03C47DC8" w:rsidR="00EB6B02" w:rsidRPr="00357B09" w:rsidRDefault="00021F6C" w:rsidP="00EB6B02">
      <w:pPr>
        <w:pStyle w:val="Pa1"/>
        <w:rPr>
          <w:rFonts w:ascii="Aptos" w:hAnsi="Aptos" w:cs="Neue Haas Grotesk Display Pro"/>
          <w:color w:val="000000"/>
          <w:sz w:val="22"/>
          <w:szCs w:val="22"/>
        </w:rPr>
      </w:pPr>
      <w:r w:rsidRPr="00357B09">
        <w:rPr>
          <w:rFonts w:ascii="Aptos" w:hAnsi="Aptos" w:cs="Neue Haas Grotesk Display Pro"/>
          <w:b/>
          <w:bCs/>
          <w:color w:val="000000"/>
          <w:sz w:val="22"/>
          <w:szCs w:val="22"/>
        </w:rPr>
        <w:br/>
      </w:r>
      <w:r w:rsidR="00EB6B02" w:rsidRPr="00357B09">
        <w:rPr>
          <w:rFonts w:ascii="Aptos" w:hAnsi="Aptos" w:cs="Neue Haas Grotesk Display Pro"/>
          <w:b/>
          <w:bCs/>
          <w:color w:val="000000"/>
          <w:sz w:val="22"/>
          <w:szCs w:val="22"/>
        </w:rPr>
        <w:t xml:space="preserve">CPE student records </w:t>
      </w:r>
    </w:p>
    <w:p w14:paraId="4D23D538" w14:textId="77777777" w:rsidR="00EB6B02" w:rsidRPr="00357B09" w:rsidRDefault="00EB6B02" w:rsidP="00EB6B02">
      <w:pPr>
        <w:pStyle w:val="Pa1"/>
        <w:rPr>
          <w:rFonts w:ascii="Aptos" w:hAnsi="Aptos" w:cs="NeueHaasGroteskDisp Pro Lt"/>
          <w:color w:val="000000"/>
          <w:sz w:val="22"/>
          <w:szCs w:val="22"/>
        </w:rPr>
      </w:pPr>
      <w:r w:rsidRPr="00357B09">
        <w:rPr>
          <w:rFonts w:ascii="Aptos" w:hAnsi="Aptos" w:cs="NeueHaasGroteskDisp Pro Lt"/>
          <w:color w:val="000000"/>
          <w:sz w:val="22"/>
          <w:szCs w:val="22"/>
        </w:rPr>
        <w:t xml:space="preserve">The CPE Centre will maintain all participants’ written material in a secure location for two years following completion of a CPE unit. After two years, only the initial applications, participants’ final evaluations and any supervisory reports need to be maintained for a further three years. After five years no records are required to be kept. </w:t>
      </w:r>
    </w:p>
    <w:p w14:paraId="72B79B22" w14:textId="241A265E" w:rsidR="00EB6B02" w:rsidRPr="00357B09" w:rsidRDefault="00021F6C" w:rsidP="00EB6B02">
      <w:pPr>
        <w:pStyle w:val="Pa1"/>
        <w:rPr>
          <w:rFonts w:ascii="Aptos" w:hAnsi="Aptos" w:cs="Neue Haas Grotesk Display Pro"/>
          <w:color w:val="000000"/>
          <w:sz w:val="22"/>
          <w:szCs w:val="22"/>
        </w:rPr>
      </w:pPr>
      <w:r w:rsidRPr="00357B09">
        <w:rPr>
          <w:rFonts w:ascii="Aptos" w:hAnsi="Aptos" w:cs="Neue Haas Grotesk Display Pro"/>
          <w:b/>
          <w:bCs/>
          <w:color w:val="000000"/>
          <w:sz w:val="22"/>
          <w:szCs w:val="22"/>
        </w:rPr>
        <w:br/>
      </w:r>
      <w:r w:rsidR="00EB6B02" w:rsidRPr="00357B09">
        <w:rPr>
          <w:rFonts w:ascii="Aptos" w:hAnsi="Aptos" w:cs="Neue Haas Grotesk Display Pro"/>
          <w:b/>
          <w:bCs/>
          <w:color w:val="000000"/>
          <w:sz w:val="22"/>
          <w:szCs w:val="22"/>
        </w:rPr>
        <w:t xml:space="preserve">Confidentiality </w:t>
      </w:r>
    </w:p>
    <w:p w14:paraId="08C766BC" w14:textId="77777777" w:rsidR="00EB6B02" w:rsidRPr="00357B09" w:rsidRDefault="00EB6B02" w:rsidP="00EB6B02">
      <w:pPr>
        <w:pStyle w:val="Pa1"/>
        <w:rPr>
          <w:rFonts w:ascii="Aptos" w:hAnsi="Aptos" w:cs="NeueHaasGroteskDisp Pro Lt"/>
          <w:color w:val="000000"/>
          <w:sz w:val="22"/>
          <w:szCs w:val="22"/>
        </w:rPr>
      </w:pPr>
      <w:r w:rsidRPr="00357B09">
        <w:rPr>
          <w:rFonts w:ascii="Aptos" w:hAnsi="Aptos" w:cs="NeueHaasGroteskDisp Pro Lt"/>
          <w:color w:val="000000"/>
          <w:sz w:val="22"/>
          <w:szCs w:val="22"/>
        </w:rPr>
        <w:t xml:space="preserve">Details of spiritual/pastoral conversations and information regarding patients/clients are confidential and must not be shared with others within or outside the placement context. </w:t>
      </w:r>
    </w:p>
    <w:p w14:paraId="64BCE5AE" w14:textId="77777777" w:rsidR="00EB6B02" w:rsidRPr="00357B09" w:rsidRDefault="00EB6B02" w:rsidP="00EB6B02">
      <w:pPr>
        <w:pStyle w:val="Pa1"/>
        <w:rPr>
          <w:rFonts w:ascii="Aptos" w:hAnsi="Aptos" w:cs="NeueHaasGroteskDisp Pro Lt"/>
          <w:color w:val="000000"/>
          <w:sz w:val="22"/>
          <w:szCs w:val="22"/>
        </w:rPr>
      </w:pPr>
      <w:r w:rsidRPr="00357B09">
        <w:rPr>
          <w:rFonts w:ascii="Aptos" w:hAnsi="Aptos" w:cs="NeueHaasGroteskDisp Pro Lt"/>
          <w:color w:val="000000"/>
          <w:sz w:val="22"/>
          <w:szCs w:val="22"/>
        </w:rPr>
        <w:t xml:space="preserve">Spiritual/Pastoral issues may be discussed in an appropriate way within the CPE and/or multi- disciplinary team context, but care must be taken regarding inappropriate disclosure. </w:t>
      </w:r>
    </w:p>
    <w:p w14:paraId="3DC42492" w14:textId="77777777" w:rsidR="00EB6B02" w:rsidRPr="00357B09" w:rsidRDefault="00EB6B02" w:rsidP="00EB6B02">
      <w:pPr>
        <w:pStyle w:val="Pa1"/>
        <w:rPr>
          <w:rFonts w:ascii="Aptos" w:hAnsi="Aptos" w:cs="NeueHaasGroteskDisp Pro Lt"/>
          <w:color w:val="000000"/>
          <w:sz w:val="22"/>
          <w:szCs w:val="22"/>
        </w:rPr>
      </w:pPr>
      <w:r w:rsidRPr="00357B09">
        <w:rPr>
          <w:rFonts w:ascii="Aptos" w:hAnsi="Aptos" w:cs="NeueHaasGroteskDisp Pro Lt"/>
          <w:color w:val="000000"/>
          <w:sz w:val="22"/>
          <w:szCs w:val="22"/>
        </w:rPr>
        <w:t xml:space="preserve">Within the role of spiritual/pastoral care, and in both instances cited above, you are bound to ensure safety and confidentiality. CPE participants may be dismissed if there is a breach of this policy. </w:t>
      </w:r>
    </w:p>
    <w:p w14:paraId="28BBBF25" w14:textId="1A3EAD48" w:rsidR="00EB6B02" w:rsidRPr="00357B09" w:rsidRDefault="00021F6C" w:rsidP="00EB6B02">
      <w:pPr>
        <w:pStyle w:val="Pa1"/>
        <w:rPr>
          <w:rFonts w:ascii="Aptos" w:hAnsi="Aptos" w:cs="Neue Haas Grotesk Display Pro"/>
          <w:color w:val="000000"/>
          <w:sz w:val="22"/>
          <w:szCs w:val="22"/>
        </w:rPr>
      </w:pPr>
      <w:r>
        <w:rPr>
          <w:rFonts w:cs="Neue Haas Grotesk Display Pro"/>
          <w:b/>
          <w:bCs/>
          <w:color w:val="000000"/>
          <w:sz w:val="23"/>
          <w:szCs w:val="23"/>
        </w:rPr>
        <w:br/>
      </w:r>
      <w:r w:rsidR="00EB6B02" w:rsidRPr="00357B09">
        <w:rPr>
          <w:rFonts w:ascii="Aptos" w:hAnsi="Aptos" w:cs="Neue Haas Grotesk Display Pro"/>
          <w:b/>
          <w:bCs/>
          <w:color w:val="000000"/>
          <w:sz w:val="22"/>
          <w:szCs w:val="22"/>
        </w:rPr>
        <w:t xml:space="preserve">Client reports/histories </w:t>
      </w:r>
    </w:p>
    <w:p w14:paraId="2AC1BC2E" w14:textId="21F52FE8" w:rsidR="00021F6C" w:rsidRPr="00357B09" w:rsidRDefault="00021F6C" w:rsidP="00021F6C">
      <w:pPr>
        <w:spacing w:line="276" w:lineRule="auto"/>
        <w:rPr>
          <w:rFonts w:ascii="Aptos" w:hAnsi="Aptos" w:cs="Arial"/>
          <w:b/>
          <w:bCs/>
        </w:rPr>
      </w:pPr>
      <w:r w:rsidRPr="00357B09">
        <w:rPr>
          <w:rFonts w:ascii="Aptos" w:hAnsi="Aptos" w:cs="NeueHaasGroteskDisp Pro Lt"/>
          <w:color w:val="000000"/>
        </w:rPr>
        <w:lastRenderedPageBreak/>
        <w:t xml:space="preserve">When noting spiritual/pastoral conversations/detail in patient histories or client reports/ records, CPE participants will follow the guidelines and protocols of the </w:t>
      </w:r>
      <w:proofErr w:type="gramStart"/>
      <w:r w:rsidRPr="00357B09">
        <w:rPr>
          <w:rFonts w:ascii="Aptos" w:hAnsi="Aptos" w:cs="NeueHaasGroteskDisp Pro Lt"/>
          <w:color w:val="000000"/>
        </w:rPr>
        <w:t>particular Spiritual</w:t>
      </w:r>
      <w:proofErr w:type="gramEnd"/>
      <w:r w:rsidRPr="00357B09">
        <w:rPr>
          <w:rFonts w:ascii="Aptos" w:hAnsi="Aptos" w:cs="NeueHaasGroteskDisp Pro Lt"/>
          <w:color w:val="000000"/>
        </w:rPr>
        <w:t xml:space="preserve"> Care/Pastoral Care/Chaplaincy Department or equivalent of that facility/ institution. It is important to know that all such information is subject to the Health Records Act 2001 (Vic). </w:t>
      </w:r>
      <w:r w:rsidRPr="00357B09">
        <w:rPr>
          <w:rStyle w:val="A12"/>
          <w:rFonts w:ascii="Aptos" w:hAnsi="Aptos"/>
        </w:rPr>
        <w:t>https://www.legislation.vic.gov.au/in-force/acts/health-records-act-2001/049</w:t>
      </w:r>
    </w:p>
    <w:p w14:paraId="53BFD623" w14:textId="77777777" w:rsidR="008D2C36" w:rsidRPr="00357B09" w:rsidRDefault="008D2C36" w:rsidP="008D2C36">
      <w:pPr>
        <w:pStyle w:val="Style"/>
        <w:widowControl/>
        <w:rPr>
          <w:rFonts w:ascii="Aptos" w:hAnsi="Aptos"/>
          <w:b/>
          <w:sz w:val="22"/>
          <w:szCs w:val="22"/>
        </w:rPr>
      </w:pPr>
      <w:r w:rsidRPr="00357B09">
        <w:rPr>
          <w:rFonts w:ascii="Aptos" w:hAnsi="Aptos"/>
          <w:b/>
          <w:sz w:val="22"/>
          <w:szCs w:val="22"/>
        </w:rPr>
        <w:t>Written de-identification</w:t>
      </w:r>
    </w:p>
    <w:p w14:paraId="0186E0E6" w14:textId="77777777" w:rsidR="008D2C36" w:rsidRPr="00357B09" w:rsidRDefault="008D2C36" w:rsidP="008D2C36">
      <w:pPr>
        <w:pStyle w:val="Style"/>
        <w:rPr>
          <w:rFonts w:ascii="Aptos" w:hAnsi="Aptos"/>
          <w:sz w:val="22"/>
          <w:szCs w:val="22"/>
          <w:lang w:val="en-US"/>
        </w:rPr>
      </w:pPr>
    </w:p>
    <w:p w14:paraId="2517B7FC" w14:textId="2DC23893" w:rsidR="00905DFC" w:rsidRPr="00357B09" w:rsidRDefault="008D2C36" w:rsidP="00905DFC">
      <w:pPr>
        <w:pStyle w:val="Style"/>
        <w:rPr>
          <w:rFonts w:ascii="Aptos" w:hAnsi="Aptos"/>
          <w:sz w:val="22"/>
          <w:szCs w:val="22"/>
          <w:lang w:val="en-US"/>
        </w:rPr>
      </w:pPr>
      <w:r w:rsidRPr="00357B09">
        <w:rPr>
          <w:rFonts w:ascii="Aptos" w:hAnsi="Aptos"/>
          <w:sz w:val="22"/>
          <w:szCs w:val="22"/>
          <w:lang w:val="en-US"/>
        </w:rPr>
        <w:t>It is essential for participants to de-identify clients in any written material presented to the CPE group or individual supervisor.</w:t>
      </w:r>
      <w:r w:rsidR="000E41C6" w:rsidRPr="00357B09">
        <w:rPr>
          <w:rFonts w:ascii="Aptos" w:hAnsi="Aptos"/>
          <w:sz w:val="22"/>
          <w:szCs w:val="22"/>
          <w:lang w:val="en-US"/>
        </w:rPr>
        <w:t xml:space="preserve">  </w:t>
      </w:r>
      <w:r w:rsidRPr="00357B09">
        <w:rPr>
          <w:rFonts w:ascii="Aptos" w:hAnsi="Aptos"/>
          <w:sz w:val="22"/>
          <w:szCs w:val="22"/>
          <w:lang w:val="en-US"/>
        </w:rPr>
        <w:t xml:space="preserve">When presenting information in the introduction of a </w:t>
      </w:r>
      <w:r w:rsidR="00D22AF8" w:rsidRPr="00357B09">
        <w:rPr>
          <w:rFonts w:ascii="Aptos" w:hAnsi="Aptos"/>
          <w:sz w:val="22"/>
          <w:szCs w:val="22"/>
          <w:lang w:val="en-US"/>
        </w:rPr>
        <w:t>Clinical Report</w:t>
      </w:r>
      <w:r w:rsidRPr="00357B09">
        <w:rPr>
          <w:rFonts w:ascii="Aptos" w:hAnsi="Aptos"/>
          <w:sz w:val="22"/>
          <w:szCs w:val="22"/>
          <w:lang w:val="en-US"/>
        </w:rPr>
        <w:t xml:space="preserve"> that might identify the client, participants are to withhold this information in the written copy given to </w:t>
      </w:r>
      <w:r w:rsidR="00D22AF8" w:rsidRPr="00357B09">
        <w:rPr>
          <w:rFonts w:ascii="Aptos" w:hAnsi="Aptos"/>
          <w:sz w:val="22"/>
          <w:szCs w:val="22"/>
          <w:lang w:val="en-US"/>
        </w:rPr>
        <w:t>C</w:t>
      </w:r>
      <w:r w:rsidRPr="00357B09">
        <w:rPr>
          <w:rFonts w:ascii="Aptos" w:hAnsi="Aptos"/>
          <w:sz w:val="22"/>
          <w:szCs w:val="22"/>
          <w:lang w:val="en-US"/>
        </w:rPr>
        <w:t>PE peers.</w:t>
      </w:r>
      <w:r w:rsidR="00D22AF8" w:rsidRPr="00357B09">
        <w:rPr>
          <w:rFonts w:ascii="Aptos" w:hAnsi="Aptos"/>
          <w:sz w:val="22"/>
          <w:szCs w:val="22"/>
          <w:lang w:val="en-US"/>
        </w:rPr>
        <w:t xml:space="preserve">  </w:t>
      </w:r>
      <w:r w:rsidR="00905DFC" w:rsidRPr="00357B09">
        <w:rPr>
          <w:rFonts w:ascii="Aptos" w:hAnsi="Aptos"/>
          <w:sz w:val="22"/>
          <w:szCs w:val="22"/>
          <w:lang w:val="en-US"/>
        </w:rPr>
        <w:t xml:space="preserve">Materials written during a CPE are used for the purposes of reflection and learning only with CPE supervisors and the peer group during that </w:t>
      </w:r>
      <w:proofErr w:type="gramStart"/>
      <w:r w:rsidR="00905DFC" w:rsidRPr="00357B09">
        <w:rPr>
          <w:rFonts w:ascii="Aptos" w:hAnsi="Aptos"/>
          <w:sz w:val="22"/>
          <w:szCs w:val="22"/>
          <w:lang w:val="en-US"/>
        </w:rPr>
        <w:t>particular program</w:t>
      </w:r>
      <w:proofErr w:type="gramEnd"/>
      <w:r w:rsidR="00905DFC" w:rsidRPr="00357B09">
        <w:rPr>
          <w:rFonts w:ascii="Aptos" w:hAnsi="Aptos"/>
          <w:sz w:val="22"/>
          <w:szCs w:val="22"/>
          <w:lang w:val="en-US"/>
        </w:rPr>
        <w:t>.</w:t>
      </w:r>
      <w:r w:rsidR="00DB6DA3" w:rsidRPr="00357B09">
        <w:rPr>
          <w:rFonts w:ascii="Aptos" w:hAnsi="Aptos"/>
          <w:sz w:val="22"/>
          <w:szCs w:val="22"/>
          <w:lang w:val="en-US"/>
        </w:rPr>
        <w:t xml:space="preserve">  </w:t>
      </w:r>
      <w:r w:rsidR="00905DFC" w:rsidRPr="00357B09">
        <w:rPr>
          <w:rFonts w:ascii="Aptos" w:hAnsi="Aptos"/>
          <w:sz w:val="22"/>
          <w:szCs w:val="22"/>
          <w:lang w:val="en-US"/>
        </w:rPr>
        <w:t>At the conclusion of the program, CPE participants are to return or shred all clinical materials received from other members of the CPE peer group.</w:t>
      </w:r>
      <w:r w:rsidR="00905DFC" w:rsidRPr="00357B09">
        <w:rPr>
          <w:rFonts w:ascii="Aptos" w:hAnsi="Aptos"/>
          <w:b/>
          <w:sz w:val="22"/>
          <w:szCs w:val="22"/>
          <w:lang w:val="en-US"/>
        </w:rPr>
        <w:t xml:space="preserve">  </w:t>
      </w:r>
    </w:p>
    <w:p w14:paraId="19FA11F2" w14:textId="0752F888" w:rsidR="00905DFC" w:rsidRPr="00357B09" w:rsidRDefault="00905DFC" w:rsidP="00905DFC">
      <w:pPr>
        <w:pStyle w:val="Style"/>
        <w:widowControl/>
        <w:rPr>
          <w:rFonts w:ascii="Aptos" w:hAnsi="Aptos"/>
          <w:sz w:val="22"/>
          <w:szCs w:val="22"/>
        </w:rPr>
      </w:pPr>
    </w:p>
    <w:p w14:paraId="298F2AC3" w14:textId="77777777" w:rsidR="00905DFC" w:rsidRPr="00357B09" w:rsidRDefault="00905DFC" w:rsidP="00905DFC">
      <w:pPr>
        <w:pStyle w:val="Style"/>
        <w:widowControl/>
        <w:rPr>
          <w:rFonts w:ascii="Aptos" w:hAnsi="Aptos"/>
          <w:b/>
          <w:sz w:val="22"/>
          <w:szCs w:val="22"/>
        </w:rPr>
      </w:pPr>
      <w:r w:rsidRPr="00357B09">
        <w:rPr>
          <w:rFonts w:ascii="Aptos" w:hAnsi="Aptos"/>
          <w:b/>
          <w:sz w:val="22"/>
          <w:szCs w:val="22"/>
        </w:rPr>
        <w:t>Permission to use clinical material</w:t>
      </w:r>
    </w:p>
    <w:p w14:paraId="74683701" w14:textId="77777777" w:rsidR="00905DFC" w:rsidRPr="00357B09" w:rsidRDefault="00905DFC" w:rsidP="00905DFC">
      <w:pPr>
        <w:pStyle w:val="Style"/>
        <w:widowControl/>
        <w:rPr>
          <w:rFonts w:ascii="Aptos" w:hAnsi="Aptos"/>
          <w:sz w:val="22"/>
          <w:szCs w:val="22"/>
        </w:rPr>
      </w:pPr>
    </w:p>
    <w:p w14:paraId="4129B2F0" w14:textId="323A9FD7" w:rsidR="00905DFC" w:rsidRPr="00357B09" w:rsidRDefault="00905DFC" w:rsidP="008F2AFD">
      <w:pPr>
        <w:autoSpaceDE w:val="0"/>
        <w:autoSpaceDN w:val="0"/>
        <w:adjustRightInd w:val="0"/>
        <w:rPr>
          <w:rFonts w:ascii="Aptos" w:hAnsi="Aptos" w:cs="Arial"/>
          <w:lang w:eastAsia="en-AU"/>
        </w:rPr>
      </w:pPr>
      <w:r w:rsidRPr="00357B09">
        <w:rPr>
          <w:rFonts w:ascii="Aptos" w:hAnsi="Aptos" w:cs="Arial"/>
          <w:lang w:eastAsia="en-AU"/>
        </w:rPr>
        <w:t xml:space="preserve">For the purposes of a Supervisory Accreditation Review, the Centre Director will complete and sign an </w:t>
      </w:r>
      <w:r w:rsidR="00726CEE" w:rsidRPr="00357B09">
        <w:rPr>
          <w:rFonts w:ascii="Aptos" w:hAnsi="Aptos" w:cs="Arial"/>
          <w:lang w:eastAsia="en-AU"/>
        </w:rPr>
        <w:t xml:space="preserve">ASACPEV </w:t>
      </w:r>
      <w:r w:rsidRPr="00357B09">
        <w:rPr>
          <w:rFonts w:ascii="Aptos" w:hAnsi="Aptos" w:cs="Arial"/>
          <w:lang w:eastAsia="en-AU"/>
        </w:rPr>
        <w:t>Inc. form confirming that either the necessary consents have been obtained or that a statement has been received in writing from the supervisory candidate declaring that the personal information of supervisees and patients /parishioners/clients has been de-identified in accordance with the standard proposed by the Department of Human Services, Victoria, Australia: De-identifying personal Information</w:t>
      </w:r>
      <w:r w:rsidR="008F2AFD" w:rsidRPr="00357B09">
        <w:rPr>
          <w:rFonts w:ascii="Aptos" w:hAnsi="Aptos" w:cs="Arial"/>
          <w:lang w:eastAsia="en-AU"/>
        </w:rPr>
        <w:t xml:space="preserve"> </w:t>
      </w:r>
      <w:r w:rsidRPr="00357B09">
        <w:rPr>
          <w:rFonts w:ascii="Aptos" w:hAnsi="Aptos" w:cs="Arial"/>
          <w:lang w:eastAsia="en-AU"/>
        </w:rPr>
        <w:t>(</w:t>
      </w:r>
      <w:hyperlink r:id="rId14" w:history="1">
        <w:r w:rsidRPr="00357B09">
          <w:rPr>
            <w:rStyle w:val="Hyperlink"/>
            <w:rFonts w:ascii="Aptos" w:hAnsi="Aptos" w:cs="Arial"/>
            <w:b/>
            <w:bCs/>
            <w:lang w:eastAsia="en-AU"/>
          </w:rPr>
          <w:t>www.dhs.vic.gov.au/privacy/ippg/concept/deidentpi/htm</w:t>
        </w:r>
      </w:hyperlink>
      <w:r w:rsidRPr="00357B09">
        <w:rPr>
          <w:rFonts w:ascii="Aptos" w:hAnsi="Aptos" w:cs="Arial"/>
          <w:lang w:eastAsia="en-AU"/>
        </w:rPr>
        <w:t>).</w:t>
      </w:r>
    </w:p>
    <w:p w14:paraId="04CF43A0" w14:textId="6823FADA" w:rsidR="00905DFC" w:rsidRPr="00357B09" w:rsidRDefault="00F74795" w:rsidP="00F74795">
      <w:pPr>
        <w:tabs>
          <w:tab w:val="left" w:pos="6379"/>
        </w:tabs>
        <w:rPr>
          <w:rFonts w:ascii="Aptos" w:hAnsi="Aptos" w:cs="Arial"/>
          <w:lang w:val="en-US"/>
        </w:rPr>
      </w:pPr>
      <w:r w:rsidRPr="00357B09">
        <w:rPr>
          <w:rFonts w:ascii="Aptos" w:hAnsi="Aptos" w:cs="Arial"/>
          <w:lang w:val="en-US"/>
        </w:rPr>
        <w:t>A</w:t>
      </w:r>
      <w:r w:rsidR="00905DFC" w:rsidRPr="00357B09">
        <w:rPr>
          <w:rFonts w:ascii="Aptos" w:hAnsi="Aptos" w:cs="Arial"/>
          <w:lang w:val="en-US"/>
        </w:rPr>
        <w:t xml:space="preserve">ll enquiries to </w:t>
      </w:r>
      <w:r w:rsidRPr="00357B09">
        <w:rPr>
          <w:rFonts w:ascii="Aptos" w:hAnsi="Aptos" w:cs="Arial"/>
          <w:lang w:val="en-US"/>
        </w:rPr>
        <w:t>Lauren Mosso</w:t>
      </w:r>
      <w:r w:rsidR="00905DFC" w:rsidRPr="00357B09">
        <w:rPr>
          <w:rFonts w:ascii="Aptos" w:hAnsi="Aptos" w:cs="Arial"/>
          <w:lang w:val="en-US"/>
        </w:rPr>
        <w:t xml:space="preserve">, Centre Director, </w:t>
      </w:r>
      <w:hyperlink r:id="rId15" w:history="1">
        <w:r w:rsidRPr="00357B09">
          <w:rPr>
            <w:rStyle w:val="Hyperlink"/>
            <w:rFonts w:ascii="Aptos" w:hAnsi="Aptos" w:cs="Arial"/>
            <w:b/>
            <w:bCs/>
            <w:lang w:val="en-US"/>
          </w:rPr>
          <w:t>lauren.mosso@victas.uca.org.au</w:t>
        </w:r>
      </w:hyperlink>
      <w:r w:rsidRPr="00357B09">
        <w:rPr>
          <w:rFonts w:ascii="Aptos" w:hAnsi="Aptos" w:cs="Arial"/>
          <w:lang w:val="en-US"/>
        </w:rPr>
        <w:t xml:space="preserve"> or </w:t>
      </w:r>
      <w:r w:rsidR="004B17EC" w:rsidRPr="00357B09">
        <w:rPr>
          <w:rFonts w:ascii="Aptos" w:hAnsi="Aptos" w:cs="Arial"/>
          <w:lang w:val="en-US"/>
        </w:rPr>
        <w:br/>
      </w:r>
      <w:r w:rsidRPr="00357B09">
        <w:rPr>
          <w:rFonts w:ascii="Aptos" w:hAnsi="Aptos" w:cs="Arial"/>
          <w:lang w:val="en-US"/>
        </w:rPr>
        <w:t>0400 569 330.</w:t>
      </w:r>
    </w:p>
    <w:p w14:paraId="1E61FEC2" w14:textId="77777777" w:rsidR="00905DFC" w:rsidRPr="00357B09" w:rsidRDefault="00905DFC" w:rsidP="00905DFC">
      <w:pPr>
        <w:rPr>
          <w:rFonts w:ascii="Aptos" w:hAnsi="Aptos" w:cs="Arial"/>
          <w:lang w:val="en-US"/>
        </w:rPr>
      </w:pPr>
    </w:p>
    <w:p w14:paraId="6C6FDAD0" w14:textId="77777777" w:rsidR="00905DFC" w:rsidRPr="000E41C6" w:rsidRDefault="00905DFC" w:rsidP="009E165C">
      <w:pPr>
        <w:spacing w:line="360" w:lineRule="auto"/>
        <w:rPr>
          <w:rFonts w:ascii="Neue Haas Grotesk Text Pro" w:hAnsi="Neue Haas Grotesk Text Pro" w:cs="Arial"/>
          <w:b/>
          <w:bCs/>
        </w:rPr>
      </w:pPr>
    </w:p>
    <w:p w14:paraId="5B227FEB" w14:textId="77777777" w:rsidR="0010265E" w:rsidRPr="000E41C6" w:rsidRDefault="0010265E" w:rsidP="008A3C6E">
      <w:pPr>
        <w:rPr>
          <w:rFonts w:ascii="Neue Haas Grotesk Text Pro" w:hAnsi="Neue Haas Grotesk Text Pro" w:cs="Arial"/>
        </w:rPr>
      </w:pPr>
    </w:p>
    <w:sectPr w:rsidR="0010265E" w:rsidRPr="000E41C6" w:rsidSect="00FB30AA">
      <w:headerReference w:type="default" r:id="rId16"/>
      <w:footerReference w:type="default" r:id="rId17"/>
      <w:pgSz w:w="11906" w:h="16838"/>
      <w:pgMar w:top="2702" w:right="1440" w:bottom="1440" w:left="1440" w:header="708" w:footer="18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2DF1E" w14:textId="77777777" w:rsidR="005C4BA7" w:rsidRDefault="005C4BA7" w:rsidP="006A6522">
      <w:pPr>
        <w:spacing w:after="0" w:line="240" w:lineRule="auto"/>
      </w:pPr>
      <w:r>
        <w:separator/>
      </w:r>
    </w:p>
  </w:endnote>
  <w:endnote w:type="continuationSeparator" w:id="0">
    <w:p w14:paraId="0ADD6426" w14:textId="77777777" w:rsidR="005C4BA7" w:rsidRDefault="005C4BA7" w:rsidP="006A6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dy CS)">
    <w:altName w:val="Times New Roman"/>
    <w:panose1 w:val="00000000000000000000"/>
    <w:charset w:val="00"/>
    <w:family w:val="roman"/>
    <w:notTrueType/>
    <w:pitch w:val="default"/>
  </w:font>
  <w:font w:name="Neue Haas Grotesk Display Pro">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NeueHaasGroteskDisp Pro Lt">
    <w:altName w:val="Calibri"/>
    <w:panose1 w:val="00000000000000000000"/>
    <w:charset w:val="00"/>
    <w:family w:val="swiss"/>
    <w:notTrueType/>
    <w:pitch w:val="default"/>
    <w:sig w:usb0="00000003" w:usb1="00000000" w:usb2="00000000" w:usb3="00000000" w:csb0="00000001" w:csb1="00000000"/>
  </w:font>
  <w:font w:name="Neue Haas Grotesk Text Pro">
    <w:charset w:val="00"/>
    <w:family w:val="swiss"/>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61801" w14:textId="77777777" w:rsidR="006A6522" w:rsidRDefault="00C263F4">
    <w:pPr>
      <w:pStyle w:val="Footer"/>
    </w:pPr>
    <w:r>
      <w:rPr>
        <w:noProof/>
        <w:lang w:eastAsia="en-AU"/>
        <w14:ligatures w14:val="none"/>
      </w:rPr>
      <w:drawing>
        <wp:anchor distT="0" distB="0" distL="114300" distR="114300" simplePos="0" relativeHeight="251664384" behindDoc="0" locked="0" layoutInCell="1" allowOverlap="1" wp14:anchorId="0BA58462" wp14:editId="67D45234">
          <wp:simplePos x="0" y="0"/>
          <wp:positionH relativeFrom="margin">
            <wp:align>center</wp:align>
          </wp:positionH>
          <wp:positionV relativeFrom="paragraph">
            <wp:posOffset>297815</wp:posOffset>
          </wp:positionV>
          <wp:extent cx="6464109" cy="762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M UCA bas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64109" cy="7620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EDB1C" w14:textId="77777777" w:rsidR="005C4BA7" w:rsidRDefault="005C4BA7" w:rsidP="006A6522">
      <w:pPr>
        <w:spacing w:after="0" w:line="240" w:lineRule="auto"/>
      </w:pPr>
      <w:r>
        <w:separator/>
      </w:r>
    </w:p>
  </w:footnote>
  <w:footnote w:type="continuationSeparator" w:id="0">
    <w:p w14:paraId="1C4BE265" w14:textId="77777777" w:rsidR="005C4BA7" w:rsidRDefault="005C4BA7" w:rsidP="006A65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3B604" w14:textId="77777777" w:rsidR="00333417" w:rsidRDefault="00B022F1">
    <w:pPr>
      <w:pStyle w:val="Header"/>
    </w:pPr>
    <w:r>
      <w:rPr>
        <w:noProof/>
        <w:lang w:eastAsia="en-AU"/>
        <w14:ligatures w14:val="none"/>
      </w:rPr>
      <w:drawing>
        <wp:anchor distT="0" distB="0" distL="114300" distR="114300" simplePos="0" relativeHeight="251663360" behindDoc="0" locked="0" layoutInCell="1" allowOverlap="1" wp14:anchorId="69DFFA72" wp14:editId="5097E2AC">
          <wp:simplePos x="0" y="0"/>
          <wp:positionH relativeFrom="margin">
            <wp:align>left</wp:align>
          </wp:positionH>
          <wp:positionV relativeFrom="paragraph">
            <wp:posOffset>-198936</wp:posOffset>
          </wp:positionV>
          <wp:extent cx="2340864" cy="1176528"/>
          <wp:effectExtent l="0" t="0" r="254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John Paver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40864" cy="1176528"/>
                  </a:xfrm>
                  <a:prstGeom prst="rect">
                    <a:avLst/>
                  </a:prstGeom>
                </pic:spPr>
              </pic:pic>
            </a:graphicData>
          </a:graphic>
          <wp14:sizeRelH relativeFrom="page">
            <wp14:pctWidth>0</wp14:pctWidth>
          </wp14:sizeRelH>
          <wp14:sizeRelV relativeFrom="page">
            <wp14:pctHeight>0</wp14:pctHeight>
          </wp14:sizeRelV>
        </wp:anchor>
      </w:drawing>
    </w:r>
    <w:r w:rsidR="00883D04">
      <w:rPr>
        <w:noProof/>
        <w:lang w:eastAsia="en-AU"/>
      </w:rPr>
      <mc:AlternateContent>
        <mc:Choice Requires="wps">
          <w:drawing>
            <wp:anchor distT="45720" distB="45720" distL="114300" distR="114300" simplePos="0" relativeHeight="251662336" behindDoc="0" locked="0" layoutInCell="1" allowOverlap="1" wp14:anchorId="6DDFB29A" wp14:editId="39D3C125">
              <wp:simplePos x="0" y="0"/>
              <wp:positionH relativeFrom="column">
                <wp:posOffset>3505200</wp:posOffset>
              </wp:positionH>
              <wp:positionV relativeFrom="paragraph">
                <wp:posOffset>62049</wp:posOffset>
              </wp:positionV>
              <wp:extent cx="2558143" cy="968829"/>
              <wp:effectExtent l="0" t="0" r="0" b="31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8143" cy="968829"/>
                      </a:xfrm>
                      <a:prstGeom prst="rect">
                        <a:avLst/>
                      </a:prstGeom>
                      <a:solidFill>
                        <a:srgbClr val="FFFFFF"/>
                      </a:solidFill>
                      <a:ln w="9525">
                        <a:noFill/>
                        <a:miter lim="800000"/>
                        <a:headEnd/>
                        <a:tailEnd/>
                      </a:ln>
                    </wps:spPr>
                    <wps:txbx>
                      <w:txbxContent>
                        <w:p w14:paraId="57629458" w14:textId="77777777" w:rsidR="00333417" w:rsidRPr="00333417" w:rsidRDefault="00333417" w:rsidP="00883D04">
                          <w:pPr>
                            <w:spacing w:line="276" w:lineRule="auto"/>
                            <w:rPr>
                              <w:rFonts w:ascii="Arial" w:hAnsi="Arial" w:cs="Arial"/>
                              <w:sz w:val="20"/>
                              <w:szCs w:val="20"/>
                            </w:rPr>
                          </w:pPr>
                          <w:r w:rsidRPr="00333417">
                            <w:rPr>
                              <w:rFonts w:ascii="Arial" w:hAnsi="Arial" w:cs="Arial"/>
                              <w:sz w:val="20"/>
                              <w:szCs w:val="20"/>
                            </w:rPr>
                            <w:t>Enquiries and applications</w:t>
                          </w:r>
                          <w:r w:rsidRPr="00333417">
                            <w:rPr>
                              <w:rFonts w:ascii="Arial" w:hAnsi="Arial" w:cs="Arial"/>
                              <w:sz w:val="20"/>
                              <w:szCs w:val="20"/>
                            </w:rPr>
                            <w:br/>
                            <w:t>Rev. Lauren Mosso, Centre Director</w:t>
                          </w:r>
                          <w:r w:rsidRPr="00333417">
                            <w:rPr>
                              <w:rFonts w:ascii="Arial" w:hAnsi="Arial" w:cs="Arial"/>
                              <w:sz w:val="20"/>
                              <w:szCs w:val="20"/>
                            </w:rPr>
                            <w:br/>
                            <w:t xml:space="preserve">email: </w:t>
                          </w:r>
                          <w:hyperlink r:id="rId2" w:history="1">
                            <w:r w:rsidRPr="001678A6">
                              <w:rPr>
                                <w:rStyle w:val="Hyperlink"/>
                                <w:rFonts w:ascii="Arial" w:hAnsi="Arial" w:cs="Arial"/>
                                <w:b/>
                                <w:color w:val="4472C4" w:themeColor="accent5"/>
                                <w:sz w:val="20"/>
                                <w:szCs w:val="20"/>
                              </w:rPr>
                              <w:t>lauren.mosso@victas.uca.org.au</w:t>
                            </w:r>
                          </w:hyperlink>
                          <w:r w:rsidRPr="001678A6">
                            <w:rPr>
                              <w:rFonts w:ascii="Arial" w:hAnsi="Arial" w:cs="Arial"/>
                              <w:color w:val="4472C4" w:themeColor="accent5"/>
                              <w:sz w:val="20"/>
                              <w:szCs w:val="20"/>
                            </w:rPr>
                            <w:t xml:space="preserve">  </w:t>
                          </w:r>
                          <w:r w:rsidRPr="00333417">
                            <w:rPr>
                              <w:rFonts w:ascii="Arial" w:hAnsi="Arial" w:cs="Arial"/>
                              <w:sz w:val="20"/>
                              <w:szCs w:val="20"/>
                            </w:rPr>
                            <w:br/>
                            <w:t xml:space="preserve">Phone:  </w:t>
                          </w:r>
                          <w:r w:rsidRPr="001678A6">
                            <w:rPr>
                              <w:rFonts w:ascii="Arial" w:hAnsi="Arial" w:cs="Arial"/>
                              <w:b/>
                              <w:sz w:val="20"/>
                              <w:szCs w:val="20"/>
                            </w:rPr>
                            <w:t>0400 569 330</w:t>
                          </w:r>
                        </w:p>
                        <w:p w14:paraId="7BE1CCAE" w14:textId="77777777" w:rsidR="00333417" w:rsidRDefault="003334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DFB29A" id="_x0000_t202" coordsize="21600,21600" o:spt="202" path="m,l,21600r21600,l21600,xe">
              <v:stroke joinstyle="miter"/>
              <v:path gradientshapeok="t" o:connecttype="rect"/>
            </v:shapetype>
            <v:shape id="Text Box 2" o:spid="_x0000_s1026" type="#_x0000_t202" style="position:absolute;margin-left:276pt;margin-top:4.9pt;width:201.45pt;height:76.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" stroked="f">
              <v:textbox>
                <w:txbxContent>
                  <w:p w14:paraId="57629458" w14:textId="77777777" w:rsidR="00333417" w:rsidRPr="00333417" w:rsidRDefault="00333417" w:rsidP="00883D04">
                    <w:pPr>
                      <w:spacing w:line="276" w:lineRule="auto"/>
                      <w:rPr>
                        <w:rFonts w:ascii="Arial" w:hAnsi="Arial" w:cs="Arial"/>
                        <w:sz w:val="20"/>
                        <w:szCs w:val="20"/>
                      </w:rPr>
                    </w:pPr>
                    <w:r w:rsidRPr="00333417">
                      <w:rPr>
                        <w:rFonts w:ascii="Arial" w:hAnsi="Arial" w:cs="Arial"/>
                        <w:sz w:val="20"/>
                        <w:szCs w:val="20"/>
                      </w:rPr>
                      <w:t>Enquiries and applications</w:t>
                    </w:r>
                    <w:r w:rsidRPr="00333417">
                      <w:rPr>
                        <w:rFonts w:ascii="Arial" w:hAnsi="Arial" w:cs="Arial"/>
                        <w:sz w:val="20"/>
                        <w:szCs w:val="20"/>
                      </w:rPr>
                      <w:br/>
                      <w:t>Rev. Lauren Mosso, Centre Director</w:t>
                    </w:r>
                    <w:r w:rsidRPr="00333417">
                      <w:rPr>
                        <w:rFonts w:ascii="Arial" w:hAnsi="Arial" w:cs="Arial"/>
                        <w:sz w:val="20"/>
                        <w:szCs w:val="20"/>
                      </w:rPr>
                      <w:br/>
                      <w:t xml:space="preserve">email: </w:t>
                    </w:r>
                    <w:hyperlink r:id="rId3" w:history="1">
                      <w:r w:rsidRPr="001678A6">
                        <w:rPr>
                          <w:rStyle w:val="Hyperlink"/>
                          <w:rFonts w:ascii="Arial" w:hAnsi="Arial" w:cs="Arial"/>
                          <w:b/>
                          <w:color w:val="4472C4" w:themeColor="accent5"/>
                          <w:sz w:val="20"/>
                          <w:szCs w:val="20"/>
                        </w:rPr>
                        <w:t>lauren.mosso@victas.uca.org.au</w:t>
                      </w:r>
                    </w:hyperlink>
                    <w:r w:rsidRPr="001678A6">
                      <w:rPr>
                        <w:rFonts w:ascii="Arial" w:hAnsi="Arial" w:cs="Arial"/>
                        <w:color w:val="4472C4" w:themeColor="accent5"/>
                        <w:sz w:val="20"/>
                        <w:szCs w:val="20"/>
                      </w:rPr>
                      <w:t xml:space="preserve">  </w:t>
                    </w:r>
                    <w:r w:rsidRPr="00333417">
                      <w:rPr>
                        <w:rFonts w:ascii="Arial" w:hAnsi="Arial" w:cs="Arial"/>
                        <w:sz w:val="20"/>
                        <w:szCs w:val="20"/>
                      </w:rPr>
                      <w:br/>
                      <w:t xml:space="preserve">Phone:  </w:t>
                    </w:r>
                    <w:r w:rsidRPr="001678A6">
                      <w:rPr>
                        <w:rFonts w:ascii="Arial" w:hAnsi="Arial" w:cs="Arial"/>
                        <w:b/>
                        <w:sz w:val="20"/>
                        <w:szCs w:val="20"/>
                      </w:rPr>
                      <w:t>0400 569 330</w:t>
                    </w:r>
                  </w:p>
                  <w:p w14:paraId="7BE1CCAE" w14:textId="77777777" w:rsidR="00333417" w:rsidRDefault="00333417"/>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7221C"/>
    <w:multiLevelType w:val="hybridMultilevel"/>
    <w:tmpl w:val="77F691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855771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522"/>
    <w:rsid w:val="00021F6C"/>
    <w:rsid w:val="00097402"/>
    <w:rsid w:val="000B0307"/>
    <w:rsid w:val="000E41C6"/>
    <w:rsid w:val="0010265E"/>
    <w:rsid w:val="001141AD"/>
    <w:rsid w:val="00152782"/>
    <w:rsid w:val="001678A6"/>
    <w:rsid w:val="00194F8A"/>
    <w:rsid w:val="001E2254"/>
    <w:rsid w:val="002137D2"/>
    <w:rsid w:val="002C760A"/>
    <w:rsid w:val="002D5C58"/>
    <w:rsid w:val="002E4DD7"/>
    <w:rsid w:val="002F2018"/>
    <w:rsid w:val="00333417"/>
    <w:rsid w:val="00357B09"/>
    <w:rsid w:val="00377BE9"/>
    <w:rsid w:val="003B185F"/>
    <w:rsid w:val="003C049E"/>
    <w:rsid w:val="003D1B8A"/>
    <w:rsid w:val="003D2045"/>
    <w:rsid w:val="003E23FB"/>
    <w:rsid w:val="003E7CEB"/>
    <w:rsid w:val="00425187"/>
    <w:rsid w:val="004856FA"/>
    <w:rsid w:val="004B17EC"/>
    <w:rsid w:val="004B26E1"/>
    <w:rsid w:val="005418FE"/>
    <w:rsid w:val="00565045"/>
    <w:rsid w:val="005708EA"/>
    <w:rsid w:val="00580BB6"/>
    <w:rsid w:val="005873CF"/>
    <w:rsid w:val="00596B81"/>
    <w:rsid w:val="00597910"/>
    <w:rsid w:val="005C4BA7"/>
    <w:rsid w:val="005E0A05"/>
    <w:rsid w:val="005E5CB5"/>
    <w:rsid w:val="00634B63"/>
    <w:rsid w:val="006608DF"/>
    <w:rsid w:val="00670B27"/>
    <w:rsid w:val="00682D80"/>
    <w:rsid w:val="0068395C"/>
    <w:rsid w:val="006868D6"/>
    <w:rsid w:val="006A6522"/>
    <w:rsid w:val="006B3350"/>
    <w:rsid w:val="006B384F"/>
    <w:rsid w:val="0070356C"/>
    <w:rsid w:val="00726CEE"/>
    <w:rsid w:val="007A1EAF"/>
    <w:rsid w:val="007C1AB1"/>
    <w:rsid w:val="00805B8B"/>
    <w:rsid w:val="00834B90"/>
    <w:rsid w:val="00882DC7"/>
    <w:rsid w:val="00883D04"/>
    <w:rsid w:val="00893A36"/>
    <w:rsid w:val="008A3C6E"/>
    <w:rsid w:val="008D2C36"/>
    <w:rsid w:val="008E33AA"/>
    <w:rsid w:val="008F2AFD"/>
    <w:rsid w:val="00900629"/>
    <w:rsid w:val="00905DFC"/>
    <w:rsid w:val="0097140C"/>
    <w:rsid w:val="009E165C"/>
    <w:rsid w:val="009F1C9F"/>
    <w:rsid w:val="009F60D9"/>
    <w:rsid w:val="009F78B8"/>
    <w:rsid w:val="00A035B4"/>
    <w:rsid w:val="00A048BF"/>
    <w:rsid w:val="00A14764"/>
    <w:rsid w:val="00A261EE"/>
    <w:rsid w:val="00A60A8A"/>
    <w:rsid w:val="00A65628"/>
    <w:rsid w:val="00A752FB"/>
    <w:rsid w:val="00AA2C59"/>
    <w:rsid w:val="00AE4BE6"/>
    <w:rsid w:val="00AF74DF"/>
    <w:rsid w:val="00B022F1"/>
    <w:rsid w:val="00B24916"/>
    <w:rsid w:val="00B73B28"/>
    <w:rsid w:val="00BB40DC"/>
    <w:rsid w:val="00BC63D9"/>
    <w:rsid w:val="00BE02CC"/>
    <w:rsid w:val="00C263F4"/>
    <w:rsid w:val="00C43273"/>
    <w:rsid w:val="00C81AF3"/>
    <w:rsid w:val="00CB2B47"/>
    <w:rsid w:val="00CE2836"/>
    <w:rsid w:val="00CF36FF"/>
    <w:rsid w:val="00CF73E2"/>
    <w:rsid w:val="00D06582"/>
    <w:rsid w:val="00D22AF8"/>
    <w:rsid w:val="00D64A3D"/>
    <w:rsid w:val="00D8116D"/>
    <w:rsid w:val="00DB6DA3"/>
    <w:rsid w:val="00E038FC"/>
    <w:rsid w:val="00E11805"/>
    <w:rsid w:val="00E42FD1"/>
    <w:rsid w:val="00E85E87"/>
    <w:rsid w:val="00EB6B02"/>
    <w:rsid w:val="00EC05D7"/>
    <w:rsid w:val="00F021F9"/>
    <w:rsid w:val="00F028B3"/>
    <w:rsid w:val="00F24FAA"/>
    <w:rsid w:val="00F366D7"/>
    <w:rsid w:val="00F4299B"/>
    <w:rsid w:val="00F43861"/>
    <w:rsid w:val="00F45C10"/>
    <w:rsid w:val="00F52AF3"/>
    <w:rsid w:val="00F74795"/>
    <w:rsid w:val="00FB30AA"/>
    <w:rsid w:val="00FC670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B56933"/>
  <w15:chartTrackingRefBased/>
  <w15:docId w15:val="{2B708CAC-5700-40FD-9C1C-99F05B6F5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8EA"/>
    <w:rPr>
      <w:kern w:val="2"/>
      <w14:ligatures w14:val="standardContextual"/>
    </w:rPr>
  </w:style>
  <w:style w:type="paragraph" w:styleId="Heading3">
    <w:name w:val="heading 3"/>
    <w:basedOn w:val="Normal"/>
    <w:next w:val="Normal"/>
    <w:link w:val="Heading3Char"/>
    <w:uiPriority w:val="9"/>
    <w:unhideWhenUsed/>
    <w:qFormat/>
    <w:rsid w:val="007C1AB1"/>
    <w:pPr>
      <w:keepNext/>
      <w:keepLines/>
      <w:spacing w:before="120" w:after="40" w:line="240" w:lineRule="auto"/>
      <w:outlineLvl w:val="2"/>
    </w:pPr>
    <w:rPr>
      <w:rFonts w:ascii="Arial" w:hAnsi="Arial" w:cs="Times New Roman (Body CS)"/>
      <w:b/>
      <w:bCs/>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65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6522"/>
  </w:style>
  <w:style w:type="paragraph" w:styleId="Footer">
    <w:name w:val="footer"/>
    <w:basedOn w:val="Normal"/>
    <w:link w:val="FooterChar"/>
    <w:uiPriority w:val="99"/>
    <w:unhideWhenUsed/>
    <w:rsid w:val="006A65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6522"/>
  </w:style>
  <w:style w:type="character" w:styleId="Hyperlink">
    <w:name w:val="Hyperlink"/>
    <w:basedOn w:val="DefaultParagraphFont"/>
    <w:uiPriority w:val="99"/>
    <w:unhideWhenUsed/>
    <w:rsid w:val="005708EA"/>
    <w:rPr>
      <w:color w:val="0563C1" w:themeColor="hyperlink"/>
      <w:u w:val="single"/>
    </w:rPr>
  </w:style>
  <w:style w:type="table" w:styleId="TableGrid">
    <w:name w:val="Table Grid"/>
    <w:basedOn w:val="TableNormal"/>
    <w:uiPriority w:val="39"/>
    <w:rsid w:val="005418FE"/>
    <w:pPr>
      <w:spacing w:after="0" w:line="240" w:lineRule="auto"/>
    </w:pPr>
    <w:rPr>
      <w:rFonts w:ascii="Arial" w:hAnsi="Arial" w:cs="Times New Roman (Body CS)"/>
      <w:sz w:val="2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C1AB1"/>
    <w:rPr>
      <w:rFonts w:ascii="Arial" w:hAnsi="Arial" w:cs="Times New Roman (Body CS)"/>
      <w:b/>
      <w:bCs/>
      <w:sz w:val="20"/>
      <w:szCs w:val="20"/>
    </w:rPr>
  </w:style>
  <w:style w:type="paragraph" w:styleId="ListParagraph">
    <w:name w:val="List Paragraph"/>
    <w:basedOn w:val="Normal"/>
    <w:uiPriority w:val="34"/>
    <w:qFormat/>
    <w:rsid w:val="00565045"/>
    <w:pPr>
      <w:ind w:left="720"/>
      <w:contextualSpacing/>
    </w:pPr>
  </w:style>
  <w:style w:type="paragraph" w:customStyle="1" w:styleId="Pa1">
    <w:name w:val="Pa1"/>
    <w:basedOn w:val="Normal"/>
    <w:next w:val="Normal"/>
    <w:uiPriority w:val="99"/>
    <w:rsid w:val="00EB6B02"/>
    <w:pPr>
      <w:autoSpaceDE w:val="0"/>
      <w:autoSpaceDN w:val="0"/>
      <w:adjustRightInd w:val="0"/>
      <w:spacing w:after="0" w:line="241" w:lineRule="atLeast"/>
    </w:pPr>
    <w:rPr>
      <w:rFonts w:ascii="Neue Haas Grotesk Display Pro" w:hAnsi="Neue Haas Grotesk Display Pro"/>
      <w:kern w:val="0"/>
      <w:sz w:val="24"/>
      <w:szCs w:val="24"/>
      <w14:ligatures w14:val="none"/>
    </w:rPr>
  </w:style>
  <w:style w:type="character" w:customStyle="1" w:styleId="A12">
    <w:name w:val="A12"/>
    <w:uiPriority w:val="99"/>
    <w:rsid w:val="00021F6C"/>
    <w:rPr>
      <w:rFonts w:cs="Neue Haas Grotesk Display Pro"/>
      <w:b/>
      <w:bCs/>
      <w:color w:val="1F5C9E"/>
      <w:u w:val="single"/>
    </w:rPr>
  </w:style>
  <w:style w:type="paragraph" w:customStyle="1" w:styleId="Style">
    <w:name w:val="Style"/>
    <w:rsid w:val="008D2C36"/>
    <w:pPr>
      <w:widowControl w:val="0"/>
      <w:overflowPunct w:val="0"/>
      <w:autoSpaceDE w:val="0"/>
      <w:autoSpaceDN w:val="0"/>
      <w:adjustRightInd w:val="0"/>
      <w:spacing w:after="0" w:line="240" w:lineRule="auto"/>
    </w:pPr>
    <w:rPr>
      <w:rFonts w:ascii="Times New Roman" w:eastAsia="Times New Roman" w:hAnsi="Times New Roman" w:cs="Times New Roman"/>
      <w:sz w:val="24"/>
      <w:szCs w:val="20"/>
      <w:lang w:eastAsia="en-AU"/>
    </w:rPr>
  </w:style>
  <w:style w:type="character" w:styleId="UnresolvedMention">
    <w:name w:val="Unresolved Mention"/>
    <w:basedOn w:val="DefaultParagraphFont"/>
    <w:uiPriority w:val="99"/>
    <w:semiHidden/>
    <w:unhideWhenUsed/>
    <w:rsid w:val="00F747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auren.mosso@victas.uca.org.au"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asacpev.org.au/standards1.htm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lauren.mosso@victas.uca.org.au"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hs.vic.gov.au/privacy/ippg/concept/deidentpi/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3" Type="http://schemas.openxmlformats.org/officeDocument/2006/relationships/hyperlink" Target="mailto:lauren.mosso@victas.uca.org.au" TargetMode="External"/><Relationship Id="rId2" Type="http://schemas.openxmlformats.org/officeDocument/2006/relationships/hyperlink" Target="mailto:lauren.mosso@victas.uca.org.au"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de51670-9bee-46e9-ac80-6b1a682ae22b" ContentTypeId="0x0101003B78EECEC943EA45B09087E15D43B52D" PreviousValue="false"/>
</file>

<file path=customXml/item5.xml><?xml version="1.0" encoding="utf-8"?>
<ct:contentTypeSchema xmlns:ct="http://schemas.microsoft.com/office/2006/metadata/contentType" xmlns:ma="http://schemas.microsoft.com/office/2006/metadata/properties/metaAttributes" ct:_="" ma:_="" ma:contentTypeName="CPE Program Document" ma:contentTypeID="0x0101003B78EECEC943EA45B09087E15D43B52D00FB45A349A470334EBBFE725455DC31DD" ma:contentTypeVersion="5" ma:contentTypeDescription="" ma:contentTypeScope="" ma:versionID="a8605b3cb9cbc44725cc1ba3504dfc8e">
  <xsd:schema xmlns:xsd="http://www.w3.org/2001/XMLSchema" xmlns:xs="http://www.w3.org/2001/XMLSchema" xmlns:p="http://schemas.microsoft.com/office/2006/metadata/properties" targetNamespace="http://schemas.microsoft.com/office/2006/metadata/properties" ma:root="true" ma:fieldsID="c84d60a5fd9ebef7c69936dd4eccac6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0A9630-DA19-4E8D-A3F3-EFDBEBC99D3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F4CC3D-7582-4C5F-9810-855104582C47}">
  <ds:schemaRefs>
    <ds:schemaRef ds:uri="http://schemas.microsoft.com/sharepoint/v3/contenttype/forms"/>
  </ds:schemaRefs>
</ds:datastoreItem>
</file>

<file path=customXml/itemProps3.xml><?xml version="1.0" encoding="utf-8"?>
<ds:datastoreItem xmlns:ds="http://schemas.openxmlformats.org/officeDocument/2006/customXml" ds:itemID="{FE9A3681-C3DF-4706-819A-5E930680E92B}">
  <ds:schemaRefs>
    <ds:schemaRef ds:uri="http://schemas.openxmlformats.org/officeDocument/2006/bibliography"/>
  </ds:schemaRefs>
</ds:datastoreItem>
</file>

<file path=customXml/itemProps4.xml><?xml version="1.0" encoding="utf-8"?>
<ds:datastoreItem xmlns:ds="http://schemas.openxmlformats.org/officeDocument/2006/customXml" ds:itemID="{B1BD906F-6474-4A21-87C7-4AE345159A12}">
  <ds:schemaRefs>
    <ds:schemaRef ds:uri="Microsoft.SharePoint.Taxonomy.ContentTypeSync"/>
  </ds:schemaRefs>
</ds:datastoreItem>
</file>

<file path=customXml/itemProps5.xml><?xml version="1.0" encoding="utf-8"?>
<ds:datastoreItem xmlns:ds="http://schemas.openxmlformats.org/officeDocument/2006/customXml" ds:itemID="{E2FCD6D2-5471-46F2-95EF-19D71B7823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1230</Words>
  <Characters>7014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Paver Centre Application sem 2 2025.docx</vt:lpstr>
    </vt:vector>
  </TitlesOfParts>
  <Company>Uniting AgeWell</Company>
  <LinksUpToDate>false</LinksUpToDate>
  <CharactersWithSpaces>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Paver Centre Application sem 2 2025.docx</dc:title>
  <dc:subject/>
  <dc:creator>Carl Rainer</dc:creator>
  <cp:keywords/>
  <dc:description/>
  <cp:lastModifiedBy>Jenny Nguyen</cp:lastModifiedBy>
  <cp:revision>2</cp:revision>
  <dcterms:created xsi:type="dcterms:W3CDTF">2026-06-17T22:48:00Z</dcterms:created>
  <dcterms:modified xsi:type="dcterms:W3CDTF">2026-06-17T22:48:00Z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0x0101003B78EECEC943EA45B09087E15D43B52D00FB45A349A470334EBBFE725455DC31DD</vt:lpwstr>
  </property>
  <property fmtid="{D5CDD505-2E9C-101B-9397-08002B2CF9AE}" pid="3" name="MSIP_Label_766bddb6-51e9-4776-9168-5632a726101e_Enabled">
    <vt:lpwstr>True</vt:lpwstr>
  </property>
  <property fmtid="{D5CDD505-2E9C-101B-9397-08002B2CF9AE}" pid="4" name="MSIP_Label_766bddb6-51e9-4776-9168-5632a726101e_SiteId">
    <vt:lpwstr>ffc9a825-5f59-4104-a92e-4589b4b541e1</vt:lpwstr>
  </property>
  <property fmtid="{D5CDD505-2E9C-101B-9397-08002B2CF9AE}" pid="5" name="MSIP_Label_766bddb6-51e9-4776-9168-5632a726101e_SetDate">
    <vt:lpwstr>2025-11-10T01:49:34Z</vt:lpwstr>
  </property>
  <property fmtid="{D5CDD505-2E9C-101B-9397-08002B2CF9AE}" pid="6" name="MSIP_Label_766bddb6-51e9-4776-9168-5632a726101e_Name">
    <vt:lpwstr>General</vt:lpwstr>
  </property>
  <property fmtid="{D5CDD505-2E9C-101B-9397-08002B2CF9AE}" pid="7" name="MSIP_Label_766bddb6-51e9-4776-9168-5632a726101e_ActionId">
    <vt:lpwstr>f99a6073-6a09-47ee-a9d1-0be4aef345e1</vt:lpwstr>
  </property>
  <property fmtid="{D5CDD505-2E9C-101B-9397-08002B2CF9AE}" pid="8" name="MSIP_Label_766bddb6-51e9-4776-9168-5632a726101e_Removed">
    <vt:lpwstr>False</vt:lpwstr>
  </property>
  <property fmtid="{D5CDD505-2E9C-101B-9397-08002B2CF9AE}" pid="9" name="MSIP_Label_766bddb6-51e9-4776-9168-5632a726101e_Extended_MSFT_Method">
    <vt:lpwstr>Standard</vt:lpwstr>
  </property>
  <property fmtid="{D5CDD505-2E9C-101B-9397-08002B2CF9AE}" pid="10" name="Sensitivity">
    <vt:lpwstr>General</vt:lpwstr>
  </property>
  <property fmtid="{D5CDD505-2E9C-101B-9397-08002B2CF9AE}" pid="11" name="GrammarlyDocumentId">
    <vt:lpwstr>6ce4d4a6-9974-4c42-b75f-fc23ff5261a6</vt:lpwstr>
  </property>
</Properties>
</file>