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48CDC" w14:textId="04AE0E8D" w:rsidR="001D3906" w:rsidRDefault="001D3906"/>
    <w:p w14:paraId="2394D3F8" w14:textId="77777777" w:rsidR="00B10E68" w:rsidRPr="005C26CB" w:rsidRDefault="00B10E68" w:rsidP="00B10E68">
      <w:pPr>
        <w:spacing w:after="0"/>
        <w:rPr>
          <w:b/>
          <w:bCs/>
          <w:i/>
          <w:iCs/>
          <w:color w:val="538135" w:themeColor="accent6" w:themeShade="BF"/>
          <w:sz w:val="48"/>
          <w:szCs w:val="48"/>
        </w:rPr>
      </w:pPr>
      <w:r w:rsidRPr="005C26CB">
        <w:rPr>
          <w:b/>
          <w:bCs/>
          <w:i/>
          <w:iCs/>
          <w:color w:val="538135" w:themeColor="accent6" w:themeShade="BF"/>
          <w:sz w:val="48"/>
          <w:szCs w:val="48"/>
        </w:rPr>
        <w:t>Take time</w:t>
      </w:r>
    </w:p>
    <w:p w14:paraId="59360C45" w14:textId="73FF48B2" w:rsidR="00B10E68" w:rsidRPr="00BF0E4D" w:rsidRDefault="00B10E68" w:rsidP="00B10E68">
      <w:pPr>
        <w:rPr>
          <w:b/>
          <w:bCs/>
          <w:i/>
          <w:iCs/>
          <w:sz w:val="72"/>
          <w:szCs w:val="72"/>
        </w:rPr>
      </w:pPr>
      <w:r w:rsidRPr="00BF0E4D">
        <w:rPr>
          <w:b/>
          <w:bCs/>
          <w:i/>
          <w:iCs/>
        </w:rPr>
        <w:t>Take the time required to assess risks, address them and only proceed once you’re sure that you have people, plans and resources needed to open up again.</w:t>
      </w:r>
    </w:p>
    <w:p w14:paraId="4CA533D2" w14:textId="77777777" w:rsidR="00B10E68" w:rsidRPr="005C26CB" w:rsidRDefault="00B10E68" w:rsidP="00B10E68">
      <w:pPr>
        <w:spacing w:after="0"/>
        <w:rPr>
          <w:b/>
          <w:bCs/>
          <w:i/>
          <w:iCs/>
          <w:color w:val="538135" w:themeColor="accent6" w:themeShade="BF"/>
          <w:sz w:val="48"/>
          <w:szCs w:val="48"/>
        </w:rPr>
      </w:pPr>
      <w:r w:rsidRPr="005C26CB">
        <w:rPr>
          <w:b/>
          <w:bCs/>
          <w:i/>
          <w:iCs/>
          <w:color w:val="538135" w:themeColor="accent6" w:themeShade="BF"/>
          <w:sz w:val="48"/>
          <w:szCs w:val="48"/>
        </w:rPr>
        <w:t>Take care</w:t>
      </w:r>
    </w:p>
    <w:p w14:paraId="43C4BC87" w14:textId="77777777" w:rsidR="004838CB" w:rsidRPr="00BF0E4D" w:rsidRDefault="00B10E68" w:rsidP="00B10E68">
      <w:pPr>
        <w:rPr>
          <w:b/>
          <w:bCs/>
          <w:i/>
          <w:iCs/>
        </w:rPr>
      </w:pPr>
      <w:r w:rsidRPr="00BF0E4D">
        <w:rPr>
          <w:b/>
          <w:bCs/>
          <w:i/>
          <w:iCs/>
        </w:rPr>
        <w:t xml:space="preserve">Consider the needs of people who are vulnerable because of their age and health as you put in place your plans. </w:t>
      </w:r>
    </w:p>
    <w:p w14:paraId="2470E90D" w14:textId="5B7559C3" w:rsidR="00B10E68" w:rsidRDefault="00B10E68" w:rsidP="00B10E68">
      <w:pPr>
        <w:rPr>
          <w:b/>
          <w:bCs/>
          <w:i/>
          <w:iCs/>
        </w:rPr>
      </w:pPr>
      <w:r w:rsidRPr="00BF0E4D">
        <w:rPr>
          <w:b/>
          <w:bCs/>
          <w:i/>
          <w:iCs/>
        </w:rPr>
        <w:t>Anxiety about being in public spaces may be addressed as we demonstrate that we’ve worked out ways to keep people safe in this time.</w:t>
      </w:r>
    </w:p>
    <w:p w14:paraId="40017145" w14:textId="77777777" w:rsidR="005C26CB" w:rsidRPr="005C26CB" w:rsidRDefault="005C26CB" w:rsidP="00B10E68">
      <w:pPr>
        <w:rPr>
          <w:b/>
          <w:bCs/>
          <w:i/>
          <w:iCs/>
          <w:sz w:val="16"/>
          <w:szCs w:val="16"/>
        </w:rPr>
      </w:pPr>
    </w:p>
    <w:p w14:paraId="1FA86802" w14:textId="18454AC4" w:rsidR="00B10E68" w:rsidRPr="00BF7AF5" w:rsidRDefault="00B10E68">
      <w:pPr>
        <w:rPr>
          <w:b/>
          <w:bCs/>
          <w:sz w:val="24"/>
          <w:szCs w:val="24"/>
        </w:rPr>
      </w:pPr>
      <w:r w:rsidRPr="00BF7AF5">
        <w:rPr>
          <w:b/>
          <w:bCs/>
          <w:sz w:val="24"/>
          <w:szCs w:val="24"/>
        </w:rPr>
        <w:t>As we start to gather again for worship and other activities, this document will help you ensure that you do so safely.</w:t>
      </w:r>
    </w:p>
    <w:p w14:paraId="658B8F2E" w14:textId="1A847794" w:rsidR="00B10E68" w:rsidRPr="00C108AE" w:rsidRDefault="00B10E68" w:rsidP="00B10E68">
      <w:pPr>
        <w:spacing w:after="0"/>
        <w:rPr>
          <w:b/>
          <w:bCs/>
          <w:color w:val="538135" w:themeColor="accent6" w:themeShade="BF"/>
          <w:sz w:val="28"/>
          <w:szCs w:val="28"/>
        </w:rPr>
      </w:pPr>
      <w:bookmarkStart w:id="0" w:name="_Hlk43453858"/>
      <w:r w:rsidRPr="00C108AE">
        <w:rPr>
          <w:b/>
          <w:bCs/>
          <w:color w:val="538135" w:themeColor="accent6" w:themeShade="BF"/>
          <w:sz w:val="28"/>
          <w:szCs w:val="28"/>
        </w:rPr>
        <w:t>SECTION A:</w:t>
      </w:r>
      <w:r w:rsidRPr="00C108AE">
        <w:rPr>
          <w:b/>
          <w:bCs/>
          <w:color w:val="538135" w:themeColor="accent6" w:themeShade="BF"/>
          <w:sz w:val="28"/>
          <w:szCs w:val="28"/>
        </w:rPr>
        <w:tab/>
        <w:t xml:space="preserve">   </w:t>
      </w:r>
      <w:r w:rsidRPr="00C108AE">
        <w:rPr>
          <w:b/>
          <w:bCs/>
          <w:color w:val="538135" w:themeColor="accent6" w:themeShade="BF"/>
          <w:sz w:val="28"/>
          <w:szCs w:val="28"/>
        </w:rPr>
        <w:tab/>
        <w:t>PREPARING A COVID-SAFE BUILDING</w:t>
      </w:r>
    </w:p>
    <w:bookmarkEnd w:id="0"/>
    <w:p w14:paraId="1C476431" w14:textId="77777777" w:rsidR="00C108AE" w:rsidRDefault="00B10E68" w:rsidP="00B10E68">
      <w:pPr>
        <w:spacing w:after="0"/>
      </w:pPr>
      <w:r>
        <w:rPr>
          <w:b/>
          <w:bCs/>
          <w:sz w:val="28"/>
          <w:szCs w:val="28"/>
        </w:rPr>
        <w:tab/>
      </w:r>
      <w:r>
        <w:rPr>
          <w:b/>
          <w:bCs/>
          <w:sz w:val="28"/>
          <w:szCs w:val="28"/>
        </w:rPr>
        <w:tab/>
      </w:r>
      <w:r>
        <w:rPr>
          <w:b/>
          <w:bCs/>
          <w:sz w:val="28"/>
          <w:szCs w:val="28"/>
        </w:rPr>
        <w:tab/>
      </w:r>
      <w:r>
        <w:t xml:space="preserve">This section should be completed before re-opening any building for worship or any other type of gathering.  </w:t>
      </w:r>
    </w:p>
    <w:p w14:paraId="6761D204" w14:textId="79C52C74" w:rsidR="00B10E68" w:rsidRDefault="00B10E68" w:rsidP="00C108AE">
      <w:pPr>
        <w:spacing w:after="0"/>
        <w:ind w:left="1440" w:firstLine="720"/>
      </w:pPr>
      <w:r>
        <w:t>This needs to be completed only once.</w:t>
      </w:r>
    </w:p>
    <w:p w14:paraId="0449D2FE" w14:textId="1F300AC1" w:rsidR="00B10E68" w:rsidRDefault="00B10E68" w:rsidP="00B10E68">
      <w:pPr>
        <w:spacing w:after="0"/>
      </w:pPr>
    </w:p>
    <w:p w14:paraId="11195599" w14:textId="0D61EA05" w:rsidR="00B10E68" w:rsidRPr="00C108AE" w:rsidRDefault="00B10E68" w:rsidP="00B10E68">
      <w:pPr>
        <w:spacing w:after="0"/>
        <w:rPr>
          <w:b/>
          <w:bCs/>
          <w:color w:val="2F5496" w:themeColor="accent1" w:themeShade="BF"/>
          <w:sz w:val="28"/>
          <w:szCs w:val="28"/>
        </w:rPr>
      </w:pPr>
      <w:bookmarkStart w:id="1" w:name="_Hlk43454175"/>
      <w:r w:rsidRPr="00C108AE">
        <w:rPr>
          <w:b/>
          <w:bCs/>
          <w:color w:val="2F5496" w:themeColor="accent1" w:themeShade="BF"/>
          <w:sz w:val="28"/>
          <w:szCs w:val="28"/>
        </w:rPr>
        <w:t>SECTION B:</w:t>
      </w:r>
      <w:r w:rsidRPr="00C108AE">
        <w:rPr>
          <w:b/>
          <w:bCs/>
          <w:color w:val="2F5496" w:themeColor="accent1" w:themeShade="BF"/>
          <w:sz w:val="28"/>
          <w:szCs w:val="28"/>
        </w:rPr>
        <w:tab/>
      </w:r>
      <w:r w:rsidRPr="00C108AE">
        <w:rPr>
          <w:b/>
          <w:bCs/>
          <w:color w:val="2F5496" w:themeColor="accent1" w:themeShade="BF"/>
          <w:sz w:val="28"/>
          <w:szCs w:val="28"/>
        </w:rPr>
        <w:tab/>
        <w:t>KEEPING A BUILDING COVID-SAFE</w:t>
      </w:r>
    </w:p>
    <w:bookmarkEnd w:id="1"/>
    <w:p w14:paraId="6FA3BB4F" w14:textId="77777777" w:rsidR="00C108AE" w:rsidRDefault="00B10E68" w:rsidP="00B10E68">
      <w:pPr>
        <w:spacing w:after="0"/>
      </w:pPr>
      <w:r w:rsidRPr="00B10E68">
        <w:tab/>
      </w:r>
      <w:r w:rsidRPr="00B10E68">
        <w:tab/>
      </w:r>
      <w:r w:rsidRPr="00B10E68">
        <w:tab/>
        <w:t>This</w:t>
      </w:r>
      <w:r>
        <w:t xml:space="preserve"> section outlines the ongoing and recurring measures required to keep buildings safe in which to gather.</w:t>
      </w:r>
      <w:r w:rsidR="00C108AE">
        <w:t xml:space="preserve">  </w:t>
      </w:r>
    </w:p>
    <w:p w14:paraId="092AB47D" w14:textId="5A69424E" w:rsidR="00B10E68" w:rsidRDefault="00C108AE" w:rsidP="00C108AE">
      <w:pPr>
        <w:spacing w:after="0"/>
        <w:ind w:left="1440" w:firstLine="720"/>
      </w:pPr>
      <w:r>
        <w:t>This needs to be completed and updated regularly.</w:t>
      </w:r>
    </w:p>
    <w:p w14:paraId="3FB9D650" w14:textId="575F8DEF" w:rsidR="00B10E68" w:rsidRDefault="00B10E68" w:rsidP="00B10E68">
      <w:pPr>
        <w:spacing w:after="0"/>
      </w:pPr>
    </w:p>
    <w:p w14:paraId="07D4DF9F" w14:textId="13217F28" w:rsidR="00B10E68" w:rsidRPr="00C108AE" w:rsidRDefault="00B10E68" w:rsidP="00B10E68">
      <w:pPr>
        <w:spacing w:after="0"/>
        <w:rPr>
          <w:b/>
          <w:bCs/>
          <w:color w:val="BF8F00" w:themeColor="accent4" w:themeShade="BF"/>
          <w:sz w:val="28"/>
          <w:szCs w:val="28"/>
        </w:rPr>
      </w:pPr>
      <w:r w:rsidRPr="00C108AE">
        <w:rPr>
          <w:b/>
          <w:bCs/>
          <w:color w:val="BF8F00" w:themeColor="accent4" w:themeShade="BF"/>
          <w:sz w:val="28"/>
          <w:szCs w:val="28"/>
        </w:rPr>
        <w:t>SECTION C:</w:t>
      </w:r>
      <w:r w:rsidRPr="00C108AE">
        <w:rPr>
          <w:b/>
          <w:bCs/>
          <w:color w:val="BF8F00" w:themeColor="accent4" w:themeShade="BF"/>
          <w:sz w:val="28"/>
          <w:szCs w:val="28"/>
        </w:rPr>
        <w:tab/>
      </w:r>
      <w:r w:rsidRPr="00C108AE">
        <w:rPr>
          <w:b/>
          <w:bCs/>
          <w:color w:val="BF8F00" w:themeColor="accent4" w:themeShade="BF"/>
          <w:sz w:val="28"/>
          <w:szCs w:val="28"/>
        </w:rPr>
        <w:tab/>
        <w:t>COVID-SAFE GATHERINGS</w:t>
      </w:r>
    </w:p>
    <w:p w14:paraId="0717ECB0" w14:textId="322FDA4B" w:rsidR="00C108AE" w:rsidRDefault="00C108AE" w:rsidP="00B10E68">
      <w:pPr>
        <w:spacing w:after="0"/>
      </w:pPr>
      <w:r>
        <w:tab/>
      </w:r>
      <w:r>
        <w:tab/>
      </w:r>
      <w:r>
        <w:tab/>
        <w:t xml:space="preserve">This section outlines the specific measures required </w:t>
      </w:r>
      <w:r w:rsidR="00147958">
        <w:t xml:space="preserve">to be carried out </w:t>
      </w:r>
      <w:r>
        <w:t>before/during/after every gathering for the safety of all attendees.</w:t>
      </w:r>
    </w:p>
    <w:p w14:paraId="34A03708" w14:textId="56D84BA8" w:rsidR="00C108AE" w:rsidRDefault="00C108AE" w:rsidP="00B10E68">
      <w:pPr>
        <w:spacing w:after="0"/>
      </w:pPr>
      <w:r>
        <w:tab/>
      </w:r>
      <w:r>
        <w:tab/>
      </w:r>
      <w:r>
        <w:tab/>
      </w:r>
      <w:r w:rsidR="001E4C44">
        <w:t>Section C of the plan</w:t>
      </w:r>
      <w:r>
        <w:t xml:space="preserve"> needs to be completed </w:t>
      </w:r>
      <w:r w:rsidR="00147958">
        <w:t>prior to any activity commencing, or when COVID rules have changed.</w:t>
      </w:r>
    </w:p>
    <w:p w14:paraId="744D0C26" w14:textId="4AD81041" w:rsidR="005C26CB" w:rsidRDefault="005C26CB" w:rsidP="00B10E68">
      <w:pPr>
        <w:spacing w:after="0"/>
      </w:pPr>
    </w:p>
    <w:p w14:paraId="5DF47098" w14:textId="74FF7AC1" w:rsidR="005C26CB" w:rsidRPr="005C26CB" w:rsidRDefault="005C26CB" w:rsidP="00B10E68">
      <w:pPr>
        <w:spacing w:after="0"/>
        <w:rPr>
          <w:b/>
          <w:bCs/>
          <w:color w:val="C00000"/>
          <w:sz w:val="28"/>
          <w:szCs w:val="28"/>
        </w:rPr>
      </w:pPr>
      <w:r w:rsidRPr="005C26CB">
        <w:rPr>
          <w:b/>
          <w:bCs/>
          <w:color w:val="C00000"/>
          <w:sz w:val="28"/>
          <w:szCs w:val="28"/>
        </w:rPr>
        <w:t>SECTION D:</w:t>
      </w:r>
      <w:r w:rsidRPr="005C26CB">
        <w:rPr>
          <w:b/>
          <w:bCs/>
          <w:color w:val="C00000"/>
          <w:sz w:val="28"/>
          <w:szCs w:val="28"/>
        </w:rPr>
        <w:tab/>
      </w:r>
      <w:r w:rsidRPr="005C26CB">
        <w:rPr>
          <w:b/>
          <w:bCs/>
          <w:color w:val="C00000"/>
          <w:sz w:val="28"/>
          <w:szCs w:val="28"/>
        </w:rPr>
        <w:tab/>
        <w:t>COVID</w:t>
      </w:r>
      <w:r>
        <w:rPr>
          <w:b/>
          <w:bCs/>
          <w:color w:val="C00000"/>
          <w:sz w:val="28"/>
          <w:szCs w:val="28"/>
        </w:rPr>
        <w:t>-</w:t>
      </w:r>
      <w:r w:rsidRPr="005C26CB">
        <w:rPr>
          <w:b/>
          <w:bCs/>
          <w:color w:val="C00000"/>
          <w:sz w:val="28"/>
          <w:szCs w:val="28"/>
        </w:rPr>
        <w:t>SAFE KITCHENS and FOOD SHARING</w:t>
      </w:r>
    </w:p>
    <w:p w14:paraId="33463A7F" w14:textId="6F83A515" w:rsidR="005C26CB" w:rsidRDefault="005C26CB" w:rsidP="00B10E68">
      <w:pPr>
        <w:spacing w:after="0"/>
      </w:pPr>
      <w:r>
        <w:tab/>
      </w:r>
      <w:r>
        <w:tab/>
      </w:r>
      <w:r>
        <w:tab/>
        <w:t xml:space="preserve">This section outlines specific requirements for morning/afternoon tea and any other activity where food/drinks are </w:t>
      </w:r>
      <w:r w:rsidR="00147958">
        <w:t>served/</w:t>
      </w:r>
      <w:r>
        <w:t>shared.</w:t>
      </w:r>
    </w:p>
    <w:p w14:paraId="6512BFEB" w14:textId="60EAD11F" w:rsidR="005C26CB" w:rsidRPr="00B10E68" w:rsidRDefault="005C26CB" w:rsidP="00B10E68">
      <w:pPr>
        <w:spacing w:after="0"/>
      </w:pPr>
      <w:r>
        <w:tab/>
      </w:r>
      <w:r>
        <w:tab/>
      </w:r>
      <w:r>
        <w:tab/>
      </w:r>
      <w:r w:rsidR="00147958">
        <w:t>The actions need</w:t>
      </w:r>
      <w:r>
        <w:t xml:space="preserve"> to be completed before</w:t>
      </w:r>
      <w:r w:rsidR="00147958">
        <w:t xml:space="preserve"> and after</w:t>
      </w:r>
      <w:r>
        <w:t xml:space="preserve"> every such activity</w:t>
      </w:r>
      <w:r w:rsidR="00D0572F">
        <w:t>.</w:t>
      </w:r>
      <w:r w:rsidR="00AA0EB2">
        <w:t xml:space="preserve"> Food Sharing remains subject to COVID-19 restrictions in Victoria.</w:t>
      </w:r>
    </w:p>
    <w:p w14:paraId="34FF6DDE" w14:textId="4626B085" w:rsidR="00B10E68" w:rsidRDefault="00B10E68" w:rsidP="00B10E68">
      <w:pPr>
        <w:spacing w:after="0"/>
      </w:pPr>
    </w:p>
    <w:p w14:paraId="1D550B26" w14:textId="77777777" w:rsidR="007716E7" w:rsidRDefault="00BF0E4D" w:rsidP="007716E7">
      <w:pPr>
        <w:spacing w:after="0"/>
        <w:rPr>
          <w:b/>
          <w:bCs/>
          <w:sz w:val="24"/>
          <w:szCs w:val="24"/>
        </w:rPr>
      </w:pPr>
      <w:r w:rsidRPr="00BF7AF5">
        <w:rPr>
          <w:b/>
          <w:bCs/>
          <w:sz w:val="24"/>
          <w:szCs w:val="24"/>
        </w:rPr>
        <w:t>The requirements shown in all sections are based on current Government directives</w:t>
      </w:r>
      <w:r w:rsidR="007716E7">
        <w:rPr>
          <w:b/>
          <w:bCs/>
          <w:sz w:val="24"/>
          <w:szCs w:val="24"/>
        </w:rPr>
        <w:t xml:space="preserve"> at the time this document was compiled</w:t>
      </w:r>
      <w:r w:rsidRPr="00BF7AF5">
        <w:rPr>
          <w:b/>
          <w:bCs/>
          <w:sz w:val="24"/>
          <w:szCs w:val="24"/>
        </w:rPr>
        <w:t xml:space="preserve">.  </w:t>
      </w:r>
    </w:p>
    <w:p w14:paraId="081118AD" w14:textId="73AFB1B3" w:rsidR="009C2430" w:rsidRPr="007716E7" w:rsidRDefault="00BF0E4D">
      <w:pPr>
        <w:rPr>
          <w:sz w:val="24"/>
          <w:szCs w:val="24"/>
        </w:rPr>
      </w:pPr>
      <w:r w:rsidRPr="007716E7">
        <w:rPr>
          <w:sz w:val="24"/>
          <w:szCs w:val="24"/>
        </w:rPr>
        <w:t>All requirements must be followed to ensure COVID-compliance</w:t>
      </w:r>
      <w:r w:rsidR="007716E7" w:rsidRPr="007716E7">
        <w:rPr>
          <w:sz w:val="24"/>
          <w:szCs w:val="24"/>
        </w:rPr>
        <w:t>, including any changes to government guidelines made after the date shown below.</w:t>
      </w:r>
    </w:p>
    <w:p w14:paraId="0E6FEC10" w14:textId="77777777" w:rsidR="009C2430" w:rsidRDefault="009C2430">
      <w:pPr>
        <w:rPr>
          <w:b/>
          <w:bCs/>
        </w:rPr>
      </w:pPr>
    </w:p>
    <w:p w14:paraId="78E1E3CB" w14:textId="12EC4DC3" w:rsidR="009F1DE9" w:rsidRPr="009C2430" w:rsidRDefault="009F1DE9">
      <w:pPr>
        <w:rPr>
          <w:b/>
          <w:bCs/>
        </w:rPr>
      </w:pPr>
      <w:r>
        <w:t>CONGREGATION NAME: __________________________________________________________________________________________________________</w:t>
      </w:r>
    </w:p>
    <w:p w14:paraId="04EF83D8" w14:textId="77777777" w:rsidR="00C108AE" w:rsidRPr="00C108AE" w:rsidRDefault="00C108AE" w:rsidP="00C108AE">
      <w:pPr>
        <w:rPr>
          <w:b/>
          <w:bCs/>
          <w:color w:val="538135" w:themeColor="accent6" w:themeShade="BF"/>
          <w:sz w:val="32"/>
          <w:szCs w:val="32"/>
        </w:rPr>
      </w:pPr>
      <w:r w:rsidRPr="00C108AE">
        <w:rPr>
          <w:b/>
          <w:bCs/>
          <w:color w:val="538135" w:themeColor="accent6" w:themeShade="BF"/>
          <w:sz w:val="32"/>
          <w:szCs w:val="32"/>
        </w:rPr>
        <w:t>SECTION A:</w:t>
      </w:r>
      <w:r w:rsidRPr="00C108AE">
        <w:rPr>
          <w:b/>
          <w:bCs/>
          <w:color w:val="538135" w:themeColor="accent6" w:themeShade="BF"/>
          <w:sz w:val="32"/>
          <w:szCs w:val="32"/>
        </w:rPr>
        <w:tab/>
        <w:t xml:space="preserve">   </w:t>
      </w:r>
      <w:r w:rsidRPr="00C108AE">
        <w:rPr>
          <w:b/>
          <w:bCs/>
          <w:color w:val="538135" w:themeColor="accent6" w:themeShade="BF"/>
          <w:sz w:val="32"/>
          <w:szCs w:val="32"/>
        </w:rPr>
        <w:tab/>
        <w:t>PREPARING A COVID-SAFE BUILDING</w:t>
      </w:r>
    </w:p>
    <w:tbl>
      <w:tblPr>
        <w:tblStyle w:val="TableGrid"/>
        <w:tblW w:w="0" w:type="auto"/>
        <w:tblLook w:val="04A0" w:firstRow="1" w:lastRow="0" w:firstColumn="1" w:lastColumn="0" w:noHBand="0" w:noVBand="1"/>
      </w:tblPr>
      <w:tblGrid>
        <w:gridCol w:w="3009"/>
        <w:gridCol w:w="3011"/>
        <w:gridCol w:w="7112"/>
        <w:gridCol w:w="1554"/>
        <w:gridCol w:w="702"/>
      </w:tblGrid>
      <w:tr w:rsidR="00F22D8E" w:rsidRPr="00F22D8E" w14:paraId="1DEB4551" w14:textId="77777777" w:rsidTr="00CC6086">
        <w:tc>
          <w:tcPr>
            <w:tcW w:w="3009" w:type="dxa"/>
            <w:shd w:val="clear" w:color="auto" w:fill="538135" w:themeFill="accent6" w:themeFillShade="BF"/>
          </w:tcPr>
          <w:p w14:paraId="23A1B539" w14:textId="09B02EA7" w:rsidR="009F1DE9" w:rsidRPr="00F22D8E" w:rsidRDefault="009F1DE9">
            <w:pPr>
              <w:rPr>
                <w:b/>
                <w:bCs/>
                <w:color w:val="FFFFFF" w:themeColor="background1"/>
              </w:rPr>
            </w:pPr>
            <w:r w:rsidRPr="00F22D8E">
              <w:rPr>
                <w:b/>
                <w:bCs/>
                <w:color w:val="FFFFFF" w:themeColor="background1"/>
              </w:rPr>
              <w:t>CATEGORY</w:t>
            </w:r>
          </w:p>
        </w:tc>
        <w:tc>
          <w:tcPr>
            <w:tcW w:w="3011" w:type="dxa"/>
            <w:shd w:val="clear" w:color="auto" w:fill="538135" w:themeFill="accent6" w:themeFillShade="BF"/>
          </w:tcPr>
          <w:p w14:paraId="0DB2000C" w14:textId="21F4BB1C" w:rsidR="009F1DE9" w:rsidRPr="00F22D8E" w:rsidRDefault="009F1DE9">
            <w:pPr>
              <w:rPr>
                <w:b/>
                <w:bCs/>
                <w:color w:val="FFFFFF" w:themeColor="background1"/>
              </w:rPr>
            </w:pPr>
            <w:r w:rsidRPr="00F22D8E">
              <w:rPr>
                <w:b/>
                <w:bCs/>
                <w:color w:val="FFFFFF" w:themeColor="background1"/>
              </w:rPr>
              <w:t>ITEM/TOPIC</w:t>
            </w:r>
          </w:p>
        </w:tc>
        <w:tc>
          <w:tcPr>
            <w:tcW w:w="7112" w:type="dxa"/>
            <w:shd w:val="clear" w:color="auto" w:fill="538135" w:themeFill="accent6" w:themeFillShade="BF"/>
          </w:tcPr>
          <w:p w14:paraId="00B88E43" w14:textId="7B351CAD" w:rsidR="009F1DE9" w:rsidRPr="00F22D8E" w:rsidRDefault="009F1DE9">
            <w:pPr>
              <w:rPr>
                <w:b/>
                <w:bCs/>
                <w:color w:val="FFFFFF" w:themeColor="background1"/>
              </w:rPr>
            </w:pPr>
            <w:r w:rsidRPr="00F22D8E">
              <w:rPr>
                <w:b/>
                <w:bCs/>
                <w:color w:val="FFFFFF" w:themeColor="background1"/>
              </w:rPr>
              <w:t>DESCRIPTION</w:t>
            </w:r>
          </w:p>
        </w:tc>
        <w:tc>
          <w:tcPr>
            <w:tcW w:w="1554" w:type="dxa"/>
            <w:shd w:val="clear" w:color="auto" w:fill="538135" w:themeFill="accent6" w:themeFillShade="BF"/>
          </w:tcPr>
          <w:p w14:paraId="43365D85" w14:textId="1A54C5AE" w:rsidR="009F1DE9" w:rsidRPr="00F22D8E" w:rsidRDefault="009F1DE9">
            <w:pPr>
              <w:rPr>
                <w:b/>
                <w:bCs/>
                <w:color w:val="FFFFFF" w:themeColor="background1"/>
              </w:rPr>
            </w:pPr>
            <w:r w:rsidRPr="00F22D8E">
              <w:rPr>
                <w:b/>
                <w:bCs/>
                <w:color w:val="FFFFFF" w:themeColor="background1"/>
              </w:rPr>
              <w:t>PERSON(S) RESPONSIBLE</w:t>
            </w:r>
          </w:p>
        </w:tc>
        <w:tc>
          <w:tcPr>
            <w:tcW w:w="702" w:type="dxa"/>
            <w:shd w:val="clear" w:color="auto" w:fill="538135" w:themeFill="accent6" w:themeFillShade="BF"/>
          </w:tcPr>
          <w:p w14:paraId="71A6FF1B" w14:textId="1AE0B306" w:rsidR="009F1DE9" w:rsidRPr="00F22D8E" w:rsidRDefault="009F1DE9">
            <w:pPr>
              <w:rPr>
                <w:b/>
                <w:bCs/>
                <w:color w:val="FFFFFF" w:themeColor="background1"/>
              </w:rPr>
            </w:pPr>
            <w:r w:rsidRPr="00F22D8E">
              <w:rPr>
                <w:b/>
                <w:bCs/>
                <w:color w:val="FFFFFF" w:themeColor="background1"/>
              </w:rPr>
              <w:t>Done</w:t>
            </w:r>
          </w:p>
          <w:p w14:paraId="17AE89DB" w14:textId="49F25B57" w:rsidR="009F1DE9" w:rsidRPr="00F22D8E" w:rsidRDefault="009F1DE9" w:rsidP="009F1DE9">
            <w:pPr>
              <w:jc w:val="center"/>
              <w:rPr>
                <w:b/>
                <w:bCs/>
                <w:color w:val="FFFFFF" w:themeColor="background1"/>
              </w:rPr>
            </w:pPr>
            <w:r w:rsidRPr="00F22D8E">
              <w:rPr>
                <w:b/>
                <w:bCs/>
                <w:color w:val="FFFFFF" w:themeColor="background1"/>
              </w:rPr>
              <w:sym w:font="Wingdings" w:char="F0FE"/>
            </w:r>
          </w:p>
        </w:tc>
      </w:tr>
      <w:tr w:rsidR="00111E18" w14:paraId="040BFA4B" w14:textId="77777777" w:rsidTr="00CC6086">
        <w:tc>
          <w:tcPr>
            <w:tcW w:w="3009" w:type="dxa"/>
            <w:vMerge w:val="restart"/>
          </w:tcPr>
          <w:p w14:paraId="564D936C" w14:textId="47CBF7CE" w:rsidR="00111E18" w:rsidRDefault="00111E18" w:rsidP="003D223D">
            <w:r>
              <w:t>Access to building</w:t>
            </w:r>
          </w:p>
        </w:tc>
        <w:tc>
          <w:tcPr>
            <w:tcW w:w="3011" w:type="dxa"/>
            <w:vMerge w:val="restart"/>
          </w:tcPr>
          <w:p w14:paraId="791D770A" w14:textId="279F1466" w:rsidR="00111E18" w:rsidRDefault="00111E18">
            <w:r>
              <w:t>Physical Distancing</w:t>
            </w:r>
          </w:p>
        </w:tc>
        <w:tc>
          <w:tcPr>
            <w:tcW w:w="7112" w:type="dxa"/>
          </w:tcPr>
          <w:p w14:paraId="07DE9909" w14:textId="2F73963A" w:rsidR="00111E18" w:rsidRPr="00B6529D" w:rsidRDefault="00111E18" w:rsidP="00147958">
            <w:pPr>
              <w:pStyle w:val="ListParagraph"/>
              <w:numPr>
                <w:ilvl w:val="0"/>
                <w:numId w:val="17"/>
              </w:numPr>
            </w:pPr>
            <w:r w:rsidRPr="00B6529D">
              <w:rPr>
                <w:rFonts w:cstheme="minorHAnsi"/>
              </w:rPr>
              <w:t xml:space="preserve">Victoria:  </w:t>
            </w:r>
            <w:r>
              <w:t>No density limit requirements</w:t>
            </w:r>
          </w:p>
          <w:p w14:paraId="7A6CAE8B" w14:textId="39E18BA4" w:rsidR="00111E18" w:rsidRPr="00EA64A7" w:rsidRDefault="00111E18" w:rsidP="00147958">
            <w:pPr>
              <w:pStyle w:val="ListParagraph"/>
              <w:numPr>
                <w:ilvl w:val="0"/>
                <w:numId w:val="17"/>
              </w:numPr>
            </w:pPr>
            <w:r w:rsidRPr="00B6529D">
              <w:rPr>
                <w:rFonts w:cstheme="minorHAnsi"/>
              </w:rPr>
              <w:t>Tasmania:</w:t>
            </w:r>
            <w:r w:rsidRPr="00B6529D">
              <w:t xml:space="preserve"> </w:t>
            </w:r>
            <w:r>
              <w:t xml:space="preserve">refer to </w:t>
            </w:r>
            <w:hyperlink r:id="rId7" w:history="1">
              <w:r w:rsidRPr="00CC6086">
                <w:rPr>
                  <w:rStyle w:val="Hyperlink"/>
                </w:rPr>
                <w:t>current FAQs</w:t>
              </w:r>
            </w:hyperlink>
            <w:r>
              <w:t xml:space="preserve"> for density limit requirements </w:t>
            </w:r>
          </w:p>
        </w:tc>
        <w:tc>
          <w:tcPr>
            <w:tcW w:w="1554" w:type="dxa"/>
          </w:tcPr>
          <w:p w14:paraId="36710AB3" w14:textId="77777777" w:rsidR="00111E18" w:rsidRDefault="00111E18"/>
        </w:tc>
        <w:sdt>
          <w:sdtPr>
            <w:id w:val="1356070498"/>
            <w14:checkbox>
              <w14:checked w14:val="0"/>
              <w14:checkedState w14:val="2612" w14:font="MS Gothic"/>
              <w14:uncheckedState w14:val="2610" w14:font="MS Gothic"/>
            </w14:checkbox>
          </w:sdtPr>
          <w:sdtContent>
            <w:tc>
              <w:tcPr>
                <w:tcW w:w="702" w:type="dxa"/>
                <w:vAlign w:val="center"/>
              </w:tcPr>
              <w:p w14:paraId="29B446C7" w14:textId="60739A61" w:rsidR="00111E18" w:rsidRDefault="00111E18" w:rsidP="00EA64A7">
                <w:pPr>
                  <w:jc w:val="center"/>
                </w:pPr>
                <w:r>
                  <w:rPr>
                    <w:rFonts w:ascii="MS Gothic" w:eastAsia="MS Gothic" w:hAnsi="MS Gothic" w:hint="eastAsia"/>
                  </w:rPr>
                  <w:t>☐</w:t>
                </w:r>
              </w:p>
            </w:tc>
          </w:sdtContent>
        </w:sdt>
      </w:tr>
      <w:tr w:rsidR="00111E18" w14:paraId="339D4916" w14:textId="77777777" w:rsidTr="00CC6086">
        <w:tc>
          <w:tcPr>
            <w:tcW w:w="3009" w:type="dxa"/>
            <w:vMerge/>
          </w:tcPr>
          <w:p w14:paraId="4C73D9E9" w14:textId="77777777" w:rsidR="00111E18" w:rsidRDefault="00111E18" w:rsidP="003D223D"/>
        </w:tc>
        <w:tc>
          <w:tcPr>
            <w:tcW w:w="3011" w:type="dxa"/>
            <w:vMerge/>
          </w:tcPr>
          <w:p w14:paraId="137BAD6B" w14:textId="77777777" w:rsidR="00111E18" w:rsidRDefault="00111E18"/>
        </w:tc>
        <w:tc>
          <w:tcPr>
            <w:tcW w:w="7112" w:type="dxa"/>
          </w:tcPr>
          <w:p w14:paraId="28561C6D" w14:textId="155C300E" w:rsidR="00111E18" w:rsidRDefault="00111E18" w:rsidP="00EA64A7">
            <w:r>
              <w:t xml:space="preserve">Display maximum occupancy poster in each room if required. </w:t>
            </w:r>
          </w:p>
          <w:p w14:paraId="2D2718E4" w14:textId="77777777" w:rsidR="00111E18" w:rsidRDefault="00111E18" w:rsidP="00CC6086">
            <w:pPr>
              <w:rPr>
                <w:rStyle w:val="Hyperlink"/>
              </w:rPr>
            </w:pPr>
            <w:r>
              <w:t xml:space="preserve">For further details and poster templates: </w:t>
            </w:r>
            <w:hyperlink r:id="rId8" w:history="1">
              <w:r>
                <w:rPr>
                  <w:rStyle w:val="Hyperlink"/>
                </w:rPr>
                <w:t>https://victas.uca.org.au/all-you-need-to-know-answers-to-your-frequently-asked-questions/</w:t>
              </w:r>
            </w:hyperlink>
            <w:r>
              <w:rPr>
                <w:rStyle w:val="Hyperlink"/>
              </w:rPr>
              <w:t xml:space="preserve"> </w:t>
            </w:r>
          </w:p>
          <w:p w14:paraId="0AB89952" w14:textId="7138DA99" w:rsidR="00111E18" w:rsidRDefault="00111E18" w:rsidP="00CC6086"/>
        </w:tc>
        <w:tc>
          <w:tcPr>
            <w:tcW w:w="1554" w:type="dxa"/>
          </w:tcPr>
          <w:p w14:paraId="66DEA226" w14:textId="77777777" w:rsidR="00111E18" w:rsidRDefault="00111E18"/>
        </w:tc>
        <w:sdt>
          <w:sdtPr>
            <w:id w:val="1885825477"/>
            <w14:checkbox>
              <w14:checked w14:val="0"/>
              <w14:checkedState w14:val="2612" w14:font="MS Gothic"/>
              <w14:uncheckedState w14:val="2610" w14:font="MS Gothic"/>
            </w14:checkbox>
          </w:sdtPr>
          <w:sdtContent>
            <w:tc>
              <w:tcPr>
                <w:tcW w:w="702" w:type="dxa"/>
                <w:vAlign w:val="center"/>
              </w:tcPr>
              <w:p w14:paraId="05FF70F6" w14:textId="05E61CE3" w:rsidR="00111E18" w:rsidRDefault="00111E18" w:rsidP="00EA64A7">
                <w:pPr>
                  <w:jc w:val="center"/>
                </w:pPr>
                <w:r>
                  <w:rPr>
                    <w:rFonts w:ascii="MS Gothic" w:eastAsia="MS Gothic" w:hAnsi="MS Gothic" w:hint="eastAsia"/>
                  </w:rPr>
                  <w:t>☐</w:t>
                </w:r>
              </w:p>
            </w:tc>
          </w:sdtContent>
        </w:sdt>
      </w:tr>
      <w:tr w:rsidR="00111E18" w14:paraId="1C864965" w14:textId="77777777" w:rsidTr="00CC6086">
        <w:tc>
          <w:tcPr>
            <w:tcW w:w="3009" w:type="dxa"/>
            <w:vMerge/>
          </w:tcPr>
          <w:p w14:paraId="65CEF516" w14:textId="4EA9165E" w:rsidR="00111E18" w:rsidRDefault="00111E18"/>
        </w:tc>
        <w:tc>
          <w:tcPr>
            <w:tcW w:w="3011" w:type="dxa"/>
          </w:tcPr>
          <w:p w14:paraId="4F9D43D4" w14:textId="3818637E" w:rsidR="00111E18" w:rsidRDefault="00111E18" w:rsidP="006C58D2">
            <w:r>
              <w:t>Posters</w:t>
            </w:r>
          </w:p>
        </w:tc>
        <w:tc>
          <w:tcPr>
            <w:tcW w:w="7112" w:type="dxa"/>
          </w:tcPr>
          <w:p w14:paraId="23DC8DEC" w14:textId="77777777" w:rsidR="00111E18" w:rsidRDefault="00111E18" w:rsidP="00357842">
            <w:pPr>
              <w:rPr>
                <w:color w:val="000000" w:themeColor="text1"/>
              </w:rPr>
            </w:pPr>
            <w:r>
              <w:t xml:space="preserve">The following posters should be printed and displayed at the building </w:t>
            </w:r>
            <w:r w:rsidRPr="00357842">
              <w:rPr>
                <w:color w:val="000000" w:themeColor="text1"/>
              </w:rPr>
              <w:t>entries:</w:t>
            </w:r>
          </w:p>
          <w:p w14:paraId="2C2117D9" w14:textId="7B0AB94F" w:rsidR="00111E18" w:rsidRPr="00B6529D" w:rsidRDefault="00111E18" w:rsidP="00357842">
            <w:pPr>
              <w:pStyle w:val="ListParagraph"/>
              <w:numPr>
                <w:ilvl w:val="0"/>
                <w:numId w:val="15"/>
              </w:numPr>
              <w:rPr>
                <w:color w:val="000000" w:themeColor="text1"/>
              </w:rPr>
            </w:pPr>
            <w:hyperlink r:id="rId9" w:history="1">
              <w:r w:rsidRPr="00B6529D">
                <w:rPr>
                  <w:rStyle w:val="Hyperlink"/>
                </w:rPr>
                <w:t>Services Vic QR code</w:t>
              </w:r>
            </w:hyperlink>
            <w:r w:rsidRPr="00B6529D">
              <w:rPr>
                <w:color w:val="000000" w:themeColor="text1"/>
              </w:rPr>
              <w:t xml:space="preserve"> (Victoria</w:t>
            </w:r>
            <w:r>
              <w:rPr>
                <w:color w:val="000000" w:themeColor="text1"/>
              </w:rPr>
              <w:t xml:space="preserve"> – only if buildings used as hospitality or entertainment venues</w:t>
            </w:r>
            <w:r w:rsidRPr="00B6529D">
              <w:rPr>
                <w:color w:val="000000" w:themeColor="text1"/>
              </w:rPr>
              <w:t xml:space="preserve">) </w:t>
            </w:r>
          </w:p>
          <w:p w14:paraId="4CFC3AB2" w14:textId="6ED6E82E" w:rsidR="00111E18" w:rsidRPr="00357842" w:rsidRDefault="00111E18" w:rsidP="00357842">
            <w:pPr>
              <w:pStyle w:val="ListParagraph"/>
              <w:numPr>
                <w:ilvl w:val="0"/>
                <w:numId w:val="15"/>
              </w:numPr>
              <w:rPr>
                <w:color w:val="000000" w:themeColor="text1"/>
              </w:rPr>
            </w:pPr>
            <w:r>
              <w:t xml:space="preserve">Please observe at least 1.5 metres physical/social distancing: </w:t>
            </w:r>
            <w:hyperlink r:id="rId10" w:history="1">
              <w:r w:rsidRPr="00357842">
                <w:rPr>
                  <w:rStyle w:val="Hyperlink"/>
                </w:rPr>
                <w:t>download here</w:t>
              </w:r>
            </w:hyperlink>
            <w:r>
              <w:t xml:space="preserve"> </w:t>
            </w:r>
          </w:p>
          <w:p w14:paraId="5F3FF900" w14:textId="0185E189" w:rsidR="00111E18" w:rsidRPr="00B6529D" w:rsidRDefault="00111E18" w:rsidP="00B6529D">
            <w:pPr>
              <w:pStyle w:val="ListParagraph"/>
              <w:numPr>
                <w:ilvl w:val="0"/>
                <w:numId w:val="15"/>
              </w:numPr>
              <w:rPr>
                <w:color w:val="000000" w:themeColor="text1"/>
              </w:rPr>
            </w:pPr>
            <w:r>
              <w:t xml:space="preserve">Please stay home if you feel unwell: </w:t>
            </w:r>
            <w:hyperlink r:id="rId11" w:history="1">
              <w:r w:rsidRPr="00357842">
                <w:rPr>
                  <w:rStyle w:val="Hyperlink"/>
                </w:rPr>
                <w:t xml:space="preserve">download here </w:t>
              </w:r>
            </w:hyperlink>
            <w:r>
              <w:t xml:space="preserve"> </w:t>
            </w:r>
          </w:p>
        </w:tc>
        <w:tc>
          <w:tcPr>
            <w:tcW w:w="1554" w:type="dxa"/>
          </w:tcPr>
          <w:p w14:paraId="34405ECD" w14:textId="77777777" w:rsidR="00111E18" w:rsidRDefault="00111E18"/>
        </w:tc>
        <w:sdt>
          <w:sdtPr>
            <w:id w:val="-1057080364"/>
            <w14:checkbox>
              <w14:checked w14:val="0"/>
              <w14:checkedState w14:val="2612" w14:font="MS Gothic"/>
              <w14:uncheckedState w14:val="2610" w14:font="MS Gothic"/>
            </w14:checkbox>
          </w:sdtPr>
          <w:sdtContent>
            <w:tc>
              <w:tcPr>
                <w:tcW w:w="702" w:type="dxa"/>
                <w:vAlign w:val="center"/>
              </w:tcPr>
              <w:p w14:paraId="2481A43C" w14:textId="3C9523B3" w:rsidR="00111E18" w:rsidRDefault="00111E18" w:rsidP="00F42D67">
                <w:pPr>
                  <w:jc w:val="center"/>
                </w:pPr>
                <w:r>
                  <w:rPr>
                    <w:rFonts w:ascii="MS Gothic" w:eastAsia="MS Gothic" w:hAnsi="MS Gothic" w:hint="eastAsia"/>
                  </w:rPr>
                  <w:t>☐</w:t>
                </w:r>
              </w:p>
            </w:tc>
          </w:sdtContent>
        </w:sdt>
      </w:tr>
      <w:tr w:rsidR="00111E18" w14:paraId="18C47BAF" w14:textId="77777777" w:rsidTr="00CC6086">
        <w:tc>
          <w:tcPr>
            <w:tcW w:w="3009" w:type="dxa"/>
            <w:vMerge/>
          </w:tcPr>
          <w:p w14:paraId="73CF3490" w14:textId="77777777" w:rsidR="00111E18" w:rsidRDefault="00111E18" w:rsidP="00F42D67"/>
        </w:tc>
        <w:tc>
          <w:tcPr>
            <w:tcW w:w="3011" w:type="dxa"/>
          </w:tcPr>
          <w:p w14:paraId="6F207CEF" w14:textId="24F0C188" w:rsidR="00111E18" w:rsidRDefault="00111E18" w:rsidP="007365AF">
            <w:r>
              <w:t>Hygiene</w:t>
            </w:r>
          </w:p>
        </w:tc>
        <w:tc>
          <w:tcPr>
            <w:tcW w:w="7112" w:type="dxa"/>
          </w:tcPr>
          <w:p w14:paraId="7B43C42B" w14:textId="77777777" w:rsidR="00111E18" w:rsidRDefault="00111E18" w:rsidP="001350CF">
            <w:r w:rsidRPr="00F42D67">
              <w:t>Have hand sanitiser at entry and exit points and around the building. Alcohol based hand sanitisers with greater than 60% alcohol is the recommended form of hand hygiene</w:t>
            </w:r>
            <w:r>
              <w:t>.</w:t>
            </w:r>
          </w:p>
          <w:p w14:paraId="5C1028CA" w14:textId="77777777" w:rsidR="00111E18" w:rsidRDefault="00111E18" w:rsidP="001350CF">
            <w:r>
              <w:t xml:space="preserve">Consider installing </w:t>
            </w:r>
            <w:r w:rsidRPr="00F42D67">
              <w:t>touch free automatic dispensers</w:t>
            </w:r>
            <w:r>
              <w:t xml:space="preserve">. </w:t>
            </w:r>
          </w:p>
          <w:p w14:paraId="4C65CA25" w14:textId="2B3E7E09" w:rsidR="00111E18" w:rsidRPr="00F42D67" w:rsidRDefault="00111E18" w:rsidP="007365AF">
            <w:r>
              <w:t xml:space="preserve">If installing touch free dispensers, they </w:t>
            </w:r>
            <w:proofErr w:type="gramStart"/>
            <w:r>
              <w:t>should be installed</w:t>
            </w:r>
            <w:proofErr w:type="gramEnd"/>
            <w:r>
              <w:t xml:space="preserve"> at a height of 900mm to 1100mm above the floor level.</w:t>
            </w:r>
          </w:p>
        </w:tc>
        <w:tc>
          <w:tcPr>
            <w:tcW w:w="1554" w:type="dxa"/>
          </w:tcPr>
          <w:p w14:paraId="7808C7E0" w14:textId="77777777" w:rsidR="00111E18" w:rsidRDefault="00111E18" w:rsidP="00F42D67"/>
        </w:tc>
        <w:sdt>
          <w:sdtPr>
            <w:id w:val="-580684139"/>
            <w14:checkbox>
              <w14:checked w14:val="0"/>
              <w14:checkedState w14:val="2612" w14:font="MS Gothic"/>
              <w14:uncheckedState w14:val="2610" w14:font="MS Gothic"/>
            </w14:checkbox>
          </w:sdtPr>
          <w:sdtContent>
            <w:tc>
              <w:tcPr>
                <w:tcW w:w="702" w:type="dxa"/>
                <w:vAlign w:val="center"/>
              </w:tcPr>
              <w:p w14:paraId="03E8E5CC" w14:textId="40470BCE" w:rsidR="00111E18" w:rsidRDefault="00111E18" w:rsidP="00F42D67">
                <w:pPr>
                  <w:jc w:val="center"/>
                </w:pPr>
                <w:r>
                  <w:rPr>
                    <w:rFonts w:ascii="MS Gothic" w:eastAsia="MS Gothic" w:hAnsi="MS Gothic" w:hint="eastAsia"/>
                  </w:rPr>
                  <w:t>☐</w:t>
                </w:r>
              </w:p>
            </w:tc>
          </w:sdtContent>
        </w:sdt>
      </w:tr>
      <w:tr w:rsidR="00111E18" w14:paraId="2E6434BC" w14:textId="77777777" w:rsidTr="00CC6086">
        <w:tc>
          <w:tcPr>
            <w:tcW w:w="3009" w:type="dxa"/>
            <w:vMerge/>
          </w:tcPr>
          <w:p w14:paraId="280B451F" w14:textId="77777777" w:rsidR="00111E18" w:rsidRDefault="00111E18" w:rsidP="00F42D67"/>
        </w:tc>
        <w:tc>
          <w:tcPr>
            <w:tcW w:w="3011" w:type="dxa"/>
          </w:tcPr>
          <w:p w14:paraId="53676B76" w14:textId="0A101506" w:rsidR="00111E18" w:rsidRDefault="00111E18" w:rsidP="007365AF">
            <w:r>
              <w:t>Physical distancing</w:t>
            </w:r>
          </w:p>
        </w:tc>
        <w:tc>
          <w:tcPr>
            <w:tcW w:w="7112" w:type="dxa"/>
          </w:tcPr>
          <w:p w14:paraId="0994473F" w14:textId="77777777" w:rsidR="00111E18" w:rsidRPr="00F42D67" w:rsidRDefault="00111E18" w:rsidP="009A1AC1">
            <w:r w:rsidRPr="00F42D67">
              <w:t>Communicate building protocols through signage and floor markings.</w:t>
            </w:r>
          </w:p>
          <w:p w14:paraId="41927D5C" w14:textId="18DED0AE" w:rsidR="00111E18" w:rsidRPr="00F42D67" w:rsidRDefault="00111E18" w:rsidP="00CC6086"/>
        </w:tc>
        <w:tc>
          <w:tcPr>
            <w:tcW w:w="1554" w:type="dxa"/>
          </w:tcPr>
          <w:p w14:paraId="2BE0170D" w14:textId="77777777" w:rsidR="00111E18" w:rsidRDefault="00111E18" w:rsidP="00F42D67"/>
        </w:tc>
        <w:tc>
          <w:tcPr>
            <w:tcW w:w="702" w:type="dxa"/>
            <w:vAlign w:val="center"/>
          </w:tcPr>
          <w:sdt>
            <w:sdtPr>
              <w:id w:val="-62414174"/>
              <w14:checkbox>
                <w14:checked w14:val="0"/>
                <w14:checkedState w14:val="2612" w14:font="MS Gothic"/>
                <w14:uncheckedState w14:val="2610" w14:font="MS Gothic"/>
              </w14:checkbox>
            </w:sdtPr>
            <w:sdtContent>
              <w:p w14:paraId="4EE12563" w14:textId="50B78C57" w:rsidR="00111E18" w:rsidRDefault="00111E18" w:rsidP="009A1AC1">
                <w:pPr>
                  <w:jc w:val="center"/>
                </w:pPr>
                <w:r>
                  <w:rPr>
                    <w:rFonts w:ascii="MS Gothic" w:eastAsia="MS Gothic" w:hAnsi="MS Gothic" w:hint="eastAsia"/>
                  </w:rPr>
                  <w:t>☐</w:t>
                </w:r>
              </w:p>
            </w:sdtContent>
          </w:sdt>
        </w:tc>
      </w:tr>
      <w:tr w:rsidR="00111E18" w14:paraId="4427F564" w14:textId="77777777" w:rsidTr="00CC6086">
        <w:tc>
          <w:tcPr>
            <w:tcW w:w="3009" w:type="dxa"/>
            <w:vMerge/>
          </w:tcPr>
          <w:p w14:paraId="48EE895A" w14:textId="77777777" w:rsidR="00111E18" w:rsidRDefault="00111E18" w:rsidP="00F42D67"/>
        </w:tc>
        <w:tc>
          <w:tcPr>
            <w:tcW w:w="3011" w:type="dxa"/>
          </w:tcPr>
          <w:p w14:paraId="0218207C" w14:textId="3C09D036" w:rsidR="00111E18" w:rsidRDefault="00111E18" w:rsidP="007365AF">
            <w:r>
              <w:t>Building Ventilation</w:t>
            </w:r>
          </w:p>
        </w:tc>
        <w:tc>
          <w:tcPr>
            <w:tcW w:w="7112" w:type="dxa"/>
          </w:tcPr>
          <w:p w14:paraId="02D3174C" w14:textId="77777777" w:rsidR="00111E18" w:rsidRDefault="00111E18" w:rsidP="009A1AC1">
            <w:r>
              <w:t>Consider whether your building(s) have sufficient fresh air ventilation, either:</w:t>
            </w:r>
          </w:p>
          <w:p w14:paraId="0347E7C4" w14:textId="77777777" w:rsidR="00111E18" w:rsidRDefault="00111E18" w:rsidP="00111E18">
            <w:pPr>
              <w:pStyle w:val="ListParagraph"/>
              <w:numPr>
                <w:ilvl w:val="0"/>
                <w:numId w:val="23"/>
              </w:numPr>
            </w:pPr>
            <w:r>
              <w:t>Adequate natural ventilation or</w:t>
            </w:r>
          </w:p>
          <w:p w14:paraId="7C09D7A2" w14:textId="77777777" w:rsidR="00111E18" w:rsidRDefault="00111E18" w:rsidP="00111E18">
            <w:pPr>
              <w:pStyle w:val="ListParagraph"/>
              <w:numPr>
                <w:ilvl w:val="0"/>
                <w:numId w:val="23"/>
              </w:numPr>
            </w:pPr>
            <w:r>
              <w:t>Mechanical ventilation to support recirculating air conditioning and exhausting.</w:t>
            </w:r>
          </w:p>
          <w:p w14:paraId="72A2F6E8" w14:textId="6DF31AFA" w:rsidR="00111E18" w:rsidRPr="00F42D67" w:rsidRDefault="00111E18" w:rsidP="00111E18">
            <w:r>
              <w:t>A consulting service engineer or Synod Property Services can help you ensure that your current system complies with Australian Standard AS 1668.</w:t>
            </w:r>
          </w:p>
        </w:tc>
        <w:tc>
          <w:tcPr>
            <w:tcW w:w="1554" w:type="dxa"/>
          </w:tcPr>
          <w:p w14:paraId="70E71585" w14:textId="77777777" w:rsidR="00111E18" w:rsidRDefault="00111E18" w:rsidP="00F42D67"/>
        </w:tc>
        <w:tc>
          <w:tcPr>
            <w:tcW w:w="702" w:type="dxa"/>
            <w:vAlign w:val="center"/>
          </w:tcPr>
          <w:sdt>
            <w:sdtPr>
              <w:id w:val="-1902277773"/>
              <w14:checkbox>
                <w14:checked w14:val="0"/>
                <w14:checkedState w14:val="2612" w14:font="MS Gothic"/>
                <w14:uncheckedState w14:val="2610" w14:font="MS Gothic"/>
              </w14:checkbox>
            </w:sdtPr>
            <w:sdtContent>
              <w:p w14:paraId="051BF194" w14:textId="2387B4E1" w:rsidR="00111E18" w:rsidRDefault="00111E18" w:rsidP="00111E18">
                <w:pPr>
                  <w:jc w:val="center"/>
                </w:pPr>
                <w:r>
                  <w:rPr>
                    <w:rFonts w:ascii="MS Gothic" w:eastAsia="MS Gothic" w:hAnsi="MS Gothic" w:hint="eastAsia"/>
                  </w:rPr>
                  <w:t>☐</w:t>
                </w:r>
              </w:p>
            </w:sdtContent>
          </w:sdt>
          <w:p w14:paraId="6C318E2B" w14:textId="77777777" w:rsidR="00111E18" w:rsidRDefault="00111E18" w:rsidP="009A1AC1">
            <w:pPr>
              <w:jc w:val="center"/>
            </w:pPr>
          </w:p>
        </w:tc>
      </w:tr>
      <w:tr w:rsidR="00F22D8E" w:rsidRPr="00F22D8E" w14:paraId="582A7B29" w14:textId="77777777" w:rsidTr="00CC6086">
        <w:trPr>
          <w:trHeight w:val="50"/>
        </w:trPr>
        <w:tc>
          <w:tcPr>
            <w:tcW w:w="3009" w:type="dxa"/>
            <w:shd w:val="clear" w:color="auto" w:fill="538135" w:themeFill="accent6" w:themeFillShade="BF"/>
          </w:tcPr>
          <w:p w14:paraId="04318213" w14:textId="7F9345F5" w:rsidR="00F22D8E" w:rsidRPr="00F22D8E" w:rsidRDefault="00F22D8E" w:rsidP="00F22D8E">
            <w:pPr>
              <w:rPr>
                <w:b/>
                <w:bCs/>
                <w:color w:val="FFFFFF" w:themeColor="background1"/>
              </w:rPr>
            </w:pPr>
            <w:r w:rsidRPr="00F22D8E">
              <w:rPr>
                <w:b/>
                <w:bCs/>
                <w:color w:val="FFFFFF" w:themeColor="background1"/>
              </w:rPr>
              <w:t>CATEGORY</w:t>
            </w:r>
          </w:p>
        </w:tc>
        <w:tc>
          <w:tcPr>
            <w:tcW w:w="3011" w:type="dxa"/>
            <w:shd w:val="clear" w:color="auto" w:fill="538135" w:themeFill="accent6" w:themeFillShade="BF"/>
          </w:tcPr>
          <w:p w14:paraId="7A57B3CB" w14:textId="4FEFBC71" w:rsidR="00F22D8E" w:rsidRPr="00F22D8E" w:rsidRDefault="00F22D8E" w:rsidP="00F22D8E">
            <w:pPr>
              <w:rPr>
                <w:b/>
                <w:bCs/>
                <w:color w:val="FFFFFF" w:themeColor="background1"/>
              </w:rPr>
            </w:pPr>
            <w:r w:rsidRPr="00F22D8E">
              <w:rPr>
                <w:b/>
                <w:bCs/>
                <w:color w:val="FFFFFF" w:themeColor="background1"/>
              </w:rPr>
              <w:t>ITEM/TOPIC</w:t>
            </w:r>
          </w:p>
        </w:tc>
        <w:tc>
          <w:tcPr>
            <w:tcW w:w="7112" w:type="dxa"/>
            <w:shd w:val="clear" w:color="auto" w:fill="538135" w:themeFill="accent6" w:themeFillShade="BF"/>
          </w:tcPr>
          <w:p w14:paraId="119968FC" w14:textId="3B1D1F61" w:rsidR="00F22D8E" w:rsidRPr="00F22D8E" w:rsidRDefault="00F22D8E" w:rsidP="00F22D8E">
            <w:pPr>
              <w:rPr>
                <w:rFonts w:cstheme="minorHAnsi"/>
                <w:b/>
                <w:bCs/>
                <w:color w:val="FFFFFF" w:themeColor="background1"/>
              </w:rPr>
            </w:pPr>
            <w:r w:rsidRPr="00F22D8E">
              <w:rPr>
                <w:b/>
                <w:bCs/>
                <w:color w:val="FFFFFF" w:themeColor="background1"/>
              </w:rPr>
              <w:t>DESCRIPTION</w:t>
            </w:r>
          </w:p>
        </w:tc>
        <w:tc>
          <w:tcPr>
            <w:tcW w:w="1554" w:type="dxa"/>
            <w:shd w:val="clear" w:color="auto" w:fill="538135" w:themeFill="accent6" w:themeFillShade="BF"/>
          </w:tcPr>
          <w:p w14:paraId="455D574D" w14:textId="6749AE64" w:rsidR="00F22D8E" w:rsidRPr="00F22D8E" w:rsidRDefault="00F22D8E" w:rsidP="00F22D8E">
            <w:pPr>
              <w:rPr>
                <w:b/>
                <w:bCs/>
                <w:color w:val="FFFFFF" w:themeColor="background1"/>
              </w:rPr>
            </w:pPr>
            <w:r w:rsidRPr="00F22D8E">
              <w:rPr>
                <w:b/>
                <w:bCs/>
                <w:color w:val="FFFFFF" w:themeColor="background1"/>
              </w:rPr>
              <w:t>PERSON(S) RESPONSIBLE</w:t>
            </w:r>
          </w:p>
        </w:tc>
        <w:tc>
          <w:tcPr>
            <w:tcW w:w="702" w:type="dxa"/>
            <w:shd w:val="clear" w:color="auto" w:fill="538135" w:themeFill="accent6" w:themeFillShade="BF"/>
          </w:tcPr>
          <w:p w14:paraId="21845310" w14:textId="77777777" w:rsidR="00F22D8E" w:rsidRPr="00F22D8E" w:rsidRDefault="00F22D8E" w:rsidP="00F22D8E">
            <w:pPr>
              <w:jc w:val="center"/>
              <w:rPr>
                <w:b/>
                <w:bCs/>
                <w:color w:val="FFFFFF" w:themeColor="background1"/>
              </w:rPr>
            </w:pPr>
            <w:r w:rsidRPr="00F22D8E">
              <w:rPr>
                <w:b/>
                <w:bCs/>
                <w:color w:val="FFFFFF" w:themeColor="background1"/>
              </w:rPr>
              <w:t>Done</w:t>
            </w:r>
          </w:p>
          <w:p w14:paraId="28EAF0F4" w14:textId="634BE7C0" w:rsidR="00F22D8E" w:rsidRPr="00F22D8E" w:rsidRDefault="00F22D8E" w:rsidP="00F22D8E">
            <w:pPr>
              <w:jc w:val="center"/>
              <w:rPr>
                <w:b/>
                <w:bCs/>
                <w:color w:val="FFFFFF" w:themeColor="background1"/>
              </w:rPr>
            </w:pPr>
            <w:r w:rsidRPr="00F22D8E">
              <w:rPr>
                <w:b/>
                <w:bCs/>
                <w:color w:val="FFFFFF" w:themeColor="background1"/>
              </w:rPr>
              <w:sym w:font="Wingdings" w:char="F0FE"/>
            </w:r>
          </w:p>
        </w:tc>
      </w:tr>
      <w:tr w:rsidR="009A1AC1" w14:paraId="5C1FD7BA" w14:textId="77777777" w:rsidTr="00CC6086">
        <w:trPr>
          <w:trHeight w:val="50"/>
        </w:trPr>
        <w:tc>
          <w:tcPr>
            <w:tcW w:w="3009" w:type="dxa"/>
          </w:tcPr>
          <w:p w14:paraId="19B29CEC" w14:textId="08C5DC5B" w:rsidR="009A1AC1" w:rsidRDefault="009A1AC1" w:rsidP="00634389">
            <w:r>
              <w:t>Public areas</w:t>
            </w:r>
          </w:p>
        </w:tc>
        <w:tc>
          <w:tcPr>
            <w:tcW w:w="3011" w:type="dxa"/>
          </w:tcPr>
          <w:p w14:paraId="743AC453" w14:textId="1F67191D" w:rsidR="009A1AC1" w:rsidRDefault="009A1AC1" w:rsidP="00634389">
            <w:r>
              <w:t>Physical distancing</w:t>
            </w:r>
          </w:p>
        </w:tc>
        <w:tc>
          <w:tcPr>
            <w:tcW w:w="7112" w:type="dxa"/>
          </w:tcPr>
          <w:p w14:paraId="74BF5831" w14:textId="069CBC14" w:rsidR="002922EC" w:rsidRDefault="009A1AC1" w:rsidP="00EA64A7">
            <w:pPr>
              <w:rPr>
                <w:rFonts w:cstheme="minorHAnsi"/>
              </w:rPr>
            </w:pPr>
            <w:r w:rsidRPr="00634389">
              <w:rPr>
                <w:rFonts w:cstheme="minorHAnsi"/>
              </w:rPr>
              <w:t xml:space="preserve">Display signs about </w:t>
            </w:r>
            <w:r w:rsidR="00EA64A7">
              <w:rPr>
                <w:rFonts w:cstheme="minorHAnsi"/>
              </w:rPr>
              <w:t>physical/social</w:t>
            </w:r>
            <w:r w:rsidRPr="00634389">
              <w:rPr>
                <w:rFonts w:cstheme="minorHAnsi"/>
              </w:rPr>
              <w:t xml:space="preserve"> distancing</w:t>
            </w:r>
          </w:p>
          <w:p w14:paraId="0D8AA602" w14:textId="726155BE" w:rsidR="00C108AE" w:rsidRPr="00634389" w:rsidRDefault="00C108AE" w:rsidP="00EA64A7">
            <w:pPr>
              <w:rPr>
                <w:rFonts w:cstheme="minorHAnsi"/>
              </w:rPr>
            </w:pPr>
          </w:p>
        </w:tc>
        <w:tc>
          <w:tcPr>
            <w:tcW w:w="1554" w:type="dxa"/>
          </w:tcPr>
          <w:p w14:paraId="1B0F45F6" w14:textId="77777777" w:rsidR="009A1AC1" w:rsidRDefault="009A1AC1" w:rsidP="00634389"/>
        </w:tc>
        <w:tc>
          <w:tcPr>
            <w:tcW w:w="702" w:type="dxa"/>
            <w:vAlign w:val="center"/>
          </w:tcPr>
          <w:sdt>
            <w:sdtPr>
              <w:id w:val="-1855415155"/>
              <w14:checkbox>
                <w14:checked w14:val="0"/>
                <w14:checkedState w14:val="2612" w14:font="MS Gothic"/>
                <w14:uncheckedState w14:val="2610" w14:font="MS Gothic"/>
              </w14:checkbox>
            </w:sdtPr>
            <w:sdtEndPr/>
            <w:sdtContent>
              <w:p w14:paraId="33FBC0CA" w14:textId="78A3A346" w:rsidR="009A1AC1" w:rsidRDefault="009A1AC1" w:rsidP="009A1AC1">
                <w:pPr>
                  <w:jc w:val="center"/>
                </w:pPr>
                <w:r>
                  <w:rPr>
                    <w:rFonts w:ascii="MS Gothic" w:eastAsia="MS Gothic" w:hAnsi="MS Gothic" w:hint="eastAsia"/>
                  </w:rPr>
                  <w:t>☐</w:t>
                </w:r>
              </w:p>
            </w:sdtContent>
          </w:sdt>
        </w:tc>
      </w:tr>
      <w:tr w:rsidR="00202A08" w14:paraId="60D01584" w14:textId="77777777" w:rsidTr="00CC6086">
        <w:trPr>
          <w:trHeight w:val="564"/>
        </w:trPr>
        <w:tc>
          <w:tcPr>
            <w:tcW w:w="3009" w:type="dxa"/>
          </w:tcPr>
          <w:p w14:paraId="4CA3EC50" w14:textId="58D4D750" w:rsidR="00202A08" w:rsidRDefault="00202A08" w:rsidP="00634389">
            <w:r>
              <w:t>Visitors</w:t>
            </w:r>
          </w:p>
        </w:tc>
        <w:tc>
          <w:tcPr>
            <w:tcW w:w="3011" w:type="dxa"/>
          </w:tcPr>
          <w:p w14:paraId="47AD8890" w14:textId="33BB8949" w:rsidR="00202A08" w:rsidRDefault="00202A08" w:rsidP="00634389">
            <w:r>
              <w:t>Hygiene</w:t>
            </w:r>
          </w:p>
        </w:tc>
        <w:tc>
          <w:tcPr>
            <w:tcW w:w="7112" w:type="dxa"/>
          </w:tcPr>
          <w:p w14:paraId="675CCB6F" w14:textId="6B4C8B59" w:rsidR="00C108AE" w:rsidRPr="00634389" w:rsidRDefault="00202A08" w:rsidP="00634389">
            <w:pPr>
              <w:rPr>
                <w:rFonts w:cstheme="minorHAnsi"/>
              </w:rPr>
            </w:pPr>
            <w:r>
              <w:rPr>
                <w:rFonts w:cstheme="minorHAnsi"/>
              </w:rPr>
              <w:t>Post visual alerts for adhering to respiratory hygiene / cough etiquette in visitor areas</w:t>
            </w:r>
            <w:r w:rsidR="00357842">
              <w:rPr>
                <w:rFonts w:cstheme="minorHAnsi"/>
              </w:rPr>
              <w:t xml:space="preserve">: </w:t>
            </w:r>
            <w:hyperlink r:id="rId12" w:history="1">
              <w:r w:rsidR="00357842" w:rsidRPr="00357842">
                <w:rPr>
                  <w:rStyle w:val="Hyperlink"/>
                  <w:rFonts w:cstheme="minorHAnsi"/>
                </w:rPr>
                <w:t xml:space="preserve">download here </w:t>
              </w:r>
            </w:hyperlink>
            <w:r>
              <w:rPr>
                <w:rFonts w:cstheme="minorHAnsi"/>
              </w:rPr>
              <w:t xml:space="preserve"> </w:t>
            </w:r>
          </w:p>
        </w:tc>
        <w:tc>
          <w:tcPr>
            <w:tcW w:w="1554" w:type="dxa"/>
          </w:tcPr>
          <w:p w14:paraId="6DF55A55" w14:textId="77777777" w:rsidR="00202A08" w:rsidRDefault="00202A08" w:rsidP="00634389"/>
        </w:tc>
        <w:sdt>
          <w:sdtPr>
            <w:id w:val="-1675108567"/>
            <w14:checkbox>
              <w14:checked w14:val="0"/>
              <w14:checkedState w14:val="2612" w14:font="MS Gothic"/>
              <w14:uncheckedState w14:val="2610" w14:font="MS Gothic"/>
            </w14:checkbox>
          </w:sdtPr>
          <w:sdtEndPr/>
          <w:sdtContent>
            <w:tc>
              <w:tcPr>
                <w:tcW w:w="702" w:type="dxa"/>
                <w:vAlign w:val="center"/>
              </w:tcPr>
              <w:p w14:paraId="78975621" w14:textId="3DBF9684" w:rsidR="00202A08" w:rsidRDefault="00202A08" w:rsidP="006C58D2">
                <w:pPr>
                  <w:jc w:val="center"/>
                </w:pPr>
                <w:r w:rsidRPr="008B43C2">
                  <w:rPr>
                    <w:rFonts w:ascii="MS Gothic" w:eastAsia="MS Gothic" w:hAnsi="MS Gothic" w:hint="eastAsia"/>
                  </w:rPr>
                  <w:t>☐</w:t>
                </w:r>
              </w:p>
            </w:tc>
          </w:sdtContent>
        </w:sdt>
      </w:tr>
      <w:tr w:rsidR="002F68AD" w14:paraId="665382CC" w14:textId="77777777" w:rsidTr="00CC6086">
        <w:tc>
          <w:tcPr>
            <w:tcW w:w="3009" w:type="dxa"/>
            <w:vMerge w:val="restart"/>
          </w:tcPr>
          <w:p w14:paraId="14AE67E7" w14:textId="0A28FD34" w:rsidR="002F68AD" w:rsidRDefault="002F68AD" w:rsidP="00784E66">
            <w:r>
              <w:t>Kitchens</w:t>
            </w:r>
          </w:p>
        </w:tc>
        <w:tc>
          <w:tcPr>
            <w:tcW w:w="10123" w:type="dxa"/>
            <w:gridSpan w:val="2"/>
          </w:tcPr>
          <w:p w14:paraId="5C881B1E" w14:textId="388993C9" w:rsidR="002F68AD" w:rsidRPr="002F68AD" w:rsidRDefault="002F68AD" w:rsidP="00784E66">
            <w:pPr>
              <w:rPr>
                <w:rFonts w:cstheme="minorHAnsi"/>
                <w:b/>
                <w:color w:val="C00000"/>
              </w:rPr>
            </w:pPr>
            <w:r w:rsidRPr="002F68AD">
              <w:rPr>
                <w:rFonts w:cstheme="minorHAnsi"/>
                <w:b/>
                <w:color w:val="C00000"/>
              </w:rPr>
              <w:t>Consider the implications of opening a church kitchen, cleaning and sanitisation</w:t>
            </w:r>
            <w:r w:rsidR="009C2430">
              <w:rPr>
                <w:rFonts w:cstheme="minorHAnsi"/>
                <w:b/>
                <w:color w:val="C00000"/>
              </w:rPr>
              <w:t xml:space="preserve"> – See Section D.</w:t>
            </w:r>
          </w:p>
        </w:tc>
        <w:tc>
          <w:tcPr>
            <w:tcW w:w="1554" w:type="dxa"/>
          </w:tcPr>
          <w:p w14:paraId="6C8529AF" w14:textId="77777777" w:rsidR="002F68AD" w:rsidRDefault="002F68AD" w:rsidP="00784E66"/>
        </w:tc>
        <w:sdt>
          <w:sdtPr>
            <w:id w:val="516272118"/>
            <w14:checkbox>
              <w14:checked w14:val="0"/>
              <w14:checkedState w14:val="2612" w14:font="MS Gothic"/>
              <w14:uncheckedState w14:val="2610" w14:font="MS Gothic"/>
            </w14:checkbox>
          </w:sdtPr>
          <w:sdtEndPr/>
          <w:sdtContent>
            <w:tc>
              <w:tcPr>
                <w:tcW w:w="702" w:type="dxa"/>
                <w:vAlign w:val="center"/>
              </w:tcPr>
              <w:p w14:paraId="4B9D22F9" w14:textId="08BB518F" w:rsidR="002F68AD" w:rsidRDefault="00EA64A7" w:rsidP="00784E66">
                <w:pPr>
                  <w:jc w:val="center"/>
                </w:pPr>
                <w:r>
                  <w:rPr>
                    <w:rFonts w:ascii="MS Gothic" w:eastAsia="MS Gothic" w:hAnsi="MS Gothic" w:hint="eastAsia"/>
                  </w:rPr>
                  <w:t>☐</w:t>
                </w:r>
              </w:p>
            </w:tc>
          </w:sdtContent>
        </w:sdt>
      </w:tr>
      <w:tr w:rsidR="00111E18" w14:paraId="03863BA1" w14:textId="77777777" w:rsidTr="00E11B02">
        <w:trPr>
          <w:trHeight w:val="564"/>
        </w:trPr>
        <w:tc>
          <w:tcPr>
            <w:tcW w:w="3009" w:type="dxa"/>
            <w:vMerge/>
          </w:tcPr>
          <w:p w14:paraId="6C14062A" w14:textId="77777777" w:rsidR="00111E18" w:rsidRDefault="00111E18" w:rsidP="00432B6B"/>
        </w:tc>
        <w:tc>
          <w:tcPr>
            <w:tcW w:w="3011" w:type="dxa"/>
          </w:tcPr>
          <w:p w14:paraId="573D738A" w14:textId="77F27CD8" w:rsidR="00111E18" w:rsidRDefault="00111E18" w:rsidP="00432B6B">
            <w:r>
              <w:t>Physical distancing</w:t>
            </w:r>
          </w:p>
        </w:tc>
        <w:tc>
          <w:tcPr>
            <w:tcW w:w="7112" w:type="dxa"/>
          </w:tcPr>
          <w:p w14:paraId="4574EE87" w14:textId="7F707CB8" w:rsidR="00111E18" w:rsidRDefault="00111E18" w:rsidP="00432B6B">
            <w:pPr>
              <w:rPr>
                <w:rFonts w:cstheme="minorHAnsi"/>
              </w:rPr>
            </w:pPr>
            <w:r w:rsidRPr="00784E66">
              <w:rPr>
                <w:rFonts w:cstheme="minorHAnsi"/>
              </w:rPr>
              <w:t xml:space="preserve">Signs – </w:t>
            </w:r>
            <w:r>
              <w:rPr>
                <w:rFonts w:cstheme="minorHAnsi"/>
              </w:rPr>
              <w:t>Physical</w:t>
            </w:r>
            <w:r w:rsidRPr="00784E66">
              <w:rPr>
                <w:rFonts w:cstheme="minorHAnsi"/>
              </w:rPr>
              <w:t xml:space="preserve"> Distancing</w:t>
            </w:r>
            <w:r>
              <w:rPr>
                <w:rFonts w:cstheme="minorHAnsi"/>
              </w:rPr>
              <w:t xml:space="preserve"> reminder</w:t>
            </w:r>
          </w:p>
          <w:p w14:paraId="6B865FC1" w14:textId="3AB8251F" w:rsidR="00111E18" w:rsidRPr="00784E66" w:rsidRDefault="00111E18" w:rsidP="00432B6B">
            <w:pPr>
              <w:rPr>
                <w:rFonts w:cstheme="minorHAnsi"/>
              </w:rPr>
            </w:pPr>
          </w:p>
        </w:tc>
        <w:tc>
          <w:tcPr>
            <w:tcW w:w="1554" w:type="dxa"/>
          </w:tcPr>
          <w:p w14:paraId="1D145B2A" w14:textId="77777777" w:rsidR="00111E18" w:rsidRDefault="00111E18" w:rsidP="00432B6B"/>
        </w:tc>
        <w:sdt>
          <w:sdtPr>
            <w:id w:val="584113905"/>
            <w14:checkbox>
              <w14:checked w14:val="0"/>
              <w14:checkedState w14:val="2612" w14:font="MS Gothic"/>
              <w14:uncheckedState w14:val="2610" w14:font="MS Gothic"/>
            </w14:checkbox>
          </w:sdtPr>
          <w:sdtContent>
            <w:tc>
              <w:tcPr>
                <w:tcW w:w="702" w:type="dxa"/>
                <w:vAlign w:val="center"/>
              </w:tcPr>
              <w:p w14:paraId="30FA0B0A" w14:textId="49EE31F7" w:rsidR="00111E18" w:rsidRDefault="00111E18" w:rsidP="00432B6B">
                <w:pPr>
                  <w:jc w:val="center"/>
                </w:pPr>
                <w:r>
                  <w:rPr>
                    <w:rFonts w:ascii="MS Gothic" w:eastAsia="MS Gothic" w:hAnsi="MS Gothic" w:hint="eastAsia"/>
                  </w:rPr>
                  <w:t>☐</w:t>
                </w:r>
              </w:p>
            </w:tc>
          </w:sdtContent>
        </w:sdt>
      </w:tr>
      <w:tr w:rsidR="00EA64A7" w14:paraId="66E519FD" w14:textId="77777777" w:rsidTr="00CC6086">
        <w:trPr>
          <w:trHeight w:val="284"/>
        </w:trPr>
        <w:tc>
          <w:tcPr>
            <w:tcW w:w="3009" w:type="dxa"/>
            <w:vMerge/>
          </w:tcPr>
          <w:p w14:paraId="6636098B" w14:textId="77777777" w:rsidR="00EA64A7" w:rsidRDefault="00EA64A7" w:rsidP="00432B6B"/>
        </w:tc>
        <w:tc>
          <w:tcPr>
            <w:tcW w:w="3011" w:type="dxa"/>
          </w:tcPr>
          <w:p w14:paraId="42191953" w14:textId="1E11352E" w:rsidR="00EA64A7" w:rsidRDefault="00EA64A7" w:rsidP="00432B6B">
            <w:r>
              <w:t>Hygiene</w:t>
            </w:r>
          </w:p>
        </w:tc>
        <w:tc>
          <w:tcPr>
            <w:tcW w:w="7112" w:type="dxa"/>
            <w:shd w:val="clear" w:color="auto" w:fill="auto"/>
          </w:tcPr>
          <w:p w14:paraId="56751F2D" w14:textId="77777777" w:rsidR="00EA64A7" w:rsidRDefault="00EA64A7" w:rsidP="00432B6B">
            <w:pPr>
              <w:rPr>
                <w:rFonts w:cstheme="minorHAnsi"/>
              </w:rPr>
            </w:pPr>
            <w:r w:rsidRPr="00784E66">
              <w:rPr>
                <w:rFonts w:cstheme="minorHAnsi"/>
              </w:rPr>
              <w:t>Consider installation of touchless faucets</w:t>
            </w:r>
          </w:p>
          <w:p w14:paraId="57ED5A58" w14:textId="6535A7D9" w:rsidR="00C108AE" w:rsidRPr="00784E66" w:rsidRDefault="00C108AE" w:rsidP="00432B6B">
            <w:pPr>
              <w:rPr>
                <w:rFonts w:cstheme="minorHAnsi"/>
              </w:rPr>
            </w:pPr>
          </w:p>
        </w:tc>
        <w:tc>
          <w:tcPr>
            <w:tcW w:w="1554" w:type="dxa"/>
          </w:tcPr>
          <w:p w14:paraId="47AFCFF7" w14:textId="77777777" w:rsidR="00EA64A7" w:rsidRDefault="00EA64A7" w:rsidP="00432B6B"/>
        </w:tc>
        <w:tc>
          <w:tcPr>
            <w:tcW w:w="702" w:type="dxa"/>
            <w:vAlign w:val="center"/>
          </w:tcPr>
          <w:sdt>
            <w:sdtPr>
              <w:id w:val="-649290387"/>
              <w14:checkbox>
                <w14:checked w14:val="0"/>
                <w14:checkedState w14:val="2612" w14:font="MS Gothic"/>
                <w14:uncheckedState w14:val="2610" w14:font="MS Gothic"/>
              </w14:checkbox>
            </w:sdtPr>
            <w:sdtEndPr/>
            <w:sdtContent>
              <w:p w14:paraId="3ECA0315" w14:textId="4DB940FA" w:rsidR="00EA64A7" w:rsidRDefault="00EA64A7" w:rsidP="00EA64A7">
                <w:pPr>
                  <w:jc w:val="center"/>
                </w:pPr>
                <w:r>
                  <w:rPr>
                    <w:rFonts w:ascii="MS Gothic" w:eastAsia="MS Gothic" w:hAnsi="MS Gothic" w:hint="eastAsia"/>
                  </w:rPr>
                  <w:t>☐</w:t>
                </w:r>
              </w:p>
            </w:sdtContent>
          </w:sdt>
        </w:tc>
      </w:tr>
      <w:tr w:rsidR="00CC6086" w14:paraId="33589073" w14:textId="77777777" w:rsidTr="00CC6086">
        <w:trPr>
          <w:trHeight w:val="554"/>
        </w:trPr>
        <w:tc>
          <w:tcPr>
            <w:tcW w:w="3009" w:type="dxa"/>
            <w:vMerge w:val="restart"/>
          </w:tcPr>
          <w:p w14:paraId="2CCDABDF" w14:textId="4A2AD648" w:rsidR="00CC6086" w:rsidRDefault="00CC6086" w:rsidP="002F68AD">
            <w:r>
              <w:t>Meeting rooms / halls</w:t>
            </w:r>
          </w:p>
        </w:tc>
        <w:tc>
          <w:tcPr>
            <w:tcW w:w="3011" w:type="dxa"/>
            <w:vMerge w:val="restart"/>
          </w:tcPr>
          <w:p w14:paraId="14AA673B" w14:textId="77777777" w:rsidR="00CC6086" w:rsidRDefault="00CC6086" w:rsidP="002F68AD">
            <w:r>
              <w:t>Physical distancing</w:t>
            </w:r>
          </w:p>
          <w:p w14:paraId="694742BB" w14:textId="78D0FB6A" w:rsidR="00CC6086" w:rsidRDefault="00CC6086" w:rsidP="002F68AD"/>
        </w:tc>
        <w:tc>
          <w:tcPr>
            <w:tcW w:w="7112" w:type="dxa"/>
            <w:shd w:val="clear" w:color="auto" w:fill="auto"/>
          </w:tcPr>
          <w:p w14:paraId="6DD7ED07" w14:textId="394ACDC2" w:rsidR="00CC6086" w:rsidRPr="00432B6B" w:rsidRDefault="00CC6086" w:rsidP="002F68AD">
            <w:pPr>
              <w:rPr>
                <w:rFonts w:cstheme="minorHAnsi"/>
              </w:rPr>
            </w:pPr>
            <w:r w:rsidRPr="00432B6B">
              <w:rPr>
                <w:rFonts w:cstheme="minorHAnsi"/>
              </w:rPr>
              <w:t>Reduce capacity of spaces – e.g. remove some chairs from large meeting rooms</w:t>
            </w:r>
          </w:p>
        </w:tc>
        <w:tc>
          <w:tcPr>
            <w:tcW w:w="1554" w:type="dxa"/>
          </w:tcPr>
          <w:p w14:paraId="0FAD115E" w14:textId="77777777" w:rsidR="00CC6086" w:rsidRDefault="00CC6086" w:rsidP="002F68AD"/>
        </w:tc>
        <w:sdt>
          <w:sdtPr>
            <w:id w:val="1631826344"/>
            <w14:checkbox>
              <w14:checked w14:val="0"/>
              <w14:checkedState w14:val="2612" w14:font="MS Gothic"/>
              <w14:uncheckedState w14:val="2610" w14:font="MS Gothic"/>
            </w14:checkbox>
          </w:sdtPr>
          <w:sdtContent>
            <w:tc>
              <w:tcPr>
                <w:tcW w:w="702" w:type="dxa"/>
                <w:vAlign w:val="center"/>
              </w:tcPr>
              <w:p w14:paraId="7D80054F" w14:textId="11AF3716" w:rsidR="00CC6086" w:rsidRDefault="00CC6086" w:rsidP="002F68AD">
                <w:pPr>
                  <w:jc w:val="center"/>
                </w:pPr>
                <w:r>
                  <w:rPr>
                    <w:rFonts w:ascii="MS Gothic" w:eastAsia="MS Gothic" w:hAnsi="MS Gothic" w:hint="eastAsia"/>
                  </w:rPr>
                  <w:t>☐</w:t>
                </w:r>
              </w:p>
            </w:tc>
          </w:sdtContent>
        </w:sdt>
      </w:tr>
      <w:tr w:rsidR="00A513F3" w14:paraId="7AA9E22E" w14:textId="77777777" w:rsidTr="00CC6086">
        <w:tc>
          <w:tcPr>
            <w:tcW w:w="3009" w:type="dxa"/>
            <w:vMerge/>
          </w:tcPr>
          <w:p w14:paraId="45329FCE" w14:textId="77777777" w:rsidR="00A513F3" w:rsidRDefault="00A513F3" w:rsidP="002F68AD"/>
        </w:tc>
        <w:tc>
          <w:tcPr>
            <w:tcW w:w="3011" w:type="dxa"/>
            <w:vMerge/>
          </w:tcPr>
          <w:p w14:paraId="42298065" w14:textId="3E71B0ED" w:rsidR="00A513F3" w:rsidRDefault="00A513F3" w:rsidP="002F68AD"/>
        </w:tc>
        <w:tc>
          <w:tcPr>
            <w:tcW w:w="7112" w:type="dxa"/>
          </w:tcPr>
          <w:p w14:paraId="4D2F855F" w14:textId="38AB6351" w:rsidR="00C108AE" w:rsidRPr="00432B6B" w:rsidRDefault="00A513F3" w:rsidP="002F68AD">
            <w:pPr>
              <w:rPr>
                <w:rFonts w:cstheme="minorHAnsi"/>
              </w:rPr>
            </w:pPr>
            <w:r w:rsidRPr="00432B6B">
              <w:rPr>
                <w:rFonts w:cstheme="minorHAnsi"/>
              </w:rPr>
              <w:t>Convert small rooms to single-occupant use only</w:t>
            </w:r>
          </w:p>
        </w:tc>
        <w:tc>
          <w:tcPr>
            <w:tcW w:w="1554" w:type="dxa"/>
          </w:tcPr>
          <w:p w14:paraId="331C6FD2" w14:textId="77777777" w:rsidR="00A513F3" w:rsidRDefault="00A513F3" w:rsidP="002F68AD"/>
        </w:tc>
        <w:sdt>
          <w:sdtPr>
            <w:id w:val="-827131191"/>
            <w14:checkbox>
              <w14:checked w14:val="0"/>
              <w14:checkedState w14:val="2612" w14:font="MS Gothic"/>
              <w14:uncheckedState w14:val="2610" w14:font="MS Gothic"/>
            </w14:checkbox>
          </w:sdtPr>
          <w:sdtEndPr/>
          <w:sdtContent>
            <w:tc>
              <w:tcPr>
                <w:tcW w:w="702" w:type="dxa"/>
                <w:vAlign w:val="center"/>
              </w:tcPr>
              <w:p w14:paraId="64FA8AC0" w14:textId="2E950F23" w:rsidR="00A513F3" w:rsidRPr="008B43C2" w:rsidRDefault="00A513F3" w:rsidP="002F68AD">
                <w:pPr>
                  <w:jc w:val="center"/>
                </w:pPr>
                <w:r w:rsidRPr="008B43C2">
                  <w:rPr>
                    <w:rFonts w:ascii="MS Gothic" w:eastAsia="MS Gothic" w:hAnsi="MS Gothic" w:hint="eastAsia"/>
                  </w:rPr>
                  <w:t>☐</w:t>
                </w:r>
              </w:p>
            </w:tc>
          </w:sdtContent>
        </w:sdt>
      </w:tr>
      <w:tr w:rsidR="00CC6086" w14:paraId="0325517E" w14:textId="77777777" w:rsidTr="00844378">
        <w:trPr>
          <w:trHeight w:val="806"/>
        </w:trPr>
        <w:tc>
          <w:tcPr>
            <w:tcW w:w="3009" w:type="dxa"/>
            <w:vMerge w:val="restart"/>
          </w:tcPr>
          <w:p w14:paraId="1363D16E" w14:textId="44F1CCC8" w:rsidR="00CC6086" w:rsidRDefault="00CC6086" w:rsidP="002F68AD">
            <w:r>
              <w:t>Toilets and bathrooms</w:t>
            </w:r>
          </w:p>
        </w:tc>
        <w:tc>
          <w:tcPr>
            <w:tcW w:w="3011" w:type="dxa"/>
            <w:vMerge w:val="restart"/>
          </w:tcPr>
          <w:p w14:paraId="77661B89" w14:textId="3D2BE6F2" w:rsidR="00CC6086" w:rsidRDefault="00CC6086" w:rsidP="002F68AD">
            <w:r>
              <w:t>Hygiene</w:t>
            </w:r>
          </w:p>
        </w:tc>
        <w:tc>
          <w:tcPr>
            <w:tcW w:w="7112" w:type="dxa"/>
          </w:tcPr>
          <w:p w14:paraId="2493A68B" w14:textId="77777777" w:rsidR="00CC6086" w:rsidRDefault="00CC6086" w:rsidP="002F68AD">
            <w:pPr>
              <w:rPr>
                <w:rFonts w:cstheme="minorHAnsi"/>
                <w:i/>
                <w:color w:val="FF0000"/>
              </w:rPr>
            </w:pPr>
            <w:r w:rsidRPr="00432B6B">
              <w:rPr>
                <w:rFonts w:cstheme="minorHAnsi"/>
              </w:rPr>
              <w:t>Put up posters with instructions on how to hand wash and keep amenity clean to government standards</w:t>
            </w:r>
            <w:r>
              <w:rPr>
                <w:rFonts w:cstheme="minorHAnsi"/>
              </w:rPr>
              <w:t xml:space="preserve">: </w:t>
            </w:r>
            <w:hyperlink r:id="rId13" w:history="1">
              <w:r w:rsidRPr="00357842">
                <w:rPr>
                  <w:rStyle w:val="Hyperlink"/>
                  <w:rFonts w:cstheme="minorHAnsi"/>
                </w:rPr>
                <w:t>download here</w:t>
              </w:r>
            </w:hyperlink>
            <w:r w:rsidRPr="00432B6B">
              <w:rPr>
                <w:rFonts w:cstheme="minorHAnsi"/>
              </w:rPr>
              <w:t xml:space="preserve"> </w:t>
            </w:r>
          </w:p>
          <w:p w14:paraId="233B47EA" w14:textId="1818E973" w:rsidR="00CC6086" w:rsidRPr="00432B6B" w:rsidRDefault="00CC6086" w:rsidP="002F68AD">
            <w:pPr>
              <w:rPr>
                <w:rFonts w:cstheme="minorHAnsi"/>
              </w:rPr>
            </w:pPr>
          </w:p>
        </w:tc>
        <w:tc>
          <w:tcPr>
            <w:tcW w:w="1554" w:type="dxa"/>
          </w:tcPr>
          <w:p w14:paraId="34429A46" w14:textId="77777777" w:rsidR="00CC6086" w:rsidRDefault="00CC6086" w:rsidP="002F68AD"/>
        </w:tc>
        <w:sdt>
          <w:sdtPr>
            <w:id w:val="164215006"/>
            <w14:checkbox>
              <w14:checked w14:val="0"/>
              <w14:checkedState w14:val="2612" w14:font="MS Gothic"/>
              <w14:uncheckedState w14:val="2610" w14:font="MS Gothic"/>
            </w14:checkbox>
          </w:sdtPr>
          <w:sdtContent>
            <w:tc>
              <w:tcPr>
                <w:tcW w:w="702" w:type="dxa"/>
                <w:vAlign w:val="center"/>
              </w:tcPr>
              <w:p w14:paraId="7A254718" w14:textId="6B2CA70A" w:rsidR="00CC6086" w:rsidRDefault="00CC6086" w:rsidP="002F68AD">
                <w:pPr>
                  <w:jc w:val="center"/>
                </w:pPr>
                <w:r w:rsidRPr="008B43C2">
                  <w:rPr>
                    <w:rFonts w:ascii="MS Gothic" w:eastAsia="MS Gothic" w:hAnsi="MS Gothic" w:hint="eastAsia"/>
                  </w:rPr>
                  <w:t>☐</w:t>
                </w:r>
              </w:p>
            </w:tc>
          </w:sdtContent>
        </w:sdt>
      </w:tr>
      <w:tr w:rsidR="00CC6086" w14:paraId="58B0EBA6" w14:textId="77777777" w:rsidTr="00CC6086">
        <w:tc>
          <w:tcPr>
            <w:tcW w:w="3009" w:type="dxa"/>
            <w:vMerge/>
          </w:tcPr>
          <w:p w14:paraId="2204C423" w14:textId="77777777" w:rsidR="00CC6086" w:rsidRDefault="00CC6086" w:rsidP="002F68AD"/>
        </w:tc>
        <w:tc>
          <w:tcPr>
            <w:tcW w:w="3011" w:type="dxa"/>
            <w:vMerge/>
          </w:tcPr>
          <w:p w14:paraId="2BE53B19" w14:textId="77777777" w:rsidR="00CC6086" w:rsidRDefault="00CC6086" w:rsidP="002F68AD"/>
        </w:tc>
        <w:tc>
          <w:tcPr>
            <w:tcW w:w="7112" w:type="dxa"/>
          </w:tcPr>
          <w:p w14:paraId="21DDFCBE" w14:textId="77777777" w:rsidR="00CC6086" w:rsidRDefault="00CC6086" w:rsidP="002F68AD">
            <w:pPr>
              <w:rPr>
                <w:rFonts w:cstheme="minorHAnsi"/>
              </w:rPr>
            </w:pPr>
            <w:r w:rsidRPr="00432B6B">
              <w:rPr>
                <w:rFonts w:cstheme="minorHAnsi"/>
              </w:rPr>
              <w:t>Hand washing facilities need to include:</w:t>
            </w:r>
          </w:p>
          <w:p w14:paraId="4A2BBA8E" w14:textId="238DF6C0" w:rsidR="00CC6086" w:rsidRDefault="00CC6086" w:rsidP="002F68AD">
            <w:pPr>
              <w:pStyle w:val="ListParagraph"/>
              <w:numPr>
                <w:ilvl w:val="0"/>
                <w:numId w:val="3"/>
              </w:numPr>
              <w:rPr>
                <w:rFonts w:cstheme="minorHAnsi"/>
              </w:rPr>
            </w:pPr>
            <w:r>
              <w:rPr>
                <w:rFonts w:cstheme="minorHAnsi"/>
              </w:rPr>
              <w:t>both hot and cold water outlets or temperature mixing outlets</w:t>
            </w:r>
          </w:p>
          <w:p w14:paraId="45879974" w14:textId="043EEB9E" w:rsidR="00CC6086" w:rsidRDefault="00CC6086" w:rsidP="002F68AD">
            <w:pPr>
              <w:pStyle w:val="ListParagraph"/>
              <w:numPr>
                <w:ilvl w:val="0"/>
                <w:numId w:val="3"/>
              </w:numPr>
              <w:rPr>
                <w:rFonts w:cstheme="minorHAnsi"/>
              </w:rPr>
            </w:pPr>
            <w:r>
              <w:rPr>
                <w:rFonts w:cstheme="minorHAnsi"/>
              </w:rPr>
              <w:t>hand soap, such as by means of a dispenser</w:t>
            </w:r>
          </w:p>
          <w:p w14:paraId="3E6F39F7" w14:textId="77777777" w:rsidR="00CC6086" w:rsidRDefault="00CC6086" w:rsidP="002F68AD">
            <w:pPr>
              <w:pStyle w:val="ListParagraph"/>
              <w:numPr>
                <w:ilvl w:val="0"/>
                <w:numId w:val="3"/>
              </w:numPr>
              <w:rPr>
                <w:rFonts w:cstheme="minorHAnsi"/>
              </w:rPr>
            </w:pPr>
            <w:r>
              <w:rPr>
                <w:rFonts w:cstheme="minorHAnsi"/>
              </w:rPr>
              <w:t>hygienic hand drying (e.g. disposable paper towels and disposal facilities or air dryers for hand drying)</w:t>
            </w:r>
          </w:p>
          <w:p w14:paraId="1418F365" w14:textId="3B802744" w:rsidR="00CC6086" w:rsidRPr="00B72719" w:rsidRDefault="00CC6086" w:rsidP="00357842">
            <w:pPr>
              <w:pStyle w:val="ListParagraph"/>
              <w:ind w:left="360"/>
              <w:rPr>
                <w:rFonts w:cstheme="minorHAnsi"/>
              </w:rPr>
            </w:pPr>
          </w:p>
        </w:tc>
        <w:tc>
          <w:tcPr>
            <w:tcW w:w="1554" w:type="dxa"/>
          </w:tcPr>
          <w:p w14:paraId="1C3E1DD8" w14:textId="77777777" w:rsidR="00CC6086" w:rsidRDefault="00CC6086" w:rsidP="002F68AD"/>
        </w:tc>
        <w:sdt>
          <w:sdtPr>
            <w:id w:val="748149380"/>
            <w14:checkbox>
              <w14:checked w14:val="0"/>
              <w14:checkedState w14:val="2612" w14:font="MS Gothic"/>
              <w14:uncheckedState w14:val="2610" w14:font="MS Gothic"/>
            </w14:checkbox>
          </w:sdtPr>
          <w:sdtContent>
            <w:tc>
              <w:tcPr>
                <w:tcW w:w="702" w:type="dxa"/>
                <w:vAlign w:val="center"/>
              </w:tcPr>
              <w:p w14:paraId="160BAB22" w14:textId="34DF0A2C" w:rsidR="00CC6086" w:rsidRDefault="00CC6086" w:rsidP="002F68AD">
                <w:pPr>
                  <w:jc w:val="center"/>
                </w:pPr>
                <w:r>
                  <w:rPr>
                    <w:rFonts w:ascii="MS Gothic" w:eastAsia="MS Gothic" w:hAnsi="MS Gothic" w:hint="eastAsia"/>
                  </w:rPr>
                  <w:t>☐</w:t>
                </w:r>
              </w:p>
            </w:tc>
          </w:sdtContent>
        </w:sdt>
      </w:tr>
      <w:tr w:rsidR="00CC6086" w14:paraId="138E2D77" w14:textId="77777777" w:rsidTr="00CC6086">
        <w:tc>
          <w:tcPr>
            <w:tcW w:w="3009" w:type="dxa"/>
            <w:vMerge/>
          </w:tcPr>
          <w:p w14:paraId="45D53788" w14:textId="77777777" w:rsidR="00CC6086" w:rsidRDefault="00CC6086" w:rsidP="002F68AD"/>
        </w:tc>
        <w:tc>
          <w:tcPr>
            <w:tcW w:w="3011" w:type="dxa"/>
            <w:vMerge/>
          </w:tcPr>
          <w:p w14:paraId="1FC02A55" w14:textId="77777777" w:rsidR="00CC6086" w:rsidRDefault="00CC6086" w:rsidP="002F68AD"/>
        </w:tc>
        <w:tc>
          <w:tcPr>
            <w:tcW w:w="7112" w:type="dxa"/>
          </w:tcPr>
          <w:p w14:paraId="099C9D90" w14:textId="77777777" w:rsidR="00CC6086" w:rsidRDefault="00CC6086" w:rsidP="002F68AD">
            <w:pPr>
              <w:rPr>
                <w:rFonts w:cstheme="minorHAnsi"/>
              </w:rPr>
            </w:pPr>
            <w:r w:rsidRPr="00B72719">
              <w:rPr>
                <w:rFonts w:cstheme="minorHAnsi"/>
              </w:rPr>
              <w:t>Consider installation of touchless faucets</w:t>
            </w:r>
          </w:p>
          <w:p w14:paraId="2A24D51F" w14:textId="4C0F7F8A" w:rsidR="00CC6086" w:rsidRPr="00B72719" w:rsidRDefault="00CC6086" w:rsidP="002F68AD">
            <w:pPr>
              <w:rPr>
                <w:rFonts w:cstheme="minorHAnsi"/>
              </w:rPr>
            </w:pPr>
          </w:p>
        </w:tc>
        <w:tc>
          <w:tcPr>
            <w:tcW w:w="1554" w:type="dxa"/>
          </w:tcPr>
          <w:p w14:paraId="6210E2B9" w14:textId="77777777" w:rsidR="00CC6086" w:rsidRDefault="00CC6086" w:rsidP="002F68AD"/>
        </w:tc>
        <w:sdt>
          <w:sdtPr>
            <w:id w:val="730117794"/>
            <w14:checkbox>
              <w14:checked w14:val="0"/>
              <w14:checkedState w14:val="2612" w14:font="MS Gothic"/>
              <w14:uncheckedState w14:val="2610" w14:font="MS Gothic"/>
            </w14:checkbox>
          </w:sdtPr>
          <w:sdtContent>
            <w:tc>
              <w:tcPr>
                <w:tcW w:w="702" w:type="dxa"/>
                <w:vAlign w:val="center"/>
              </w:tcPr>
              <w:p w14:paraId="3CD6B297" w14:textId="4C8E5C41" w:rsidR="00CC6086" w:rsidRDefault="00CC6086" w:rsidP="002F68AD">
                <w:pPr>
                  <w:jc w:val="center"/>
                </w:pPr>
                <w:r>
                  <w:rPr>
                    <w:rFonts w:ascii="MS Gothic" w:eastAsia="MS Gothic" w:hAnsi="MS Gothic" w:hint="eastAsia"/>
                  </w:rPr>
                  <w:t>☐</w:t>
                </w:r>
              </w:p>
            </w:tc>
          </w:sdtContent>
        </w:sdt>
      </w:tr>
    </w:tbl>
    <w:p w14:paraId="334A1E15" w14:textId="10BE203F" w:rsidR="00147958" w:rsidRDefault="00147958" w:rsidP="00C108AE">
      <w:pPr>
        <w:spacing w:after="0"/>
        <w:rPr>
          <w:b/>
          <w:bCs/>
          <w:color w:val="2F5496" w:themeColor="accent1" w:themeShade="BF"/>
          <w:sz w:val="28"/>
          <w:szCs w:val="28"/>
        </w:rPr>
      </w:pPr>
    </w:p>
    <w:p w14:paraId="68E7BC58" w14:textId="40B16C08" w:rsidR="00CC6086" w:rsidRDefault="00CC6086" w:rsidP="00C108AE">
      <w:pPr>
        <w:spacing w:after="0"/>
        <w:rPr>
          <w:b/>
          <w:bCs/>
          <w:color w:val="2F5496" w:themeColor="accent1" w:themeShade="BF"/>
          <w:sz w:val="28"/>
          <w:szCs w:val="28"/>
        </w:rPr>
      </w:pPr>
    </w:p>
    <w:p w14:paraId="718A58A1" w14:textId="6376FDA4" w:rsidR="00111E18" w:rsidRDefault="00111E18" w:rsidP="00C108AE">
      <w:pPr>
        <w:spacing w:after="0"/>
        <w:rPr>
          <w:b/>
          <w:bCs/>
          <w:color w:val="2F5496" w:themeColor="accent1" w:themeShade="BF"/>
          <w:sz w:val="28"/>
          <w:szCs w:val="28"/>
        </w:rPr>
      </w:pPr>
    </w:p>
    <w:p w14:paraId="66ED5ECF" w14:textId="77777777" w:rsidR="00111E18" w:rsidRDefault="00111E18" w:rsidP="00C108AE">
      <w:pPr>
        <w:spacing w:after="0"/>
        <w:rPr>
          <w:b/>
          <w:bCs/>
          <w:color w:val="2F5496" w:themeColor="accent1" w:themeShade="BF"/>
          <w:sz w:val="28"/>
          <w:szCs w:val="28"/>
        </w:rPr>
      </w:pPr>
    </w:p>
    <w:p w14:paraId="0ABB2099" w14:textId="47DE33B8" w:rsidR="00CC6086" w:rsidRDefault="00CC6086" w:rsidP="00C108AE">
      <w:pPr>
        <w:spacing w:after="0"/>
        <w:rPr>
          <w:b/>
          <w:bCs/>
          <w:color w:val="2F5496" w:themeColor="accent1" w:themeShade="BF"/>
          <w:sz w:val="28"/>
          <w:szCs w:val="28"/>
        </w:rPr>
      </w:pPr>
    </w:p>
    <w:p w14:paraId="32730524" w14:textId="0199141E" w:rsidR="00CC6086" w:rsidRDefault="00CC6086" w:rsidP="00C108AE">
      <w:pPr>
        <w:spacing w:after="0"/>
        <w:rPr>
          <w:b/>
          <w:bCs/>
          <w:color w:val="2F5496" w:themeColor="accent1" w:themeShade="BF"/>
          <w:sz w:val="28"/>
          <w:szCs w:val="28"/>
        </w:rPr>
      </w:pPr>
    </w:p>
    <w:p w14:paraId="68A574CC" w14:textId="77777777" w:rsidR="00CC6086" w:rsidRDefault="00CC6086" w:rsidP="00C108AE">
      <w:pPr>
        <w:spacing w:after="0"/>
        <w:rPr>
          <w:b/>
          <w:bCs/>
          <w:color w:val="2F5496" w:themeColor="accent1" w:themeShade="BF"/>
          <w:sz w:val="28"/>
          <w:szCs w:val="28"/>
        </w:rPr>
      </w:pPr>
    </w:p>
    <w:p w14:paraId="63BA6D05" w14:textId="53CE7ACE" w:rsidR="00C108AE" w:rsidRDefault="00C108AE" w:rsidP="00C108AE">
      <w:pPr>
        <w:spacing w:after="0"/>
        <w:rPr>
          <w:b/>
          <w:bCs/>
          <w:color w:val="2F5496" w:themeColor="accent1" w:themeShade="BF"/>
          <w:sz w:val="28"/>
          <w:szCs w:val="28"/>
        </w:rPr>
      </w:pPr>
      <w:r w:rsidRPr="00C108AE">
        <w:rPr>
          <w:b/>
          <w:bCs/>
          <w:color w:val="2F5496" w:themeColor="accent1" w:themeShade="BF"/>
          <w:sz w:val="28"/>
          <w:szCs w:val="28"/>
        </w:rPr>
        <w:t>SECTION B:</w:t>
      </w:r>
      <w:r w:rsidRPr="00C108AE">
        <w:rPr>
          <w:b/>
          <w:bCs/>
          <w:color w:val="2F5496" w:themeColor="accent1" w:themeShade="BF"/>
          <w:sz w:val="28"/>
          <w:szCs w:val="28"/>
        </w:rPr>
        <w:tab/>
      </w:r>
      <w:r w:rsidRPr="00C108AE">
        <w:rPr>
          <w:b/>
          <w:bCs/>
          <w:color w:val="2F5496" w:themeColor="accent1" w:themeShade="BF"/>
          <w:sz w:val="28"/>
          <w:szCs w:val="28"/>
        </w:rPr>
        <w:tab/>
        <w:t>KEEPING A BUILDING COVID-SAFE</w:t>
      </w:r>
    </w:p>
    <w:tbl>
      <w:tblPr>
        <w:tblStyle w:val="TableGrid"/>
        <w:tblW w:w="0" w:type="auto"/>
        <w:tblLayout w:type="fixed"/>
        <w:tblLook w:val="04A0" w:firstRow="1" w:lastRow="0" w:firstColumn="1" w:lastColumn="0" w:noHBand="0" w:noVBand="1"/>
      </w:tblPr>
      <w:tblGrid>
        <w:gridCol w:w="1267"/>
        <w:gridCol w:w="1328"/>
        <w:gridCol w:w="7818"/>
        <w:gridCol w:w="1326"/>
        <w:gridCol w:w="1449"/>
        <w:gridCol w:w="982"/>
        <w:gridCol w:w="1218"/>
      </w:tblGrid>
      <w:tr w:rsidR="00F22D8E" w:rsidRPr="00F22D8E" w14:paraId="7A9E5A08" w14:textId="77777777" w:rsidTr="00F22D8E">
        <w:tc>
          <w:tcPr>
            <w:tcW w:w="1267" w:type="dxa"/>
            <w:shd w:val="clear" w:color="auto" w:fill="4472C4" w:themeFill="accent1"/>
          </w:tcPr>
          <w:p w14:paraId="0B5AD434" w14:textId="77777777" w:rsidR="009F1DE9" w:rsidRPr="00F22D8E" w:rsidRDefault="009F1DE9" w:rsidP="003D223D">
            <w:pPr>
              <w:rPr>
                <w:b/>
                <w:bCs/>
                <w:color w:val="FFFFFF" w:themeColor="background1"/>
              </w:rPr>
            </w:pPr>
            <w:r w:rsidRPr="00F22D8E">
              <w:rPr>
                <w:b/>
                <w:bCs/>
                <w:color w:val="FFFFFF" w:themeColor="background1"/>
              </w:rPr>
              <w:t>CATEGORY</w:t>
            </w:r>
          </w:p>
        </w:tc>
        <w:tc>
          <w:tcPr>
            <w:tcW w:w="1328" w:type="dxa"/>
            <w:shd w:val="clear" w:color="auto" w:fill="4472C4" w:themeFill="accent1"/>
          </w:tcPr>
          <w:p w14:paraId="368B77F4" w14:textId="55B86086" w:rsidR="009F1DE9" w:rsidRPr="00F22D8E" w:rsidRDefault="009F1DE9" w:rsidP="003D223D">
            <w:pPr>
              <w:rPr>
                <w:b/>
                <w:bCs/>
                <w:color w:val="FFFFFF" w:themeColor="background1"/>
              </w:rPr>
            </w:pPr>
            <w:r w:rsidRPr="00F22D8E">
              <w:rPr>
                <w:b/>
                <w:bCs/>
                <w:color w:val="FFFFFF" w:themeColor="background1"/>
              </w:rPr>
              <w:t>ITEM/TOPIC</w:t>
            </w:r>
          </w:p>
        </w:tc>
        <w:tc>
          <w:tcPr>
            <w:tcW w:w="7818" w:type="dxa"/>
            <w:shd w:val="clear" w:color="auto" w:fill="4472C4" w:themeFill="accent1"/>
          </w:tcPr>
          <w:p w14:paraId="1F8593CD" w14:textId="77777777" w:rsidR="009F1DE9" w:rsidRPr="00F22D8E" w:rsidRDefault="009F1DE9" w:rsidP="003D223D">
            <w:pPr>
              <w:rPr>
                <w:b/>
                <w:bCs/>
                <w:color w:val="FFFFFF" w:themeColor="background1"/>
              </w:rPr>
            </w:pPr>
            <w:r w:rsidRPr="00F22D8E">
              <w:rPr>
                <w:b/>
                <w:bCs/>
                <w:color w:val="FFFFFF" w:themeColor="background1"/>
              </w:rPr>
              <w:t>DESCRIPTION</w:t>
            </w:r>
          </w:p>
        </w:tc>
        <w:tc>
          <w:tcPr>
            <w:tcW w:w="1326" w:type="dxa"/>
            <w:shd w:val="clear" w:color="auto" w:fill="4472C4" w:themeFill="accent1"/>
          </w:tcPr>
          <w:p w14:paraId="22917142" w14:textId="062BC4EE" w:rsidR="009F1DE9" w:rsidRPr="00F22D8E" w:rsidRDefault="009F1DE9" w:rsidP="003D223D">
            <w:pPr>
              <w:rPr>
                <w:b/>
                <w:bCs/>
                <w:color w:val="FFFFFF" w:themeColor="background1"/>
              </w:rPr>
            </w:pPr>
            <w:r w:rsidRPr="00F22D8E">
              <w:rPr>
                <w:b/>
                <w:bCs/>
                <w:color w:val="FFFFFF" w:themeColor="background1"/>
              </w:rPr>
              <w:t>FREQUENCY</w:t>
            </w:r>
          </w:p>
        </w:tc>
        <w:tc>
          <w:tcPr>
            <w:tcW w:w="1449" w:type="dxa"/>
            <w:shd w:val="clear" w:color="auto" w:fill="4472C4" w:themeFill="accent1"/>
          </w:tcPr>
          <w:p w14:paraId="6283CFE0" w14:textId="7CC65611" w:rsidR="009F1DE9" w:rsidRPr="00F22D8E" w:rsidRDefault="009F1DE9" w:rsidP="003D223D">
            <w:pPr>
              <w:rPr>
                <w:b/>
                <w:bCs/>
                <w:color w:val="FFFFFF" w:themeColor="background1"/>
              </w:rPr>
            </w:pPr>
            <w:r w:rsidRPr="00F22D8E">
              <w:rPr>
                <w:b/>
                <w:bCs/>
                <w:color w:val="FFFFFF" w:themeColor="background1"/>
              </w:rPr>
              <w:t>PERSON(S) RESPONSIBLE</w:t>
            </w:r>
          </w:p>
        </w:tc>
        <w:tc>
          <w:tcPr>
            <w:tcW w:w="982" w:type="dxa"/>
            <w:shd w:val="clear" w:color="auto" w:fill="4472C4" w:themeFill="accent1"/>
          </w:tcPr>
          <w:p w14:paraId="1C503135" w14:textId="77777777" w:rsidR="009F1DE9" w:rsidRPr="00F22D8E" w:rsidRDefault="009F1DE9" w:rsidP="003D223D">
            <w:pPr>
              <w:rPr>
                <w:b/>
                <w:bCs/>
                <w:color w:val="FFFFFF" w:themeColor="background1"/>
              </w:rPr>
            </w:pPr>
            <w:r w:rsidRPr="00F22D8E">
              <w:rPr>
                <w:b/>
                <w:bCs/>
                <w:color w:val="FFFFFF" w:themeColor="background1"/>
              </w:rPr>
              <w:t>DATE</w:t>
            </w:r>
          </w:p>
          <w:p w14:paraId="5A9E456F" w14:textId="2C471D58" w:rsidR="009F1DE9" w:rsidRPr="00F22D8E" w:rsidRDefault="009F1DE9" w:rsidP="003D223D">
            <w:pPr>
              <w:rPr>
                <w:b/>
                <w:bCs/>
                <w:color w:val="FFFFFF" w:themeColor="background1"/>
              </w:rPr>
            </w:pPr>
            <w:r w:rsidRPr="00F22D8E">
              <w:rPr>
                <w:b/>
                <w:bCs/>
                <w:color w:val="FFFFFF" w:themeColor="background1"/>
              </w:rPr>
              <w:t>DONE</w:t>
            </w:r>
          </w:p>
        </w:tc>
        <w:tc>
          <w:tcPr>
            <w:tcW w:w="1218" w:type="dxa"/>
            <w:shd w:val="clear" w:color="auto" w:fill="4472C4" w:themeFill="accent1"/>
          </w:tcPr>
          <w:p w14:paraId="7B189F25" w14:textId="577A4910" w:rsidR="009F1DE9" w:rsidRPr="00F22D8E" w:rsidRDefault="00F22D8E" w:rsidP="003D223D">
            <w:pPr>
              <w:jc w:val="center"/>
              <w:rPr>
                <w:b/>
                <w:bCs/>
                <w:color w:val="FFFFFF" w:themeColor="background1"/>
              </w:rPr>
            </w:pPr>
            <w:r>
              <w:rPr>
                <w:b/>
                <w:bCs/>
                <w:color w:val="FFFFFF" w:themeColor="background1"/>
              </w:rPr>
              <w:t xml:space="preserve">DATE </w:t>
            </w:r>
            <w:r w:rsidR="009F1DE9" w:rsidRPr="00F22D8E">
              <w:rPr>
                <w:b/>
                <w:bCs/>
                <w:color w:val="FFFFFF" w:themeColor="background1"/>
              </w:rPr>
              <w:t>NEXT DUE</w:t>
            </w:r>
          </w:p>
        </w:tc>
      </w:tr>
      <w:tr w:rsidR="00EA64A7" w14:paraId="0040F81E" w14:textId="77777777" w:rsidTr="00F22D8E">
        <w:tc>
          <w:tcPr>
            <w:tcW w:w="1267" w:type="dxa"/>
            <w:vMerge w:val="restart"/>
          </w:tcPr>
          <w:p w14:paraId="27F0CE08" w14:textId="3E399374" w:rsidR="00EA64A7" w:rsidRDefault="00EA64A7" w:rsidP="00EA64A7">
            <w:r>
              <w:t>Cleaning Protocols</w:t>
            </w:r>
          </w:p>
        </w:tc>
        <w:tc>
          <w:tcPr>
            <w:tcW w:w="1328" w:type="dxa"/>
            <w:vMerge w:val="restart"/>
          </w:tcPr>
          <w:p w14:paraId="5C1CDCC0" w14:textId="4C2E08DB" w:rsidR="00EA64A7" w:rsidRDefault="00EA64A7" w:rsidP="00EA64A7">
            <w:r>
              <w:t>All areas</w:t>
            </w:r>
          </w:p>
        </w:tc>
        <w:tc>
          <w:tcPr>
            <w:tcW w:w="7818" w:type="dxa"/>
          </w:tcPr>
          <w:p w14:paraId="4BCE24FF" w14:textId="77777777" w:rsidR="00C108AE" w:rsidRDefault="00EA64A7" w:rsidP="00A1656A">
            <w:pPr>
              <w:spacing w:after="160" w:line="259" w:lineRule="auto"/>
              <w:contextualSpacing/>
              <w:rPr>
                <w:rFonts w:eastAsia="Calibri" w:cstheme="minorHAnsi"/>
              </w:rPr>
            </w:pPr>
            <w:r>
              <w:rPr>
                <w:rFonts w:eastAsia="Calibri" w:cstheme="minorHAnsi"/>
              </w:rPr>
              <w:t xml:space="preserve">When building </w:t>
            </w:r>
            <w:proofErr w:type="gramStart"/>
            <w:r>
              <w:rPr>
                <w:rFonts w:eastAsia="Calibri" w:cstheme="minorHAnsi"/>
              </w:rPr>
              <w:t>is being used</w:t>
            </w:r>
            <w:proofErr w:type="gramEnd"/>
            <w:r>
              <w:rPr>
                <w:rFonts w:eastAsia="Calibri" w:cstheme="minorHAnsi"/>
              </w:rPr>
              <w:t>, e</w:t>
            </w:r>
            <w:r w:rsidR="00A1656A">
              <w:rPr>
                <w:rFonts w:eastAsia="Calibri" w:cstheme="minorHAnsi"/>
              </w:rPr>
              <w:t>nsure all areas are thoroughly cleaned.</w:t>
            </w:r>
          </w:p>
          <w:p w14:paraId="5A4D9567" w14:textId="2BD9563D" w:rsidR="00A1656A" w:rsidRPr="00C22AC9" w:rsidRDefault="00A1656A" w:rsidP="00A1656A">
            <w:pPr>
              <w:spacing w:after="160" w:line="259" w:lineRule="auto"/>
              <w:contextualSpacing/>
              <w:rPr>
                <w:rFonts w:eastAsia="Calibri" w:cstheme="minorHAnsi"/>
              </w:rPr>
            </w:pPr>
          </w:p>
        </w:tc>
        <w:tc>
          <w:tcPr>
            <w:tcW w:w="1326" w:type="dxa"/>
          </w:tcPr>
          <w:p w14:paraId="20C902E6" w14:textId="657318AA" w:rsidR="00EA64A7" w:rsidRDefault="00EA64A7" w:rsidP="00EA64A7">
            <w:r>
              <w:t>Daily</w:t>
            </w:r>
          </w:p>
        </w:tc>
        <w:tc>
          <w:tcPr>
            <w:tcW w:w="1449" w:type="dxa"/>
          </w:tcPr>
          <w:p w14:paraId="6D698095" w14:textId="40B2A74D" w:rsidR="00EA64A7" w:rsidRDefault="00EA64A7" w:rsidP="00EA64A7"/>
        </w:tc>
        <w:tc>
          <w:tcPr>
            <w:tcW w:w="982" w:type="dxa"/>
          </w:tcPr>
          <w:p w14:paraId="4E9D1EFB" w14:textId="77777777" w:rsidR="00EA64A7" w:rsidRDefault="00EA64A7" w:rsidP="00EA64A7"/>
        </w:tc>
        <w:tc>
          <w:tcPr>
            <w:tcW w:w="1218" w:type="dxa"/>
            <w:vAlign w:val="center"/>
          </w:tcPr>
          <w:p w14:paraId="0376D11D" w14:textId="7A94DEFC" w:rsidR="00EA64A7" w:rsidRDefault="00EA64A7" w:rsidP="00EA64A7">
            <w:pPr>
              <w:jc w:val="center"/>
            </w:pPr>
          </w:p>
        </w:tc>
      </w:tr>
      <w:tr w:rsidR="00EA64A7" w14:paraId="501D4C83" w14:textId="77777777" w:rsidTr="00F22D8E">
        <w:tc>
          <w:tcPr>
            <w:tcW w:w="1267" w:type="dxa"/>
            <w:vMerge/>
          </w:tcPr>
          <w:p w14:paraId="5F61593C" w14:textId="77777777" w:rsidR="00EA64A7" w:rsidRDefault="00EA64A7" w:rsidP="00EA64A7"/>
        </w:tc>
        <w:tc>
          <w:tcPr>
            <w:tcW w:w="1328" w:type="dxa"/>
            <w:vMerge/>
          </w:tcPr>
          <w:p w14:paraId="34A9387A" w14:textId="77777777" w:rsidR="00EA64A7" w:rsidRDefault="00EA64A7" w:rsidP="00EA64A7"/>
        </w:tc>
        <w:tc>
          <w:tcPr>
            <w:tcW w:w="7818" w:type="dxa"/>
          </w:tcPr>
          <w:p w14:paraId="680F9675" w14:textId="504CC2C8" w:rsidR="00EA64A7" w:rsidRDefault="00EA64A7" w:rsidP="00EA64A7">
            <w:pPr>
              <w:contextualSpacing/>
              <w:rPr>
                <w:rFonts w:cstheme="minorHAnsi"/>
              </w:rPr>
            </w:pPr>
            <w:r w:rsidRPr="00C22AC9">
              <w:rPr>
                <w:rFonts w:cstheme="minorHAnsi"/>
              </w:rPr>
              <w:t>If multiple services need to take place, leave at least one hour between services. Clean and sanitise</w:t>
            </w:r>
            <w:r w:rsidR="00A1656A">
              <w:rPr>
                <w:rFonts w:cstheme="minorHAnsi"/>
              </w:rPr>
              <w:t xml:space="preserve"> frequently touched surfaces</w:t>
            </w:r>
            <w:r w:rsidRPr="00C22AC9">
              <w:rPr>
                <w:rFonts w:cstheme="minorHAnsi"/>
              </w:rPr>
              <w:t>.</w:t>
            </w:r>
          </w:p>
          <w:p w14:paraId="5AE86674" w14:textId="7505515F" w:rsidR="00C108AE" w:rsidRDefault="00C108AE" w:rsidP="00EA64A7">
            <w:pPr>
              <w:contextualSpacing/>
              <w:rPr>
                <w:rFonts w:eastAsia="Calibri" w:cstheme="minorHAnsi"/>
              </w:rPr>
            </w:pPr>
          </w:p>
        </w:tc>
        <w:tc>
          <w:tcPr>
            <w:tcW w:w="1326" w:type="dxa"/>
          </w:tcPr>
          <w:p w14:paraId="20AF4A95" w14:textId="09804D49" w:rsidR="00EA64A7" w:rsidRDefault="00EA64A7" w:rsidP="00EA64A7">
            <w:r>
              <w:t>Between services</w:t>
            </w:r>
          </w:p>
        </w:tc>
        <w:tc>
          <w:tcPr>
            <w:tcW w:w="1449" w:type="dxa"/>
          </w:tcPr>
          <w:p w14:paraId="7FCCF2D1" w14:textId="77777777" w:rsidR="00EA64A7" w:rsidRDefault="00EA64A7" w:rsidP="00EA64A7"/>
        </w:tc>
        <w:tc>
          <w:tcPr>
            <w:tcW w:w="982" w:type="dxa"/>
          </w:tcPr>
          <w:p w14:paraId="748C4112" w14:textId="77777777" w:rsidR="00EA64A7" w:rsidRDefault="00EA64A7" w:rsidP="00EA64A7"/>
        </w:tc>
        <w:tc>
          <w:tcPr>
            <w:tcW w:w="1218" w:type="dxa"/>
            <w:vAlign w:val="center"/>
          </w:tcPr>
          <w:p w14:paraId="43A94733" w14:textId="4FB4ABED" w:rsidR="00EA64A7" w:rsidRDefault="00EA64A7" w:rsidP="00EA64A7">
            <w:pPr>
              <w:jc w:val="center"/>
            </w:pPr>
          </w:p>
        </w:tc>
      </w:tr>
      <w:tr w:rsidR="00EA64A7" w14:paraId="32049502" w14:textId="77777777" w:rsidTr="00F22D8E">
        <w:tc>
          <w:tcPr>
            <w:tcW w:w="1267" w:type="dxa"/>
            <w:vMerge/>
          </w:tcPr>
          <w:p w14:paraId="2989C22D" w14:textId="77777777" w:rsidR="00EA64A7" w:rsidRDefault="00EA64A7" w:rsidP="00EA64A7"/>
        </w:tc>
        <w:tc>
          <w:tcPr>
            <w:tcW w:w="1328" w:type="dxa"/>
          </w:tcPr>
          <w:p w14:paraId="17038416" w14:textId="77777777" w:rsidR="00EA64A7" w:rsidRDefault="00EA64A7" w:rsidP="00EA64A7">
            <w:r>
              <w:t>Frequently touched areas and surfaces</w:t>
            </w:r>
          </w:p>
          <w:p w14:paraId="24EAF604" w14:textId="22970765" w:rsidR="00F22D8E" w:rsidRDefault="00F22D8E" w:rsidP="00EA64A7"/>
        </w:tc>
        <w:tc>
          <w:tcPr>
            <w:tcW w:w="7818" w:type="dxa"/>
          </w:tcPr>
          <w:p w14:paraId="64ECBDBC" w14:textId="4D3FC852" w:rsidR="00EA64A7" w:rsidRPr="00C22AC9" w:rsidRDefault="00EA64A7" w:rsidP="00EA64A7">
            <w:pPr>
              <w:rPr>
                <w:rFonts w:cstheme="minorHAnsi"/>
              </w:rPr>
            </w:pPr>
            <w:r w:rsidRPr="00C22AC9">
              <w:rPr>
                <w:rFonts w:cstheme="minorHAnsi"/>
              </w:rPr>
              <w:t xml:space="preserve">Clean </w:t>
            </w:r>
            <w:r>
              <w:rPr>
                <w:rFonts w:cstheme="minorHAnsi"/>
              </w:rPr>
              <w:t xml:space="preserve">with </w:t>
            </w:r>
            <w:r w:rsidRPr="00C22AC9">
              <w:rPr>
                <w:rFonts w:cstheme="minorHAnsi"/>
              </w:rPr>
              <w:t>detergent or disinfectant solution or wipes. This includes, door knobs, handrails, tables, counter tops and all equipment</w:t>
            </w:r>
          </w:p>
        </w:tc>
        <w:tc>
          <w:tcPr>
            <w:tcW w:w="1326" w:type="dxa"/>
          </w:tcPr>
          <w:p w14:paraId="6937BDAB" w14:textId="060AFD00" w:rsidR="00EA64A7" w:rsidRDefault="00EA64A7" w:rsidP="00EA64A7">
            <w:r>
              <w:t>Several times a day</w:t>
            </w:r>
          </w:p>
        </w:tc>
        <w:tc>
          <w:tcPr>
            <w:tcW w:w="1449" w:type="dxa"/>
          </w:tcPr>
          <w:p w14:paraId="1A744A4D" w14:textId="77777777" w:rsidR="00EA64A7" w:rsidRDefault="00EA64A7" w:rsidP="00EA64A7"/>
        </w:tc>
        <w:tc>
          <w:tcPr>
            <w:tcW w:w="982" w:type="dxa"/>
          </w:tcPr>
          <w:p w14:paraId="7A532524" w14:textId="77777777" w:rsidR="00EA64A7" w:rsidRDefault="00EA64A7" w:rsidP="00EA64A7"/>
        </w:tc>
        <w:tc>
          <w:tcPr>
            <w:tcW w:w="1218" w:type="dxa"/>
            <w:vAlign w:val="center"/>
          </w:tcPr>
          <w:p w14:paraId="62C4C69E" w14:textId="6558A023" w:rsidR="00EA64A7" w:rsidRDefault="00EA64A7" w:rsidP="00EA64A7">
            <w:pPr>
              <w:jc w:val="center"/>
            </w:pPr>
          </w:p>
        </w:tc>
      </w:tr>
      <w:tr w:rsidR="008D0183" w:rsidRPr="00F22D8E" w14:paraId="09F5DCE8" w14:textId="77777777" w:rsidTr="00F22D8E">
        <w:tc>
          <w:tcPr>
            <w:tcW w:w="15388" w:type="dxa"/>
            <w:gridSpan w:val="7"/>
          </w:tcPr>
          <w:p w14:paraId="0D29718D" w14:textId="37D71B72" w:rsidR="008D0183" w:rsidRPr="00F22D8E" w:rsidRDefault="008D0183" w:rsidP="008D0183">
            <w:pPr>
              <w:jc w:val="center"/>
              <w:rPr>
                <w:sz w:val="36"/>
                <w:szCs w:val="36"/>
              </w:rPr>
            </w:pPr>
            <w:r w:rsidRPr="00F22D8E">
              <w:rPr>
                <w:rFonts w:ascii="Arial" w:eastAsia="Calibri" w:hAnsi="Arial" w:cs="Arial"/>
                <w:b/>
                <w:color w:val="C45911"/>
                <w:sz w:val="36"/>
                <w:szCs w:val="36"/>
              </w:rPr>
              <w:t xml:space="preserve">FOLLOW GOV.  GUIDELINES - HOW TO CLEAN AND DISINFECT </w:t>
            </w:r>
          </w:p>
        </w:tc>
      </w:tr>
      <w:tr w:rsidR="00D86496" w14:paraId="0EBE450F" w14:textId="77777777" w:rsidTr="00F22D8E">
        <w:tc>
          <w:tcPr>
            <w:tcW w:w="1267" w:type="dxa"/>
          </w:tcPr>
          <w:p w14:paraId="382869FA" w14:textId="1FD208E8" w:rsidR="00D86496" w:rsidRDefault="00D86496" w:rsidP="00D86496"/>
        </w:tc>
        <w:tc>
          <w:tcPr>
            <w:tcW w:w="1328" w:type="dxa"/>
          </w:tcPr>
          <w:p w14:paraId="6FDE0629" w14:textId="77777777" w:rsidR="00D86496" w:rsidRDefault="00D86496" w:rsidP="00D86496">
            <w:r>
              <w:t>Suppliers</w:t>
            </w:r>
          </w:p>
          <w:p w14:paraId="7F8C171F" w14:textId="77777777" w:rsidR="00C108AE" w:rsidRDefault="00C108AE" w:rsidP="00D86496"/>
          <w:p w14:paraId="4AF2FBE9" w14:textId="77777777" w:rsidR="00C108AE" w:rsidRDefault="00C108AE" w:rsidP="00D86496"/>
          <w:p w14:paraId="12D5D72A" w14:textId="77777777" w:rsidR="00C108AE" w:rsidRDefault="00C108AE" w:rsidP="00D86496"/>
          <w:p w14:paraId="5469FE38" w14:textId="77777777" w:rsidR="00C108AE" w:rsidRDefault="00C108AE" w:rsidP="00D86496"/>
          <w:p w14:paraId="24A95AA2" w14:textId="77777777" w:rsidR="00C108AE" w:rsidRDefault="00C108AE" w:rsidP="00D86496"/>
          <w:p w14:paraId="6E9D26B1" w14:textId="77777777" w:rsidR="00C108AE" w:rsidRDefault="00C108AE" w:rsidP="00D86496"/>
          <w:p w14:paraId="66646032" w14:textId="77777777" w:rsidR="00C108AE" w:rsidRDefault="00C108AE" w:rsidP="00D86496"/>
          <w:p w14:paraId="1A550051" w14:textId="77777777" w:rsidR="00C108AE" w:rsidRDefault="00C108AE" w:rsidP="00D86496"/>
          <w:p w14:paraId="0176706B" w14:textId="33CB53A7" w:rsidR="00C108AE" w:rsidRDefault="00C108AE" w:rsidP="00D86496"/>
        </w:tc>
        <w:tc>
          <w:tcPr>
            <w:tcW w:w="12793" w:type="dxa"/>
            <w:gridSpan w:val="5"/>
          </w:tcPr>
          <w:p w14:paraId="17D3E669" w14:textId="77777777" w:rsidR="00D86496" w:rsidRPr="00D86496" w:rsidRDefault="00D86496" w:rsidP="00D86496">
            <w:pPr>
              <w:rPr>
                <w:rFonts w:cstheme="minorHAnsi"/>
              </w:rPr>
            </w:pPr>
            <w:r w:rsidRPr="00D86496">
              <w:rPr>
                <w:rFonts w:cstheme="minorHAnsi"/>
              </w:rPr>
              <w:t>The following is a list of suppliers who can provide cleaning products, sanitiser, sanitiser dispensers, personal protective equipment (PPE), toilet and bathroom supplies.</w:t>
            </w:r>
          </w:p>
          <w:p w14:paraId="373B19B8" w14:textId="77777777" w:rsidR="00D86496" w:rsidRPr="00D86496" w:rsidRDefault="00D86496" w:rsidP="00D86496">
            <w:pPr>
              <w:rPr>
                <w:rFonts w:cstheme="minorHAnsi"/>
              </w:rPr>
            </w:pPr>
          </w:p>
          <w:tbl>
            <w:tblPr>
              <w:tblStyle w:val="TableGrid"/>
              <w:tblW w:w="10143" w:type="dxa"/>
              <w:tblLayout w:type="fixed"/>
              <w:tblLook w:val="04A0" w:firstRow="1" w:lastRow="0" w:firstColumn="1" w:lastColumn="0" w:noHBand="0" w:noVBand="1"/>
            </w:tblPr>
            <w:tblGrid>
              <w:gridCol w:w="3859"/>
              <w:gridCol w:w="2882"/>
              <w:gridCol w:w="3402"/>
            </w:tblGrid>
            <w:tr w:rsidR="00D86496" w:rsidRPr="00D86496" w14:paraId="1483D1E2" w14:textId="77777777" w:rsidTr="00F22D8E">
              <w:tc>
                <w:tcPr>
                  <w:tcW w:w="3859" w:type="dxa"/>
                </w:tcPr>
                <w:p w14:paraId="71567DEF" w14:textId="77777777" w:rsidR="00D86496" w:rsidRPr="00D86496" w:rsidRDefault="00D86496" w:rsidP="00D86496">
                  <w:pPr>
                    <w:rPr>
                      <w:rFonts w:cstheme="minorHAnsi"/>
                      <w:b/>
                    </w:rPr>
                  </w:pPr>
                  <w:r w:rsidRPr="00D86496">
                    <w:rPr>
                      <w:rFonts w:cstheme="minorHAnsi"/>
                      <w:b/>
                    </w:rPr>
                    <w:t>Supplier</w:t>
                  </w:r>
                </w:p>
              </w:tc>
              <w:tc>
                <w:tcPr>
                  <w:tcW w:w="2882" w:type="dxa"/>
                </w:tcPr>
                <w:p w14:paraId="1E2A2EB7" w14:textId="77777777" w:rsidR="00D86496" w:rsidRPr="00D86496" w:rsidRDefault="00D86496" w:rsidP="00D86496">
                  <w:pPr>
                    <w:rPr>
                      <w:rFonts w:cstheme="minorHAnsi"/>
                      <w:b/>
                    </w:rPr>
                  </w:pPr>
                  <w:r w:rsidRPr="00D86496">
                    <w:rPr>
                      <w:rFonts w:cstheme="minorHAnsi"/>
                      <w:b/>
                    </w:rPr>
                    <w:t>Contact Phone</w:t>
                  </w:r>
                </w:p>
              </w:tc>
              <w:tc>
                <w:tcPr>
                  <w:tcW w:w="3402" w:type="dxa"/>
                </w:tcPr>
                <w:p w14:paraId="534EE3BE" w14:textId="77777777" w:rsidR="00D86496" w:rsidRPr="00D86496" w:rsidRDefault="00D86496" w:rsidP="00D86496">
                  <w:pPr>
                    <w:rPr>
                      <w:rFonts w:cstheme="minorHAnsi"/>
                      <w:b/>
                    </w:rPr>
                  </w:pPr>
                  <w:r w:rsidRPr="00D86496">
                    <w:rPr>
                      <w:rFonts w:cstheme="minorHAnsi"/>
                      <w:b/>
                    </w:rPr>
                    <w:t>State</w:t>
                  </w:r>
                </w:p>
              </w:tc>
            </w:tr>
            <w:tr w:rsidR="00D86496" w:rsidRPr="00D86496" w14:paraId="0D7E0B9C" w14:textId="77777777" w:rsidTr="00F22D8E">
              <w:tc>
                <w:tcPr>
                  <w:tcW w:w="3859" w:type="dxa"/>
                </w:tcPr>
                <w:p w14:paraId="2017871F" w14:textId="77777777" w:rsidR="00D86496" w:rsidRPr="00D86496" w:rsidRDefault="00D86496" w:rsidP="00D86496">
                  <w:pPr>
                    <w:rPr>
                      <w:rFonts w:cstheme="minorHAnsi"/>
                    </w:rPr>
                  </w:pPr>
                  <w:r w:rsidRPr="00D86496">
                    <w:rPr>
                      <w:rFonts w:cstheme="minorHAnsi"/>
                    </w:rPr>
                    <w:t>Central Cleaning Supplies</w:t>
                  </w:r>
                </w:p>
              </w:tc>
              <w:tc>
                <w:tcPr>
                  <w:tcW w:w="2882" w:type="dxa"/>
                </w:tcPr>
                <w:p w14:paraId="41A776B2" w14:textId="77777777" w:rsidR="00D86496" w:rsidRPr="00D86496" w:rsidRDefault="00D86496" w:rsidP="00D86496">
                  <w:pPr>
                    <w:rPr>
                      <w:rFonts w:cstheme="minorHAnsi"/>
                    </w:rPr>
                  </w:pPr>
                  <w:r w:rsidRPr="00D86496">
                    <w:rPr>
                      <w:rFonts w:cstheme="minorHAnsi"/>
                    </w:rPr>
                    <w:t>1300 347 347</w:t>
                  </w:r>
                </w:p>
              </w:tc>
              <w:tc>
                <w:tcPr>
                  <w:tcW w:w="3402" w:type="dxa"/>
                </w:tcPr>
                <w:p w14:paraId="50815A9D" w14:textId="77777777" w:rsidR="00D86496" w:rsidRPr="00D86496" w:rsidRDefault="00D86496" w:rsidP="00D86496">
                  <w:pPr>
                    <w:rPr>
                      <w:rFonts w:cstheme="minorHAnsi"/>
                    </w:rPr>
                  </w:pPr>
                  <w:r w:rsidRPr="00D86496">
                    <w:rPr>
                      <w:rFonts w:cstheme="minorHAnsi"/>
                    </w:rPr>
                    <w:t>Victoria and Tasmania</w:t>
                  </w:r>
                </w:p>
              </w:tc>
            </w:tr>
            <w:tr w:rsidR="00D86496" w:rsidRPr="00D86496" w14:paraId="26E83CC8" w14:textId="77777777" w:rsidTr="00F22D8E">
              <w:tc>
                <w:tcPr>
                  <w:tcW w:w="3859" w:type="dxa"/>
                </w:tcPr>
                <w:p w14:paraId="37901998" w14:textId="77777777" w:rsidR="00D86496" w:rsidRPr="00D86496" w:rsidRDefault="00D86496" w:rsidP="00D86496">
                  <w:pPr>
                    <w:rPr>
                      <w:rFonts w:cstheme="minorHAnsi"/>
                    </w:rPr>
                  </w:pPr>
                  <w:proofErr w:type="spellStart"/>
                  <w:r w:rsidRPr="00D86496">
                    <w:rPr>
                      <w:rFonts w:cstheme="minorHAnsi"/>
                    </w:rPr>
                    <w:t>TigerPak</w:t>
                  </w:r>
                  <w:proofErr w:type="spellEnd"/>
                </w:p>
              </w:tc>
              <w:tc>
                <w:tcPr>
                  <w:tcW w:w="2882" w:type="dxa"/>
                </w:tcPr>
                <w:p w14:paraId="2E329F5B" w14:textId="77777777" w:rsidR="00D86496" w:rsidRPr="00D86496" w:rsidRDefault="00D86496" w:rsidP="00D86496">
                  <w:pPr>
                    <w:rPr>
                      <w:rFonts w:cstheme="minorHAnsi"/>
                    </w:rPr>
                  </w:pPr>
                  <w:r w:rsidRPr="00D86496">
                    <w:rPr>
                      <w:rFonts w:cstheme="minorHAnsi"/>
                    </w:rPr>
                    <w:t>03 9580 6660</w:t>
                  </w:r>
                </w:p>
              </w:tc>
              <w:tc>
                <w:tcPr>
                  <w:tcW w:w="3402" w:type="dxa"/>
                </w:tcPr>
                <w:p w14:paraId="6718364E" w14:textId="77777777" w:rsidR="00D86496" w:rsidRPr="00D86496" w:rsidRDefault="00D86496" w:rsidP="00D86496">
                  <w:pPr>
                    <w:rPr>
                      <w:rFonts w:cstheme="minorHAnsi"/>
                    </w:rPr>
                  </w:pPr>
                  <w:r w:rsidRPr="00D86496">
                    <w:rPr>
                      <w:rFonts w:cstheme="minorHAnsi"/>
                    </w:rPr>
                    <w:t>Victoria and Tasmania</w:t>
                  </w:r>
                </w:p>
              </w:tc>
            </w:tr>
            <w:tr w:rsidR="00D86496" w:rsidRPr="00D86496" w14:paraId="3EEE90E9" w14:textId="77777777" w:rsidTr="00F22D8E">
              <w:tc>
                <w:tcPr>
                  <w:tcW w:w="3859" w:type="dxa"/>
                </w:tcPr>
                <w:p w14:paraId="36709475" w14:textId="77777777" w:rsidR="00D86496" w:rsidRPr="00D86496" w:rsidRDefault="00D86496" w:rsidP="00D86496">
                  <w:pPr>
                    <w:rPr>
                      <w:rFonts w:cstheme="minorHAnsi"/>
                    </w:rPr>
                  </w:pPr>
                  <w:proofErr w:type="spellStart"/>
                  <w:r w:rsidRPr="00D86496">
                    <w:rPr>
                      <w:rFonts w:cstheme="minorHAnsi"/>
                    </w:rPr>
                    <w:t>Winc</w:t>
                  </w:r>
                  <w:proofErr w:type="spellEnd"/>
                </w:p>
              </w:tc>
              <w:tc>
                <w:tcPr>
                  <w:tcW w:w="2882" w:type="dxa"/>
                </w:tcPr>
                <w:p w14:paraId="17FC1124" w14:textId="77777777" w:rsidR="00D86496" w:rsidRPr="00D86496" w:rsidRDefault="00D86496" w:rsidP="00D86496">
                  <w:pPr>
                    <w:rPr>
                      <w:rFonts w:cstheme="minorHAnsi"/>
                    </w:rPr>
                  </w:pPr>
                  <w:r w:rsidRPr="00D86496">
                    <w:rPr>
                      <w:rFonts w:cstheme="minorHAnsi"/>
                    </w:rPr>
                    <w:t>13 26 44</w:t>
                  </w:r>
                </w:p>
              </w:tc>
              <w:tc>
                <w:tcPr>
                  <w:tcW w:w="3402" w:type="dxa"/>
                </w:tcPr>
                <w:p w14:paraId="3C2A543E" w14:textId="77777777" w:rsidR="00D86496" w:rsidRPr="00D86496" w:rsidRDefault="00D86496" w:rsidP="00D86496">
                  <w:pPr>
                    <w:rPr>
                      <w:rFonts w:cstheme="minorHAnsi"/>
                    </w:rPr>
                  </w:pPr>
                  <w:r w:rsidRPr="00D86496">
                    <w:rPr>
                      <w:rFonts w:cstheme="minorHAnsi"/>
                    </w:rPr>
                    <w:t>Victoria and Tasmania</w:t>
                  </w:r>
                </w:p>
              </w:tc>
            </w:tr>
            <w:tr w:rsidR="00D86496" w:rsidRPr="00D86496" w14:paraId="5E61DB20" w14:textId="77777777" w:rsidTr="00F22D8E">
              <w:tc>
                <w:tcPr>
                  <w:tcW w:w="3859" w:type="dxa"/>
                </w:tcPr>
                <w:p w14:paraId="613A11EF" w14:textId="77777777" w:rsidR="00D86496" w:rsidRPr="00D86496" w:rsidRDefault="00D86496" w:rsidP="00D86496">
                  <w:pPr>
                    <w:rPr>
                      <w:rFonts w:cstheme="minorHAnsi"/>
                    </w:rPr>
                  </w:pPr>
                  <w:r w:rsidRPr="00D86496">
                    <w:rPr>
                      <w:rFonts w:cstheme="minorHAnsi"/>
                    </w:rPr>
                    <w:t>Melbourne Cleaning Supplies</w:t>
                  </w:r>
                </w:p>
              </w:tc>
              <w:tc>
                <w:tcPr>
                  <w:tcW w:w="2882" w:type="dxa"/>
                </w:tcPr>
                <w:p w14:paraId="0BCEEF1F" w14:textId="77777777" w:rsidR="00D86496" w:rsidRPr="00D86496" w:rsidRDefault="00D86496" w:rsidP="00D86496">
                  <w:pPr>
                    <w:rPr>
                      <w:rFonts w:cstheme="minorHAnsi"/>
                    </w:rPr>
                  </w:pPr>
                  <w:r w:rsidRPr="00D86496">
                    <w:rPr>
                      <w:rFonts w:cstheme="minorHAnsi"/>
                    </w:rPr>
                    <w:t>03 9880 7333</w:t>
                  </w:r>
                </w:p>
              </w:tc>
              <w:tc>
                <w:tcPr>
                  <w:tcW w:w="3402" w:type="dxa"/>
                </w:tcPr>
                <w:p w14:paraId="1CB81DF4" w14:textId="77777777" w:rsidR="00D86496" w:rsidRPr="00D86496" w:rsidRDefault="00D86496" w:rsidP="00D86496">
                  <w:pPr>
                    <w:rPr>
                      <w:rFonts w:cstheme="minorHAnsi"/>
                    </w:rPr>
                  </w:pPr>
                  <w:r w:rsidRPr="00D86496">
                    <w:rPr>
                      <w:rFonts w:cstheme="minorHAnsi"/>
                    </w:rPr>
                    <w:t>Victoria</w:t>
                  </w:r>
                </w:p>
              </w:tc>
            </w:tr>
            <w:tr w:rsidR="00D86496" w:rsidRPr="00D86496" w14:paraId="61F12831" w14:textId="77777777" w:rsidTr="00F22D8E">
              <w:tc>
                <w:tcPr>
                  <w:tcW w:w="3859" w:type="dxa"/>
                </w:tcPr>
                <w:p w14:paraId="6B205162" w14:textId="77777777" w:rsidR="00D86496" w:rsidRPr="00D86496" w:rsidRDefault="00D86496" w:rsidP="00D86496">
                  <w:pPr>
                    <w:rPr>
                      <w:rFonts w:cstheme="minorHAnsi"/>
                    </w:rPr>
                  </w:pPr>
                  <w:r w:rsidRPr="00D86496">
                    <w:rPr>
                      <w:rFonts w:cstheme="minorHAnsi"/>
                    </w:rPr>
                    <w:t>Local supermarkets and pharmacies</w:t>
                  </w:r>
                </w:p>
              </w:tc>
              <w:tc>
                <w:tcPr>
                  <w:tcW w:w="2882" w:type="dxa"/>
                </w:tcPr>
                <w:p w14:paraId="51DF18FB" w14:textId="77777777" w:rsidR="00D86496" w:rsidRPr="00D86496" w:rsidRDefault="00D86496" w:rsidP="00D86496">
                  <w:pPr>
                    <w:rPr>
                      <w:rFonts w:cstheme="minorHAnsi"/>
                    </w:rPr>
                  </w:pPr>
                  <w:r w:rsidRPr="00D86496">
                    <w:rPr>
                      <w:rFonts w:cstheme="minorHAnsi"/>
                    </w:rPr>
                    <w:t>N/A</w:t>
                  </w:r>
                </w:p>
              </w:tc>
              <w:tc>
                <w:tcPr>
                  <w:tcW w:w="3402" w:type="dxa"/>
                </w:tcPr>
                <w:p w14:paraId="76CE431A" w14:textId="77777777" w:rsidR="00D86496" w:rsidRPr="00D86496" w:rsidRDefault="00D86496" w:rsidP="00D86496">
                  <w:pPr>
                    <w:rPr>
                      <w:rFonts w:cstheme="minorHAnsi"/>
                    </w:rPr>
                  </w:pPr>
                  <w:r w:rsidRPr="00D86496">
                    <w:rPr>
                      <w:rFonts w:cstheme="minorHAnsi"/>
                    </w:rPr>
                    <w:t>Victoria and Tasmania</w:t>
                  </w:r>
                </w:p>
              </w:tc>
            </w:tr>
          </w:tbl>
          <w:p w14:paraId="68D6AD2B" w14:textId="3B8F3A51" w:rsidR="00D86496" w:rsidRDefault="00D86496" w:rsidP="00D86496"/>
        </w:tc>
      </w:tr>
      <w:tr w:rsidR="00EA64A7" w14:paraId="3794FAF5" w14:textId="77777777" w:rsidTr="00F22D8E">
        <w:tc>
          <w:tcPr>
            <w:tcW w:w="1267" w:type="dxa"/>
            <w:vMerge w:val="restart"/>
          </w:tcPr>
          <w:p w14:paraId="40C6F9BF" w14:textId="77777777" w:rsidR="00CC6359" w:rsidRDefault="00CC6359" w:rsidP="00EA64A7"/>
          <w:p w14:paraId="29DD5C3C" w14:textId="77777777" w:rsidR="00CC6359" w:rsidRDefault="00CC6359" w:rsidP="00EA64A7"/>
          <w:p w14:paraId="5D853B94" w14:textId="77777777" w:rsidR="00EA64A7" w:rsidRDefault="00EA64A7" w:rsidP="00EA64A7">
            <w:r>
              <w:t>Contractors</w:t>
            </w:r>
          </w:p>
          <w:p w14:paraId="7AE674E6" w14:textId="77777777" w:rsidR="00923F9D" w:rsidRDefault="00923F9D" w:rsidP="00EA64A7"/>
          <w:p w14:paraId="32A7B5AE" w14:textId="77777777" w:rsidR="00923F9D" w:rsidRDefault="00923F9D" w:rsidP="00EA64A7"/>
          <w:p w14:paraId="5ECC101F" w14:textId="77777777" w:rsidR="00923F9D" w:rsidRDefault="00923F9D" w:rsidP="00EA64A7"/>
          <w:p w14:paraId="0F8227CB" w14:textId="77777777" w:rsidR="00923F9D" w:rsidRDefault="00923F9D" w:rsidP="00EA64A7"/>
          <w:p w14:paraId="3DA5BAC2" w14:textId="77777777" w:rsidR="00923F9D" w:rsidRDefault="00923F9D" w:rsidP="00EA64A7"/>
          <w:p w14:paraId="346BFC49" w14:textId="0F3D4C53" w:rsidR="00923F9D" w:rsidRDefault="00923F9D" w:rsidP="00EA64A7"/>
        </w:tc>
        <w:tc>
          <w:tcPr>
            <w:tcW w:w="1328" w:type="dxa"/>
            <w:shd w:val="clear" w:color="auto" w:fill="auto"/>
          </w:tcPr>
          <w:p w14:paraId="1F13BD43" w14:textId="77777777" w:rsidR="00CC6359" w:rsidRDefault="00CC6359" w:rsidP="00EA64A7"/>
          <w:p w14:paraId="787A57AE" w14:textId="2C283F5E" w:rsidR="00EA64A7" w:rsidRDefault="00EA64A7" w:rsidP="00EA64A7">
            <w:r>
              <w:t>Physical distancing</w:t>
            </w:r>
          </w:p>
          <w:p w14:paraId="2DBA39F6" w14:textId="7CEF0406" w:rsidR="00F22D8E" w:rsidRDefault="00F22D8E" w:rsidP="00EA64A7"/>
        </w:tc>
        <w:tc>
          <w:tcPr>
            <w:tcW w:w="7818" w:type="dxa"/>
            <w:shd w:val="clear" w:color="auto" w:fill="auto"/>
          </w:tcPr>
          <w:p w14:paraId="4F290A3A" w14:textId="77777777" w:rsidR="00CC6359" w:rsidRDefault="00CC6359" w:rsidP="00EA64A7">
            <w:pPr>
              <w:rPr>
                <w:rFonts w:cstheme="minorHAnsi"/>
              </w:rPr>
            </w:pPr>
          </w:p>
          <w:p w14:paraId="5C4E6A1B" w14:textId="53506B16" w:rsidR="00EA64A7" w:rsidRDefault="00EA64A7" w:rsidP="00EA64A7">
            <w:r>
              <w:rPr>
                <w:rFonts w:cstheme="minorHAnsi"/>
              </w:rPr>
              <w:t>Maintain</w:t>
            </w:r>
            <w:r w:rsidRPr="00784E66">
              <w:rPr>
                <w:rFonts w:cstheme="minorHAnsi"/>
              </w:rPr>
              <w:t xml:space="preserve"> </w:t>
            </w:r>
            <w:r>
              <w:rPr>
                <w:rFonts w:cstheme="minorHAnsi"/>
              </w:rPr>
              <w:t>physical</w:t>
            </w:r>
            <w:r w:rsidRPr="00784E66">
              <w:rPr>
                <w:rFonts w:cstheme="minorHAnsi"/>
              </w:rPr>
              <w:t xml:space="preserve"> distancing with contractors</w:t>
            </w:r>
          </w:p>
        </w:tc>
        <w:tc>
          <w:tcPr>
            <w:tcW w:w="1326" w:type="dxa"/>
          </w:tcPr>
          <w:p w14:paraId="53E04546" w14:textId="77777777" w:rsidR="00EA64A7" w:rsidRDefault="00EA64A7" w:rsidP="00EA64A7"/>
        </w:tc>
        <w:tc>
          <w:tcPr>
            <w:tcW w:w="1449" w:type="dxa"/>
          </w:tcPr>
          <w:p w14:paraId="4749828C" w14:textId="2F470D91" w:rsidR="00EA64A7" w:rsidRDefault="00EA64A7" w:rsidP="00EA64A7"/>
        </w:tc>
        <w:tc>
          <w:tcPr>
            <w:tcW w:w="982" w:type="dxa"/>
          </w:tcPr>
          <w:p w14:paraId="5DA6CEB8" w14:textId="77777777" w:rsidR="00EA64A7" w:rsidRDefault="00EA64A7" w:rsidP="00EA64A7"/>
        </w:tc>
        <w:tc>
          <w:tcPr>
            <w:tcW w:w="1218" w:type="dxa"/>
            <w:vAlign w:val="center"/>
          </w:tcPr>
          <w:p w14:paraId="6A220E8C" w14:textId="5D92C45F" w:rsidR="00EA64A7" w:rsidRDefault="00EA64A7" w:rsidP="00EA64A7">
            <w:pPr>
              <w:jc w:val="center"/>
            </w:pPr>
          </w:p>
        </w:tc>
      </w:tr>
      <w:tr w:rsidR="00EA64A7" w14:paraId="6DEBAF22" w14:textId="77777777" w:rsidTr="00F22D8E">
        <w:tc>
          <w:tcPr>
            <w:tcW w:w="1267" w:type="dxa"/>
            <w:vMerge/>
          </w:tcPr>
          <w:p w14:paraId="696C6AA2" w14:textId="77777777" w:rsidR="00EA64A7" w:rsidRDefault="00EA64A7" w:rsidP="00EA64A7"/>
        </w:tc>
        <w:tc>
          <w:tcPr>
            <w:tcW w:w="1328" w:type="dxa"/>
            <w:shd w:val="clear" w:color="auto" w:fill="auto"/>
          </w:tcPr>
          <w:p w14:paraId="7F43BCB0" w14:textId="4BD133D8" w:rsidR="00EA64A7" w:rsidRDefault="00EA64A7" w:rsidP="00EA64A7">
            <w:r>
              <w:t>Visitor Log</w:t>
            </w:r>
          </w:p>
        </w:tc>
        <w:tc>
          <w:tcPr>
            <w:tcW w:w="7818" w:type="dxa"/>
            <w:shd w:val="clear" w:color="auto" w:fill="auto"/>
          </w:tcPr>
          <w:p w14:paraId="12B8B672" w14:textId="3B5B0A0F" w:rsidR="00EA64A7" w:rsidRDefault="00EA64A7" w:rsidP="00EA64A7">
            <w:pPr>
              <w:rPr>
                <w:rFonts w:cstheme="minorHAnsi"/>
              </w:rPr>
            </w:pPr>
            <w:r w:rsidRPr="00784E66">
              <w:rPr>
                <w:rFonts w:cstheme="minorHAnsi"/>
              </w:rPr>
              <w:t>Keep a log of all contractors</w:t>
            </w:r>
          </w:p>
          <w:p w14:paraId="2E9DB9A4" w14:textId="4789AA57" w:rsidR="00111E18" w:rsidRDefault="00111E18" w:rsidP="00EA64A7">
            <w:pPr>
              <w:rPr>
                <w:rFonts w:cstheme="minorHAnsi"/>
              </w:rPr>
            </w:pPr>
            <w:r>
              <w:rPr>
                <w:rFonts w:cstheme="minorHAnsi"/>
              </w:rPr>
              <w:t xml:space="preserve">Note: It is not required to maintain a record of the vaccination status of staff employed by contractors. </w:t>
            </w:r>
            <w:proofErr w:type="gramStart"/>
            <w:r>
              <w:rPr>
                <w:rFonts w:cstheme="minorHAnsi"/>
              </w:rPr>
              <w:t>It is their employer who</w:t>
            </w:r>
            <w:proofErr w:type="gramEnd"/>
            <w:r>
              <w:rPr>
                <w:rFonts w:cstheme="minorHAnsi"/>
              </w:rPr>
              <w:t xml:space="preserve"> must obtain this information.</w:t>
            </w:r>
          </w:p>
          <w:p w14:paraId="64AAA518" w14:textId="49F9E450" w:rsidR="00C108AE" w:rsidRDefault="00C108AE" w:rsidP="00EA64A7"/>
        </w:tc>
        <w:tc>
          <w:tcPr>
            <w:tcW w:w="1326" w:type="dxa"/>
          </w:tcPr>
          <w:p w14:paraId="51665D8A" w14:textId="77777777" w:rsidR="00EA64A7" w:rsidRDefault="00EA64A7" w:rsidP="00EA64A7"/>
        </w:tc>
        <w:tc>
          <w:tcPr>
            <w:tcW w:w="1449" w:type="dxa"/>
          </w:tcPr>
          <w:p w14:paraId="018C7EFC" w14:textId="5DCE60D9" w:rsidR="00EA64A7" w:rsidRDefault="00EA64A7" w:rsidP="00EA64A7"/>
        </w:tc>
        <w:tc>
          <w:tcPr>
            <w:tcW w:w="982" w:type="dxa"/>
          </w:tcPr>
          <w:p w14:paraId="59310224" w14:textId="77777777" w:rsidR="00EA64A7" w:rsidRDefault="00EA64A7" w:rsidP="00EA64A7"/>
        </w:tc>
        <w:tc>
          <w:tcPr>
            <w:tcW w:w="1218" w:type="dxa"/>
            <w:vAlign w:val="center"/>
          </w:tcPr>
          <w:p w14:paraId="05F0474B" w14:textId="4FC1AF1A" w:rsidR="00EA64A7" w:rsidRDefault="00EA64A7" w:rsidP="00EA64A7">
            <w:pPr>
              <w:jc w:val="center"/>
            </w:pPr>
          </w:p>
        </w:tc>
      </w:tr>
      <w:tr w:rsidR="00F22D8E" w:rsidRPr="00F22D8E" w14:paraId="30CD1CC0" w14:textId="77777777" w:rsidTr="00F22D8E">
        <w:tc>
          <w:tcPr>
            <w:tcW w:w="1267" w:type="dxa"/>
            <w:shd w:val="clear" w:color="auto" w:fill="4472C4" w:themeFill="accent1"/>
          </w:tcPr>
          <w:p w14:paraId="30126478" w14:textId="5F04A9CF" w:rsidR="00F22D8E" w:rsidRPr="00F22D8E" w:rsidRDefault="00F22D8E" w:rsidP="00F22D8E">
            <w:pPr>
              <w:rPr>
                <w:b/>
                <w:bCs/>
                <w:color w:val="FFFFFF" w:themeColor="background1"/>
              </w:rPr>
            </w:pPr>
            <w:r w:rsidRPr="00F22D8E">
              <w:rPr>
                <w:b/>
                <w:bCs/>
                <w:color w:val="FFFFFF" w:themeColor="background1"/>
              </w:rPr>
              <w:t>CATEGORY</w:t>
            </w:r>
          </w:p>
        </w:tc>
        <w:tc>
          <w:tcPr>
            <w:tcW w:w="1328" w:type="dxa"/>
            <w:shd w:val="clear" w:color="auto" w:fill="4472C4" w:themeFill="accent1"/>
          </w:tcPr>
          <w:p w14:paraId="4CA5167A" w14:textId="50F34610" w:rsidR="00F22D8E" w:rsidRPr="00F22D8E" w:rsidRDefault="00F22D8E" w:rsidP="00F22D8E">
            <w:pPr>
              <w:rPr>
                <w:b/>
                <w:bCs/>
                <w:color w:val="FFFFFF" w:themeColor="background1"/>
              </w:rPr>
            </w:pPr>
            <w:r w:rsidRPr="00F22D8E">
              <w:rPr>
                <w:b/>
                <w:bCs/>
                <w:color w:val="FFFFFF" w:themeColor="background1"/>
              </w:rPr>
              <w:t>ITEM/TOPIC</w:t>
            </w:r>
          </w:p>
        </w:tc>
        <w:tc>
          <w:tcPr>
            <w:tcW w:w="7818" w:type="dxa"/>
            <w:shd w:val="clear" w:color="auto" w:fill="4472C4" w:themeFill="accent1"/>
          </w:tcPr>
          <w:p w14:paraId="745C19B6" w14:textId="1FD3A1D1" w:rsidR="00F22D8E" w:rsidRPr="00F22D8E" w:rsidRDefault="00F22D8E" w:rsidP="00F22D8E">
            <w:pPr>
              <w:rPr>
                <w:rFonts w:cstheme="minorHAnsi"/>
                <w:b/>
                <w:bCs/>
                <w:color w:val="FFFFFF" w:themeColor="background1"/>
              </w:rPr>
            </w:pPr>
            <w:r w:rsidRPr="00F22D8E">
              <w:rPr>
                <w:b/>
                <w:bCs/>
                <w:color w:val="FFFFFF" w:themeColor="background1"/>
              </w:rPr>
              <w:t>DESCRIPTION</w:t>
            </w:r>
          </w:p>
        </w:tc>
        <w:tc>
          <w:tcPr>
            <w:tcW w:w="1326" w:type="dxa"/>
            <w:shd w:val="clear" w:color="auto" w:fill="4472C4" w:themeFill="accent1"/>
          </w:tcPr>
          <w:p w14:paraId="0C5361B1" w14:textId="14F385C7" w:rsidR="00F22D8E" w:rsidRPr="00F22D8E" w:rsidRDefault="00F22D8E" w:rsidP="00F22D8E">
            <w:pPr>
              <w:rPr>
                <w:b/>
                <w:bCs/>
                <w:color w:val="FFFFFF" w:themeColor="background1"/>
              </w:rPr>
            </w:pPr>
            <w:r w:rsidRPr="00F22D8E">
              <w:rPr>
                <w:b/>
                <w:bCs/>
                <w:color w:val="FFFFFF" w:themeColor="background1"/>
              </w:rPr>
              <w:t>FREQUENCY</w:t>
            </w:r>
          </w:p>
        </w:tc>
        <w:tc>
          <w:tcPr>
            <w:tcW w:w="1449" w:type="dxa"/>
            <w:shd w:val="clear" w:color="auto" w:fill="4472C4" w:themeFill="accent1"/>
          </w:tcPr>
          <w:p w14:paraId="75D77F77" w14:textId="5D5FD545" w:rsidR="00F22D8E" w:rsidRPr="00F22D8E" w:rsidRDefault="00F22D8E" w:rsidP="00F22D8E">
            <w:pPr>
              <w:rPr>
                <w:b/>
                <w:bCs/>
                <w:color w:val="FFFFFF" w:themeColor="background1"/>
              </w:rPr>
            </w:pPr>
            <w:r w:rsidRPr="00F22D8E">
              <w:rPr>
                <w:b/>
                <w:bCs/>
                <w:color w:val="FFFFFF" w:themeColor="background1"/>
              </w:rPr>
              <w:t>PERSON(S) RESPONSIBLE</w:t>
            </w:r>
          </w:p>
        </w:tc>
        <w:tc>
          <w:tcPr>
            <w:tcW w:w="982" w:type="dxa"/>
            <w:shd w:val="clear" w:color="auto" w:fill="4472C4" w:themeFill="accent1"/>
          </w:tcPr>
          <w:p w14:paraId="6741F2F6" w14:textId="408597D3" w:rsidR="00F22D8E" w:rsidRPr="00F22D8E" w:rsidRDefault="00F22D8E" w:rsidP="00F22D8E">
            <w:pPr>
              <w:rPr>
                <w:b/>
                <w:bCs/>
                <w:color w:val="FFFFFF" w:themeColor="background1"/>
              </w:rPr>
            </w:pPr>
            <w:r w:rsidRPr="00F22D8E">
              <w:rPr>
                <w:b/>
                <w:bCs/>
                <w:color w:val="FFFFFF" w:themeColor="background1"/>
              </w:rPr>
              <w:t>DATE</w:t>
            </w:r>
          </w:p>
        </w:tc>
        <w:tc>
          <w:tcPr>
            <w:tcW w:w="1218" w:type="dxa"/>
            <w:shd w:val="clear" w:color="auto" w:fill="4472C4" w:themeFill="accent1"/>
          </w:tcPr>
          <w:p w14:paraId="1B7D8AD1" w14:textId="77777777" w:rsidR="004838CB" w:rsidRPr="00F22D8E" w:rsidRDefault="004838CB" w:rsidP="004838CB">
            <w:pPr>
              <w:jc w:val="center"/>
              <w:rPr>
                <w:b/>
                <w:bCs/>
                <w:color w:val="FFFFFF" w:themeColor="background1"/>
              </w:rPr>
            </w:pPr>
            <w:r w:rsidRPr="00F22D8E">
              <w:rPr>
                <w:b/>
                <w:bCs/>
                <w:color w:val="FFFFFF" w:themeColor="background1"/>
              </w:rPr>
              <w:t>Done</w:t>
            </w:r>
          </w:p>
          <w:p w14:paraId="6812B596" w14:textId="3A433052" w:rsidR="00F22D8E" w:rsidRPr="00F22D8E" w:rsidRDefault="004838CB" w:rsidP="004838CB">
            <w:pPr>
              <w:jc w:val="center"/>
              <w:rPr>
                <w:b/>
                <w:bCs/>
                <w:color w:val="FFFFFF" w:themeColor="background1"/>
              </w:rPr>
            </w:pPr>
            <w:r w:rsidRPr="00F22D8E">
              <w:rPr>
                <w:b/>
                <w:bCs/>
                <w:color w:val="FFFFFF" w:themeColor="background1"/>
              </w:rPr>
              <w:sym w:font="Wingdings" w:char="F0FE"/>
            </w:r>
          </w:p>
        </w:tc>
      </w:tr>
      <w:tr w:rsidR="00EA64A7" w14:paraId="2F200CF8" w14:textId="77777777" w:rsidTr="00F22D8E">
        <w:tc>
          <w:tcPr>
            <w:tcW w:w="1267" w:type="dxa"/>
            <w:vMerge w:val="restart"/>
          </w:tcPr>
          <w:p w14:paraId="14A5C322" w14:textId="5F34A3CE" w:rsidR="00EA64A7" w:rsidRDefault="00EA64A7" w:rsidP="00EA64A7">
            <w:r>
              <w:t>Kitchens</w:t>
            </w:r>
          </w:p>
        </w:tc>
        <w:tc>
          <w:tcPr>
            <w:tcW w:w="1328" w:type="dxa"/>
            <w:vMerge w:val="restart"/>
            <w:shd w:val="clear" w:color="auto" w:fill="auto"/>
          </w:tcPr>
          <w:p w14:paraId="363BA1EE" w14:textId="25F3BD2A" w:rsidR="00EA64A7" w:rsidRDefault="00EA64A7" w:rsidP="00EA64A7">
            <w:r>
              <w:t>Hygiene</w:t>
            </w:r>
          </w:p>
        </w:tc>
        <w:tc>
          <w:tcPr>
            <w:tcW w:w="7818" w:type="dxa"/>
            <w:shd w:val="clear" w:color="auto" w:fill="auto"/>
          </w:tcPr>
          <w:p w14:paraId="19D9D9B4" w14:textId="77777777" w:rsidR="00EA64A7" w:rsidRDefault="00EA64A7" w:rsidP="00EA64A7">
            <w:pPr>
              <w:rPr>
                <w:rFonts w:cstheme="minorHAnsi"/>
              </w:rPr>
            </w:pPr>
            <w:r w:rsidRPr="00784E66">
              <w:rPr>
                <w:rFonts w:cstheme="minorHAnsi"/>
              </w:rPr>
              <w:t>Keep a log of who has been in the kitchen</w:t>
            </w:r>
          </w:p>
          <w:p w14:paraId="28BFF23E" w14:textId="0882B802" w:rsidR="00F22D8E" w:rsidRPr="00784E66" w:rsidRDefault="00F22D8E" w:rsidP="00EA64A7">
            <w:pPr>
              <w:rPr>
                <w:rFonts w:cstheme="minorHAnsi"/>
              </w:rPr>
            </w:pPr>
          </w:p>
        </w:tc>
        <w:tc>
          <w:tcPr>
            <w:tcW w:w="1326" w:type="dxa"/>
          </w:tcPr>
          <w:p w14:paraId="66BCF2A3" w14:textId="77777777" w:rsidR="00EA64A7" w:rsidRDefault="00EA64A7" w:rsidP="00EA64A7"/>
        </w:tc>
        <w:tc>
          <w:tcPr>
            <w:tcW w:w="1449" w:type="dxa"/>
          </w:tcPr>
          <w:p w14:paraId="79B5474E" w14:textId="77777777" w:rsidR="00EA64A7" w:rsidRDefault="00EA64A7" w:rsidP="00EA64A7"/>
        </w:tc>
        <w:tc>
          <w:tcPr>
            <w:tcW w:w="982" w:type="dxa"/>
          </w:tcPr>
          <w:p w14:paraId="3A7D7159" w14:textId="77777777" w:rsidR="00EA64A7" w:rsidRDefault="00EA64A7" w:rsidP="00EA64A7"/>
        </w:tc>
        <w:sdt>
          <w:sdtPr>
            <w:id w:val="-1305533735"/>
            <w14:checkbox>
              <w14:checked w14:val="0"/>
              <w14:checkedState w14:val="2612" w14:font="MS Gothic"/>
              <w14:uncheckedState w14:val="2610" w14:font="MS Gothic"/>
            </w14:checkbox>
          </w:sdtPr>
          <w:sdtEndPr/>
          <w:sdtContent>
            <w:tc>
              <w:tcPr>
                <w:tcW w:w="1218" w:type="dxa"/>
                <w:vAlign w:val="center"/>
              </w:tcPr>
              <w:p w14:paraId="79724077" w14:textId="1FF9D3DD" w:rsidR="00EA64A7" w:rsidRDefault="00EA64A7" w:rsidP="00EA64A7">
                <w:pPr>
                  <w:jc w:val="center"/>
                </w:pPr>
                <w:r w:rsidRPr="003666E8">
                  <w:rPr>
                    <w:rFonts w:ascii="MS Gothic" w:eastAsia="MS Gothic" w:hAnsi="MS Gothic" w:hint="eastAsia"/>
                  </w:rPr>
                  <w:t>☐</w:t>
                </w:r>
              </w:p>
            </w:tc>
          </w:sdtContent>
        </w:sdt>
      </w:tr>
      <w:tr w:rsidR="00EA64A7" w14:paraId="6F4102E6" w14:textId="77777777" w:rsidTr="00F22D8E">
        <w:tc>
          <w:tcPr>
            <w:tcW w:w="1267" w:type="dxa"/>
            <w:vMerge/>
          </w:tcPr>
          <w:p w14:paraId="7E8FD3B3" w14:textId="77777777" w:rsidR="00EA64A7" w:rsidRDefault="00EA64A7" w:rsidP="00EA64A7"/>
        </w:tc>
        <w:tc>
          <w:tcPr>
            <w:tcW w:w="1328" w:type="dxa"/>
            <w:vMerge/>
            <w:shd w:val="clear" w:color="auto" w:fill="auto"/>
          </w:tcPr>
          <w:p w14:paraId="6EB97A87" w14:textId="77777777" w:rsidR="00EA64A7" w:rsidRDefault="00EA64A7" w:rsidP="00EA64A7"/>
        </w:tc>
        <w:tc>
          <w:tcPr>
            <w:tcW w:w="7818" w:type="dxa"/>
            <w:shd w:val="clear" w:color="auto" w:fill="auto"/>
          </w:tcPr>
          <w:p w14:paraId="66C9F783" w14:textId="79361A0E" w:rsidR="00EA64A7" w:rsidRDefault="00A1656A" w:rsidP="00EA64A7">
            <w:pPr>
              <w:rPr>
                <w:rFonts w:cstheme="minorHAnsi"/>
              </w:rPr>
            </w:pPr>
            <w:r>
              <w:rPr>
                <w:rFonts w:cstheme="minorHAnsi"/>
              </w:rPr>
              <w:t>Limit the sharing of</w:t>
            </w:r>
            <w:r w:rsidR="00EA64A7" w:rsidRPr="00784E66">
              <w:rPr>
                <w:rFonts w:cstheme="minorHAnsi"/>
              </w:rPr>
              <w:t xml:space="preserve"> crockery and utensils </w:t>
            </w:r>
          </w:p>
          <w:p w14:paraId="5C9E7AA9" w14:textId="558191FA" w:rsidR="00F22D8E" w:rsidRPr="00784E66" w:rsidRDefault="00F22D8E" w:rsidP="00EA64A7">
            <w:pPr>
              <w:rPr>
                <w:rFonts w:cstheme="minorHAnsi"/>
              </w:rPr>
            </w:pPr>
          </w:p>
        </w:tc>
        <w:tc>
          <w:tcPr>
            <w:tcW w:w="1326" w:type="dxa"/>
          </w:tcPr>
          <w:p w14:paraId="46D49BB5" w14:textId="77777777" w:rsidR="00EA64A7" w:rsidRDefault="00EA64A7" w:rsidP="00EA64A7"/>
        </w:tc>
        <w:tc>
          <w:tcPr>
            <w:tcW w:w="1449" w:type="dxa"/>
          </w:tcPr>
          <w:p w14:paraId="65664153" w14:textId="77777777" w:rsidR="00EA64A7" w:rsidRDefault="00EA64A7" w:rsidP="00EA64A7"/>
        </w:tc>
        <w:tc>
          <w:tcPr>
            <w:tcW w:w="982" w:type="dxa"/>
          </w:tcPr>
          <w:p w14:paraId="1EE4ED70" w14:textId="77777777" w:rsidR="00EA64A7" w:rsidRDefault="00EA64A7" w:rsidP="00EA64A7"/>
        </w:tc>
        <w:sdt>
          <w:sdtPr>
            <w:id w:val="-1669168850"/>
            <w14:checkbox>
              <w14:checked w14:val="0"/>
              <w14:checkedState w14:val="2612" w14:font="MS Gothic"/>
              <w14:uncheckedState w14:val="2610" w14:font="MS Gothic"/>
            </w14:checkbox>
          </w:sdtPr>
          <w:sdtEndPr/>
          <w:sdtContent>
            <w:tc>
              <w:tcPr>
                <w:tcW w:w="1218" w:type="dxa"/>
                <w:vAlign w:val="center"/>
              </w:tcPr>
              <w:p w14:paraId="4F75A4D3" w14:textId="0FC1209F" w:rsidR="00EA64A7" w:rsidRDefault="00EA64A7" w:rsidP="00EA64A7">
                <w:pPr>
                  <w:jc w:val="center"/>
                </w:pPr>
                <w:r w:rsidRPr="003666E8">
                  <w:rPr>
                    <w:rFonts w:ascii="MS Gothic" w:eastAsia="MS Gothic" w:hAnsi="MS Gothic" w:hint="eastAsia"/>
                  </w:rPr>
                  <w:t>☐</w:t>
                </w:r>
              </w:p>
            </w:tc>
          </w:sdtContent>
        </w:sdt>
      </w:tr>
      <w:tr w:rsidR="00EA64A7" w14:paraId="2541CB0B" w14:textId="77777777" w:rsidTr="00F22D8E">
        <w:tc>
          <w:tcPr>
            <w:tcW w:w="1267" w:type="dxa"/>
            <w:vMerge/>
          </w:tcPr>
          <w:p w14:paraId="11651836" w14:textId="77777777" w:rsidR="00EA64A7" w:rsidRDefault="00EA64A7" w:rsidP="00EA64A7"/>
        </w:tc>
        <w:tc>
          <w:tcPr>
            <w:tcW w:w="1328" w:type="dxa"/>
            <w:shd w:val="clear" w:color="auto" w:fill="auto"/>
          </w:tcPr>
          <w:p w14:paraId="6E5E936D" w14:textId="2ED31AB3" w:rsidR="00EA64A7" w:rsidRDefault="00EA64A7" w:rsidP="00EA64A7">
            <w:r>
              <w:t>Cleaning</w:t>
            </w:r>
          </w:p>
        </w:tc>
        <w:tc>
          <w:tcPr>
            <w:tcW w:w="7818" w:type="dxa"/>
            <w:shd w:val="clear" w:color="auto" w:fill="auto"/>
          </w:tcPr>
          <w:p w14:paraId="663B9087" w14:textId="77777777" w:rsidR="00EA64A7" w:rsidRDefault="00EA64A7" w:rsidP="00EA64A7">
            <w:pPr>
              <w:rPr>
                <w:rFonts w:cstheme="minorHAnsi"/>
              </w:rPr>
            </w:pPr>
            <w:r w:rsidRPr="00286622">
              <w:rPr>
                <w:rFonts w:cstheme="minorHAnsi"/>
              </w:rPr>
              <w:t>Keep a log of cleaning and sanitisation</w:t>
            </w:r>
          </w:p>
          <w:p w14:paraId="3D4AA533" w14:textId="6D2958AB" w:rsidR="00F22D8E" w:rsidRPr="00784E66" w:rsidRDefault="00F22D8E" w:rsidP="00EA64A7">
            <w:pPr>
              <w:rPr>
                <w:rFonts w:cstheme="minorHAnsi"/>
              </w:rPr>
            </w:pPr>
          </w:p>
        </w:tc>
        <w:tc>
          <w:tcPr>
            <w:tcW w:w="1326" w:type="dxa"/>
          </w:tcPr>
          <w:p w14:paraId="73B05EE1" w14:textId="77777777" w:rsidR="00EA64A7" w:rsidRDefault="00EA64A7" w:rsidP="00EA64A7"/>
        </w:tc>
        <w:tc>
          <w:tcPr>
            <w:tcW w:w="1449" w:type="dxa"/>
          </w:tcPr>
          <w:p w14:paraId="5034D745" w14:textId="77777777" w:rsidR="00EA64A7" w:rsidRDefault="00EA64A7" w:rsidP="00EA64A7"/>
        </w:tc>
        <w:tc>
          <w:tcPr>
            <w:tcW w:w="982" w:type="dxa"/>
          </w:tcPr>
          <w:p w14:paraId="163363E3" w14:textId="77777777" w:rsidR="00EA64A7" w:rsidRDefault="00EA64A7" w:rsidP="00EA64A7"/>
        </w:tc>
        <w:sdt>
          <w:sdtPr>
            <w:id w:val="-31886429"/>
            <w14:checkbox>
              <w14:checked w14:val="0"/>
              <w14:checkedState w14:val="2612" w14:font="MS Gothic"/>
              <w14:uncheckedState w14:val="2610" w14:font="MS Gothic"/>
            </w14:checkbox>
          </w:sdtPr>
          <w:sdtEndPr/>
          <w:sdtContent>
            <w:tc>
              <w:tcPr>
                <w:tcW w:w="1218" w:type="dxa"/>
                <w:vAlign w:val="center"/>
              </w:tcPr>
              <w:p w14:paraId="4C8BAB92" w14:textId="3E3409F0" w:rsidR="00EA64A7" w:rsidRDefault="00EA64A7" w:rsidP="00EA64A7">
                <w:pPr>
                  <w:jc w:val="center"/>
                </w:pPr>
                <w:r w:rsidRPr="003666E8">
                  <w:rPr>
                    <w:rFonts w:ascii="MS Gothic" w:eastAsia="MS Gothic" w:hAnsi="MS Gothic" w:hint="eastAsia"/>
                  </w:rPr>
                  <w:t>☐</w:t>
                </w:r>
              </w:p>
            </w:tc>
          </w:sdtContent>
        </w:sdt>
      </w:tr>
      <w:tr w:rsidR="00EA64A7" w14:paraId="1B424DDA" w14:textId="77777777" w:rsidTr="00F22D8E">
        <w:tc>
          <w:tcPr>
            <w:tcW w:w="1267" w:type="dxa"/>
          </w:tcPr>
          <w:p w14:paraId="1FF41C3E" w14:textId="3CB968C2" w:rsidR="00EA64A7" w:rsidRDefault="00EA64A7" w:rsidP="00EA64A7">
            <w:r>
              <w:t>Meeting rooms / halls</w:t>
            </w:r>
          </w:p>
        </w:tc>
        <w:tc>
          <w:tcPr>
            <w:tcW w:w="1328" w:type="dxa"/>
            <w:shd w:val="clear" w:color="auto" w:fill="auto"/>
          </w:tcPr>
          <w:p w14:paraId="72EC33D0" w14:textId="109127AC" w:rsidR="00EA64A7" w:rsidRDefault="00EA64A7" w:rsidP="00EA64A7">
            <w:r>
              <w:t>Physical distancing</w:t>
            </w:r>
          </w:p>
        </w:tc>
        <w:tc>
          <w:tcPr>
            <w:tcW w:w="7818" w:type="dxa"/>
            <w:shd w:val="clear" w:color="auto" w:fill="auto"/>
          </w:tcPr>
          <w:p w14:paraId="6A8CA2BA" w14:textId="1CCEABE0" w:rsidR="00EA64A7" w:rsidRPr="00286622" w:rsidRDefault="00A1656A" w:rsidP="00A1656A">
            <w:pPr>
              <w:rPr>
                <w:rFonts w:cstheme="minorHAnsi"/>
              </w:rPr>
            </w:pPr>
            <w:r>
              <w:rPr>
                <w:rFonts w:cstheme="minorHAnsi"/>
              </w:rPr>
              <w:t xml:space="preserve">Consideration should be given to holding meetings in a way that is in line with current government </w:t>
            </w:r>
            <w:proofErr w:type="gramStart"/>
            <w:r>
              <w:rPr>
                <w:rFonts w:cstheme="minorHAnsi"/>
              </w:rPr>
              <w:t>guidelines,</w:t>
            </w:r>
            <w:proofErr w:type="gramEnd"/>
            <w:r>
              <w:rPr>
                <w:rFonts w:cstheme="minorHAnsi"/>
              </w:rPr>
              <w:t xml:space="preserve"> and with the safety of all attendees paramount.</w:t>
            </w:r>
          </w:p>
        </w:tc>
        <w:tc>
          <w:tcPr>
            <w:tcW w:w="1326" w:type="dxa"/>
          </w:tcPr>
          <w:p w14:paraId="304BB6A0" w14:textId="77777777" w:rsidR="00EA64A7" w:rsidRDefault="00EA64A7" w:rsidP="00EA64A7"/>
        </w:tc>
        <w:tc>
          <w:tcPr>
            <w:tcW w:w="1449" w:type="dxa"/>
          </w:tcPr>
          <w:p w14:paraId="63A9F808" w14:textId="77777777" w:rsidR="00EA64A7" w:rsidRDefault="00EA64A7" w:rsidP="00EA64A7"/>
        </w:tc>
        <w:tc>
          <w:tcPr>
            <w:tcW w:w="982" w:type="dxa"/>
          </w:tcPr>
          <w:p w14:paraId="0A9D37EE" w14:textId="77777777" w:rsidR="00EA64A7" w:rsidRDefault="00EA64A7" w:rsidP="00EA64A7"/>
        </w:tc>
        <w:sdt>
          <w:sdtPr>
            <w:id w:val="-623157169"/>
            <w14:checkbox>
              <w14:checked w14:val="0"/>
              <w14:checkedState w14:val="2612" w14:font="MS Gothic"/>
              <w14:uncheckedState w14:val="2610" w14:font="MS Gothic"/>
            </w14:checkbox>
          </w:sdtPr>
          <w:sdtEndPr/>
          <w:sdtContent>
            <w:tc>
              <w:tcPr>
                <w:tcW w:w="1218" w:type="dxa"/>
                <w:vAlign w:val="center"/>
              </w:tcPr>
              <w:p w14:paraId="4C7763F3" w14:textId="0E75C82C" w:rsidR="00EA64A7" w:rsidRDefault="00EA64A7" w:rsidP="00EA64A7">
                <w:pPr>
                  <w:jc w:val="center"/>
                </w:pPr>
                <w:r w:rsidRPr="003666E8">
                  <w:rPr>
                    <w:rFonts w:ascii="MS Gothic" w:eastAsia="MS Gothic" w:hAnsi="MS Gothic" w:hint="eastAsia"/>
                  </w:rPr>
                  <w:t>☐</w:t>
                </w:r>
              </w:p>
            </w:tc>
          </w:sdtContent>
        </w:sdt>
      </w:tr>
      <w:tr w:rsidR="00EA64A7" w14:paraId="6C3D0B40" w14:textId="77777777" w:rsidTr="00F22D8E">
        <w:tc>
          <w:tcPr>
            <w:tcW w:w="1267" w:type="dxa"/>
          </w:tcPr>
          <w:p w14:paraId="56C0F2DB" w14:textId="768F5ADB" w:rsidR="00EA64A7" w:rsidRDefault="00EA64A7" w:rsidP="00EA64A7">
            <w:r>
              <w:t>Toilets and bathrooms</w:t>
            </w:r>
          </w:p>
        </w:tc>
        <w:tc>
          <w:tcPr>
            <w:tcW w:w="1328" w:type="dxa"/>
            <w:shd w:val="clear" w:color="auto" w:fill="auto"/>
          </w:tcPr>
          <w:p w14:paraId="4331AAD4" w14:textId="07C721FD" w:rsidR="00EA64A7" w:rsidRDefault="00EA64A7" w:rsidP="00EA64A7">
            <w:r>
              <w:t>Hygiene</w:t>
            </w:r>
          </w:p>
        </w:tc>
        <w:tc>
          <w:tcPr>
            <w:tcW w:w="7818" w:type="dxa"/>
            <w:shd w:val="clear" w:color="auto" w:fill="auto"/>
          </w:tcPr>
          <w:p w14:paraId="7AF7C8FA" w14:textId="77777777" w:rsidR="00F22D8E" w:rsidRDefault="00EA64A7" w:rsidP="00EA64A7">
            <w:pPr>
              <w:rPr>
                <w:rFonts w:cstheme="minorHAnsi"/>
              </w:rPr>
            </w:pPr>
            <w:r w:rsidRPr="009A1AC1">
              <w:rPr>
                <w:rFonts w:cstheme="minorHAnsi"/>
              </w:rPr>
              <w:t xml:space="preserve">Provide hand sanitiser. </w:t>
            </w:r>
          </w:p>
          <w:p w14:paraId="7F3A29EF" w14:textId="527F5BF6" w:rsidR="00EA64A7" w:rsidRPr="00F22D8E" w:rsidRDefault="00EA64A7" w:rsidP="00F22D8E">
            <w:pPr>
              <w:pStyle w:val="ListParagraph"/>
              <w:numPr>
                <w:ilvl w:val="0"/>
                <w:numId w:val="13"/>
              </w:numPr>
              <w:rPr>
                <w:rFonts w:cstheme="minorHAnsi"/>
              </w:rPr>
            </w:pPr>
            <w:r w:rsidRPr="00F22D8E">
              <w:rPr>
                <w:rFonts w:cstheme="minorHAnsi"/>
              </w:rPr>
              <w:t xml:space="preserve">Alcohol based hand sanitisers with greater than 60% alcohol is the recommended form of hand hygiene. </w:t>
            </w:r>
          </w:p>
          <w:p w14:paraId="7567B6EC" w14:textId="77777777" w:rsidR="00EA64A7" w:rsidRPr="00F22D8E" w:rsidRDefault="00EA64A7" w:rsidP="00F22D8E">
            <w:pPr>
              <w:pStyle w:val="ListParagraph"/>
              <w:numPr>
                <w:ilvl w:val="0"/>
                <w:numId w:val="12"/>
              </w:numPr>
              <w:rPr>
                <w:rFonts w:cstheme="minorHAnsi"/>
              </w:rPr>
            </w:pPr>
            <w:r w:rsidRPr="00F22D8E">
              <w:rPr>
                <w:rFonts w:cstheme="minorHAnsi"/>
              </w:rPr>
              <w:t xml:space="preserve">Consider installing touch free automatic dispensers. </w:t>
            </w:r>
          </w:p>
          <w:p w14:paraId="12694849" w14:textId="77777777" w:rsidR="00EA64A7" w:rsidRPr="00F22D8E" w:rsidRDefault="00EA64A7" w:rsidP="00F22D8E">
            <w:pPr>
              <w:pStyle w:val="ListParagraph"/>
              <w:numPr>
                <w:ilvl w:val="0"/>
                <w:numId w:val="12"/>
              </w:numPr>
              <w:rPr>
                <w:rFonts w:cstheme="minorHAnsi"/>
              </w:rPr>
            </w:pPr>
            <w:r w:rsidRPr="00F22D8E">
              <w:rPr>
                <w:rFonts w:cstheme="minorHAnsi"/>
              </w:rPr>
              <w:t>If installing touch free dispensers, they should be installed at a height of 900mm to 1100mm above the floor level.</w:t>
            </w:r>
          </w:p>
          <w:p w14:paraId="637356BD" w14:textId="1624875A" w:rsidR="00F22D8E" w:rsidRPr="009A1AC1" w:rsidRDefault="00F22D8E" w:rsidP="00EA64A7">
            <w:pPr>
              <w:rPr>
                <w:rFonts w:cstheme="minorHAnsi"/>
              </w:rPr>
            </w:pPr>
          </w:p>
        </w:tc>
        <w:tc>
          <w:tcPr>
            <w:tcW w:w="1326" w:type="dxa"/>
          </w:tcPr>
          <w:p w14:paraId="5AD374B0" w14:textId="77777777" w:rsidR="00EA64A7" w:rsidRDefault="00EA64A7" w:rsidP="00EA64A7"/>
        </w:tc>
        <w:tc>
          <w:tcPr>
            <w:tcW w:w="1449" w:type="dxa"/>
          </w:tcPr>
          <w:p w14:paraId="7D307095" w14:textId="77777777" w:rsidR="00EA64A7" w:rsidRDefault="00EA64A7" w:rsidP="00EA64A7"/>
        </w:tc>
        <w:tc>
          <w:tcPr>
            <w:tcW w:w="982" w:type="dxa"/>
          </w:tcPr>
          <w:p w14:paraId="465BEC81" w14:textId="77777777" w:rsidR="00EA64A7" w:rsidRDefault="00EA64A7" w:rsidP="00EA64A7"/>
        </w:tc>
        <w:sdt>
          <w:sdtPr>
            <w:id w:val="-1357271979"/>
            <w14:checkbox>
              <w14:checked w14:val="0"/>
              <w14:checkedState w14:val="2612" w14:font="MS Gothic"/>
              <w14:uncheckedState w14:val="2610" w14:font="MS Gothic"/>
            </w14:checkbox>
          </w:sdtPr>
          <w:sdtEndPr/>
          <w:sdtContent>
            <w:tc>
              <w:tcPr>
                <w:tcW w:w="1218" w:type="dxa"/>
                <w:vAlign w:val="center"/>
              </w:tcPr>
              <w:p w14:paraId="4F8CEBC0" w14:textId="4F425CFA" w:rsidR="00EA64A7" w:rsidRDefault="00EA64A7" w:rsidP="00EA64A7">
                <w:pPr>
                  <w:jc w:val="center"/>
                </w:pPr>
                <w:r w:rsidRPr="003666E8">
                  <w:rPr>
                    <w:rFonts w:ascii="MS Gothic" w:eastAsia="MS Gothic" w:hAnsi="MS Gothic" w:hint="eastAsia"/>
                  </w:rPr>
                  <w:t>☐</w:t>
                </w:r>
              </w:p>
            </w:tc>
          </w:sdtContent>
        </w:sdt>
      </w:tr>
      <w:tr w:rsidR="00EA64A7" w14:paraId="014A445B" w14:textId="77777777" w:rsidTr="00F22D8E">
        <w:tc>
          <w:tcPr>
            <w:tcW w:w="1267" w:type="dxa"/>
          </w:tcPr>
          <w:p w14:paraId="05AA9B1B" w14:textId="4CCA7CDE" w:rsidR="00EA64A7" w:rsidRDefault="00EA64A7" w:rsidP="00EA64A7">
            <w:r>
              <w:t>Monitoring</w:t>
            </w:r>
          </w:p>
        </w:tc>
        <w:tc>
          <w:tcPr>
            <w:tcW w:w="1328" w:type="dxa"/>
          </w:tcPr>
          <w:p w14:paraId="7D0D16AC" w14:textId="77777777" w:rsidR="00EA64A7" w:rsidRDefault="00EA64A7" w:rsidP="00EA64A7"/>
        </w:tc>
        <w:tc>
          <w:tcPr>
            <w:tcW w:w="7818" w:type="dxa"/>
          </w:tcPr>
          <w:p w14:paraId="5F19E149" w14:textId="77777777" w:rsidR="00EA64A7" w:rsidRDefault="00EA64A7" w:rsidP="00EA64A7">
            <w:pPr>
              <w:rPr>
                <w:rFonts w:cstheme="minorHAnsi"/>
              </w:rPr>
            </w:pPr>
            <w:r w:rsidRPr="00233A8F">
              <w:rPr>
                <w:rFonts w:cstheme="minorHAnsi"/>
              </w:rPr>
              <w:t>Continue to review the effectiveness of policies and procedures and continue all of the monitoring activity</w:t>
            </w:r>
          </w:p>
          <w:p w14:paraId="7A2BC9B4" w14:textId="6C06E206" w:rsidR="00F22D8E" w:rsidRDefault="00F22D8E" w:rsidP="00EA64A7"/>
        </w:tc>
        <w:tc>
          <w:tcPr>
            <w:tcW w:w="1326" w:type="dxa"/>
          </w:tcPr>
          <w:p w14:paraId="530728E0" w14:textId="77777777" w:rsidR="00EA64A7" w:rsidRDefault="00EA64A7" w:rsidP="00EA64A7"/>
        </w:tc>
        <w:tc>
          <w:tcPr>
            <w:tcW w:w="1449" w:type="dxa"/>
          </w:tcPr>
          <w:p w14:paraId="7CE5FD17" w14:textId="5F1F68DF" w:rsidR="00EA64A7" w:rsidRDefault="00EA64A7" w:rsidP="00EA64A7"/>
        </w:tc>
        <w:tc>
          <w:tcPr>
            <w:tcW w:w="982" w:type="dxa"/>
          </w:tcPr>
          <w:p w14:paraId="5C54C5E2" w14:textId="77777777" w:rsidR="00EA64A7" w:rsidRDefault="00EA64A7" w:rsidP="00EA64A7"/>
        </w:tc>
        <w:sdt>
          <w:sdtPr>
            <w:id w:val="2146150122"/>
            <w14:checkbox>
              <w14:checked w14:val="0"/>
              <w14:checkedState w14:val="2612" w14:font="MS Gothic"/>
              <w14:uncheckedState w14:val="2610" w14:font="MS Gothic"/>
            </w14:checkbox>
          </w:sdtPr>
          <w:sdtEndPr/>
          <w:sdtContent>
            <w:tc>
              <w:tcPr>
                <w:tcW w:w="1218" w:type="dxa"/>
                <w:vAlign w:val="center"/>
              </w:tcPr>
              <w:p w14:paraId="1E2B618E" w14:textId="616809CA" w:rsidR="00EA64A7" w:rsidRDefault="00EA64A7" w:rsidP="00EA64A7">
                <w:pPr>
                  <w:jc w:val="center"/>
                </w:pPr>
                <w:r w:rsidRPr="003666E8">
                  <w:rPr>
                    <w:rFonts w:ascii="MS Gothic" w:eastAsia="MS Gothic" w:hAnsi="MS Gothic" w:hint="eastAsia"/>
                  </w:rPr>
                  <w:t>☐</w:t>
                </w:r>
              </w:p>
            </w:tc>
          </w:sdtContent>
        </w:sdt>
      </w:tr>
    </w:tbl>
    <w:p w14:paraId="4FE0DCC0" w14:textId="0081891F" w:rsidR="009F1DE9" w:rsidRDefault="009F1DE9"/>
    <w:tbl>
      <w:tblPr>
        <w:tblW w:w="15299" w:type="dxa"/>
        <w:shd w:val="clear" w:color="auto" w:fill="4472C4" w:themeFill="accent1"/>
        <w:tblCellMar>
          <w:left w:w="0" w:type="dxa"/>
          <w:right w:w="0" w:type="dxa"/>
        </w:tblCellMar>
        <w:tblLook w:val="04A0" w:firstRow="1" w:lastRow="0" w:firstColumn="1" w:lastColumn="0" w:noHBand="0" w:noVBand="1"/>
      </w:tblPr>
      <w:tblGrid>
        <w:gridCol w:w="1980"/>
        <w:gridCol w:w="13319"/>
      </w:tblGrid>
      <w:tr w:rsidR="009C2430" w:rsidRPr="009C2430" w14:paraId="465C3EC5" w14:textId="77777777" w:rsidTr="009C2430">
        <w:tc>
          <w:tcPr>
            <w:tcW w:w="1980" w:type="dxa"/>
            <w:tcBorders>
              <w:top w:val="single" w:sz="8" w:space="0" w:color="auto"/>
              <w:left w:val="single" w:sz="8" w:space="0" w:color="auto"/>
              <w:bottom w:val="single" w:sz="8" w:space="0" w:color="auto"/>
              <w:right w:val="single" w:sz="8" w:space="0" w:color="auto"/>
            </w:tcBorders>
            <w:shd w:val="clear" w:color="auto" w:fill="4472C4" w:themeFill="accent1"/>
            <w:tcMar>
              <w:top w:w="0" w:type="dxa"/>
              <w:left w:w="108" w:type="dxa"/>
              <w:bottom w:w="0" w:type="dxa"/>
              <w:right w:w="108" w:type="dxa"/>
            </w:tcMar>
            <w:hideMark/>
          </w:tcPr>
          <w:p w14:paraId="6DF9FEEC" w14:textId="77777777" w:rsidR="00F74C8F" w:rsidRPr="009C2430" w:rsidRDefault="00F74C8F" w:rsidP="00F74C8F">
            <w:pPr>
              <w:spacing w:after="0" w:line="240" w:lineRule="auto"/>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Chemical safety</w:t>
            </w:r>
          </w:p>
        </w:tc>
        <w:tc>
          <w:tcPr>
            <w:tcW w:w="13319" w:type="dxa"/>
            <w:tcBorders>
              <w:top w:val="single" w:sz="8" w:space="0" w:color="auto"/>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2AB5921B" w14:textId="688CA5BC" w:rsidR="00F74C8F" w:rsidRPr="009C2430" w:rsidRDefault="00F74C8F" w:rsidP="00F74C8F">
            <w:pPr>
              <w:spacing w:after="0" w:line="240" w:lineRule="auto"/>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 xml:space="preserve">Ensure any new chemicals purchased for Covid-19 cleaning are stored and handled appropriately. </w:t>
            </w:r>
          </w:p>
          <w:p w14:paraId="7316E234" w14:textId="1AD90053" w:rsidR="00F74C8F" w:rsidRPr="009C2430" w:rsidRDefault="00F74C8F" w:rsidP="00F74C8F">
            <w:pPr>
              <w:spacing w:after="0" w:line="240" w:lineRule="auto"/>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Safety considerations for alcohol hand sanitisers</w:t>
            </w:r>
          </w:p>
          <w:p w14:paraId="4FF0C8EB" w14:textId="77777777" w:rsidR="00F74C8F" w:rsidRPr="009C2430" w:rsidRDefault="00F74C8F" w:rsidP="00F74C8F">
            <w:pPr>
              <w:spacing w:after="0" w:line="240" w:lineRule="auto"/>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Actions required</w:t>
            </w:r>
          </w:p>
          <w:p w14:paraId="6358CC17" w14:textId="77777777" w:rsidR="00F74C8F" w:rsidRPr="009C2430" w:rsidRDefault="00F74C8F" w:rsidP="009C2430">
            <w:pPr>
              <w:spacing w:after="0" w:line="240" w:lineRule="auto"/>
              <w:ind w:left="720"/>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1. Keep hand sanitisers out of reach of children.</w:t>
            </w:r>
          </w:p>
          <w:p w14:paraId="609A7DB2" w14:textId="77777777" w:rsidR="00F74C8F" w:rsidRPr="009C2430" w:rsidRDefault="00F74C8F" w:rsidP="009C2430">
            <w:pPr>
              <w:spacing w:after="0" w:line="240" w:lineRule="auto"/>
              <w:ind w:left="720"/>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2. Keep containers tightly closed when not in use.</w:t>
            </w:r>
          </w:p>
          <w:p w14:paraId="21D512B9" w14:textId="77777777" w:rsidR="00F74C8F" w:rsidRPr="009C2430" w:rsidRDefault="00F74C8F" w:rsidP="009C2430">
            <w:pPr>
              <w:spacing w:after="0" w:line="240" w:lineRule="auto"/>
              <w:ind w:left="720"/>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3. Keep away from heat, sparks, open flames, hot surfaces etc. No smoking.</w:t>
            </w:r>
          </w:p>
          <w:p w14:paraId="063BFCC1" w14:textId="77777777" w:rsidR="00F74C8F" w:rsidRPr="009C2430" w:rsidRDefault="00F74C8F" w:rsidP="009C2430">
            <w:pPr>
              <w:spacing w:after="0" w:line="240" w:lineRule="auto"/>
              <w:ind w:left="720"/>
              <w:rPr>
                <w:rFonts w:ascii="Times New Roman" w:eastAsia="Times New Roman" w:hAnsi="Times New Roman" w:cs="Times New Roman"/>
                <w:color w:val="FFFFFF" w:themeColor="background1"/>
                <w:sz w:val="24"/>
                <w:szCs w:val="24"/>
                <w:lang w:eastAsia="en-AU"/>
              </w:rPr>
            </w:pPr>
            <w:r w:rsidRPr="009C2430">
              <w:rPr>
                <w:rFonts w:ascii="Calibri" w:eastAsia="Times New Roman" w:hAnsi="Calibri" w:cs="Calibri"/>
                <w:color w:val="FFFFFF" w:themeColor="background1"/>
                <w:bdr w:val="none" w:sz="0" w:space="0" w:color="auto" w:frame="1"/>
                <w:lang w:eastAsia="en-AU"/>
              </w:rPr>
              <w:t>4. Use hand sanitisers in a ventilated space – do not use liquid sanitiser inside confined spaces without plenty of ventilation when applying (e.g. inside cars without windows down)</w:t>
            </w:r>
          </w:p>
        </w:tc>
      </w:tr>
    </w:tbl>
    <w:p w14:paraId="2B3D67C6" w14:textId="67929299" w:rsidR="00CC6359" w:rsidRDefault="007716E7">
      <w:r>
        <w:t xml:space="preserve">Once you have completed Sections A and B, please forward a copy of these to </w:t>
      </w:r>
      <w:hyperlink r:id="rId14" w:history="1">
        <w:r w:rsidRPr="00CB392F">
          <w:rPr>
            <w:rStyle w:val="Hyperlink"/>
          </w:rPr>
          <w:t>Elnura.Dulakovic@victas.uca.org.au</w:t>
        </w:r>
      </w:hyperlink>
      <w:r>
        <w:t>. (Note, Only Sections A and B should be sent).  These do not need to be re-sent unless you make any significant changes to your plan.   Sections C and D do not need to be sent at all.</w:t>
      </w:r>
    </w:p>
    <w:p w14:paraId="7715C4ED" w14:textId="77777777" w:rsidR="00923F9D" w:rsidRDefault="00923F9D" w:rsidP="00F22D8E">
      <w:pPr>
        <w:spacing w:after="0"/>
        <w:rPr>
          <w:b/>
          <w:bCs/>
          <w:color w:val="BF8F00" w:themeColor="accent4" w:themeShade="BF"/>
          <w:sz w:val="28"/>
          <w:szCs w:val="28"/>
        </w:rPr>
      </w:pPr>
    </w:p>
    <w:p w14:paraId="7E8AA7E7" w14:textId="66FF9C22" w:rsidR="00F22D8E" w:rsidRPr="00C108AE" w:rsidRDefault="00F22D8E" w:rsidP="00F22D8E">
      <w:pPr>
        <w:spacing w:after="0"/>
        <w:rPr>
          <w:b/>
          <w:bCs/>
          <w:color w:val="BF8F00" w:themeColor="accent4" w:themeShade="BF"/>
          <w:sz w:val="28"/>
          <w:szCs w:val="28"/>
        </w:rPr>
      </w:pPr>
      <w:r w:rsidRPr="00C108AE">
        <w:rPr>
          <w:b/>
          <w:bCs/>
          <w:color w:val="BF8F00" w:themeColor="accent4" w:themeShade="BF"/>
          <w:sz w:val="28"/>
          <w:szCs w:val="28"/>
        </w:rPr>
        <w:t>SECTION C:</w:t>
      </w:r>
      <w:r w:rsidRPr="00C108AE">
        <w:rPr>
          <w:b/>
          <w:bCs/>
          <w:color w:val="BF8F00" w:themeColor="accent4" w:themeShade="BF"/>
          <w:sz w:val="28"/>
          <w:szCs w:val="28"/>
        </w:rPr>
        <w:tab/>
      </w:r>
      <w:r w:rsidRPr="00C108AE">
        <w:rPr>
          <w:b/>
          <w:bCs/>
          <w:color w:val="BF8F00" w:themeColor="accent4" w:themeShade="BF"/>
          <w:sz w:val="28"/>
          <w:szCs w:val="28"/>
        </w:rPr>
        <w:tab/>
        <w:t>COVID-SAFE GATHERINGS</w:t>
      </w:r>
    </w:p>
    <w:p w14:paraId="2FE1D872" w14:textId="3B351200" w:rsidR="009F1DE9" w:rsidRDefault="009F1DE9">
      <w:bookmarkStart w:id="2" w:name="_Hlk44073768"/>
      <w:r>
        <w:t>GATHERING NAME/TYPE __________________________________________________________                     DATE: _________________      TIME(S): __________________</w:t>
      </w:r>
    </w:p>
    <w:tbl>
      <w:tblPr>
        <w:tblStyle w:val="TableGrid"/>
        <w:tblW w:w="0" w:type="auto"/>
        <w:tblLook w:val="04A0" w:firstRow="1" w:lastRow="0" w:firstColumn="1" w:lastColumn="0" w:noHBand="0" w:noVBand="1"/>
      </w:tblPr>
      <w:tblGrid>
        <w:gridCol w:w="2842"/>
        <w:gridCol w:w="2789"/>
        <w:gridCol w:w="6590"/>
        <w:gridCol w:w="1543"/>
        <w:gridCol w:w="922"/>
        <w:gridCol w:w="702"/>
      </w:tblGrid>
      <w:tr w:rsidR="00F22D8E" w:rsidRPr="00F22D8E" w14:paraId="13AAEE27" w14:textId="77777777" w:rsidTr="00C8456E">
        <w:tc>
          <w:tcPr>
            <w:tcW w:w="2842" w:type="dxa"/>
            <w:shd w:val="clear" w:color="auto" w:fill="BF8F00" w:themeFill="accent4" w:themeFillShade="BF"/>
          </w:tcPr>
          <w:bookmarkEnd w:id="2"/>
          <w:p w14:paraId="3C502F0F" w14:textId="77777777" w:rsidR="009F1DE9" w:rsidRPr="00F22D8E" w:rsidRDefault="009F1DE9" w:rsidP="003D223D">
            <w:pPr>
              <w:rPr>
                <w:b/>
                <w:bCs/>
                <w:color w:val="FFFFFF" w:themeColor="background1"/>
              </w:rPr>
            </w:pPr>
            <w:r w:rsidRPr="00F22D8E">
              <w:rPr>
                <w:b/>
                <w:bCs/>
                <w:color w:val="FFFFFF" w:themeColor="background1"/>
              </w:rPr>
              <w:t>CATEGORY</w:t>
            </w:r>
          </w:p>
        </w:tc>
        <w:tc>
          <w:tcPr>
            <w:tcW w:w="2789" w:type="dxa"/>
            <w:shd w:val="clear" w:color="auto" w:fill="BF8F00" w:themeFill="accent4" w:themeFillShade="BF"/>
          </w:tcPr>
          <w:p w14:paraId="6B2A25B1" w14:textId="77777777" w:rsidR="009F1DE9" w:rsidRPr="00F22D8E" w:rsidRDefault="009F1DE9" w:rsidP="003D223D">
            <w:pPr>
              <w:rPr>
                <w:b/>
                <w:bCs/>
                <w:color w:val="FFFFFF" w:themeColor="background1"/>
              </w:rPr>
            </w:pPr>
            <w:r w:rsidRPr="00F22D8E">
              <w:rPr>
                <w:b/>
                <w:bCs/>
                <w:color w:val="FFFFFF" w:themeColor="background1"/>
              </w:rPr>
              <w:t>ITEM</w:t>
            </w:r>
          </w:p>
        </w:tc>
        <w:tc>
          <w:tcPr>
            <w:tcW w:w="6590" w:type="dxa"/>
            <w:shd w:val="clear" w:color="auto" w:fill="BF8F00" w:themeFill="accent4" w:themeFillShade="BF"/>
          </w:tcPr>
          <w:p w14:paraId="4AF4EFEF" w14:textId="77777777" w:rsidR="009F1DE9" w:rsidRPr="00F22D8E" w:rsidRDefault="009F1DE9" w:rsidP="003D223D">
            <w:pPr>
              <w:rPr>
                <w:b/>
                <w:bCs/>
                <w:color w:val="FFFFFF" w:themeColor="background1"/>
              </w:rPr>
            </w:pPr>
            <w:r w:rsidRPr="00F22D8E">
              <w:rPr>
                <w:b/>
                <w:bCs/>
                <w:color w:val="FFFFFF" w:themeColor="background1"/>
              </w:rPr>
              <w:t>DESCRIPTION</w:t>
            </w:r>
          </w:p>
        </w:tc>
        <w:tc>
          <w:tcPr>
            <w:tcW w:w="1543" w:type="dxa"/>
            <w:shd w:val="clear" w:color="auto" w:fill="BF8F00" w:themeFill="accent4" w:themeFillShade="BF"/>
          </w:tcPr>
          <w:p w14:paraId="31A58EC0" w14:textId="28AAA633" w:rsidR="009F1DE9" w:rsidRPr="00F22D8E" w:rsidRDefault="009F1DE9" w:rsidP="003D223D">
            <w:pPr>
              <w:rPr>
                <w:b/>
                <w:bCs/>
                <w:color w:val="FFFFFF" w:themeColor="background1"/>
              </w:rPr>
            </w:pPr>
            <w:r w:rsidRPr="00F22D8E">
              <w:rPr>
                <w:b/>
                <w:bCs/>
                <w:color w:val="FFFFFF" w:themeColor="background1"/>
              </w:rPr>
              <w:t>PERSON(S) RESPONSIBLE</w:t>
            </w:r>
          </w:p>
        </w:tc>
        <w:tc>
          <w:tcPr>
            <w:tcW w:w="922" w:type="dxa"/>
            <w:shd w:val="clear" w:color="auto" w:fill="BF8F00" w:themeFill="accent4" w:themeFillShade="BF"/>
          </w:tcPr>
          <w:p w14:paraId="10EC5CBE" w14:textId="77777777" w:rsidR="009F1DE9" w:rsidRPr="00F22D8E" w:rsidRDefault="009F1DE9" w:rsidP="003D223D">
            <w:pPr>
              <w:rPr>
                <w:b/>
                <w:bCs/>
                <w:color w:val="FFFFFF" w:themeColor="background1"/>
              </w:rPr>
            </w:pPr>
            <w:r w:rsidRPr="00F22D8E">
              <w:rPr>
                <w:b/>
                <w:bCs/>
                <w:color w:val="FFFFFF" w:themeColor="background1"/>
              </w:rPr>
              <w:t>Before/</w:t>
            </w:r>
          </w:p>
          <w:p w14:paraId="58C67C7D" w14:textId="2CCDFE9D" w:rsidR="009F1DE9" w:rsidRPr="00F22D8E" w:rsidRDefault="009F1DE9" w:rsidP="003D223D">
            <w:pPr>
              <w:rPr>
                <w:b/>
                <w:bCs/>
                <w:color w:val="FFFFFF" w:themeColor="background1"/>
              </w:rPr>
            </w:pPr>
            <w:r w:rsidRPr="00F22D8E">
              <w:rPr>
                <w:b/>
                <w:bCs/>
                <w:color w:val="FFFFFF" w:themeColor="background1"/>
              </w:rPr>
              <w:t>During/ After</w:t>
            </w:r>
          </w:p>
        </w:tc>
        <w:tc>
          <w:tcPr>
            <w:tcW w:w="702" w:type="dxa"/>
            <w:shd w:val="clear" w:color="auto" w:fill="BF8F00" w:themeFill="accent4" w:themeFillShade="BF"/>
          </w:tcPr>
          <w:p w14:paraId="376216F2" w14:textId="076F6D73" w:rsidR="009F1DE9" w:rsidRPr="00F22D8E" w:rsidRDefault="009F1DE9" w:rsidP="004838CB">
            <w:pPr>
              <w:jc w:val="center"/>
              <w:rPr>
                <w:b/>
                <w:bCs/>
                <w:color w:val="FFFFFF" w:themeColor="background1"/>
              </w:rPr>
            </w:pPr>
            <w:r w:rsidRPr="00F22D8E">
              <w:rPr>
                <w:b/>
                <w:bCs/>
                <w:color w:val="FFFFFF" w:themeColor="background1"/>
              </w:rPr>
              <w:t>Done</w:t>
            </w:r>
          </w:p>
          <w:p w14:paraId="4917086C" w14:textId="77777777" w:rsidR="009F1DE9" w:rsidRPr="00F22D8E" w:rsidRDefault="009F1DE9" w:rsidP="004838CB">
            <w:pPr>
              <w:jc w:val="center"/>
              <w:rPr>
                <w:b/>
                <w:bCs/>
                <w:color w:val="FFFFFF" w:themeColor="background1"/>
              </w:rPr>
            </w:pPr>
            <w:r w:rsidRPr="00F22D8E">
              <w:rPr>
                <w:b/>
                <w:bCs/>
                <w:color w:val="FFFFFF" w:themeColor="background1"/>
              </w:rPr>
              <w:sym w:font="Wingdings" w:char="F0FE"/>
            </w:r>
          </w:p>
        </w:tc>
      </w:tr>
      <w:tr w:rsidR="00CC6359" w14:paraId="1E19BD14" w14:textId="77777777" w:rsidTr="00C8456E">
        <w:tc>
          <w:tcPr>
            <w:tcW w:w="2842" w:type="dxa"/>
            <w:vMerge w:val="restart"/>
            <w:shd w:val="clear" w:color="auto" w:fill="auto"/>
          </w:tcPr>
          <w:p w14:paraId="1F7F1C9F" w14:textId="68AE17B5" w:rsidR="00CC6359" w:rsidRDefault="00CC6359" w:rsidP="00EA64A7">
            <w:r>
              <w:t>Access to building</w:t>
            </w:r>
          </w:p>
        </w:tc>
        <w:tc>
          <w:tcPr>
            <w:tcW w:w="2789" w:type="dxa"/>
            <w:vMerge w:val="restart"/>
            <w:shd w:val="clear" w:color="auto" w:fill="auto"/>
          </w:tcPr>
          <w:p w14:paraId="6A79BA0E" w14:textId="68BFD0F7" w:rsidR="00CC6359" w:rsidRDefault="00CC6359" w:rsidP="00EA64A7">
            <w:r>
              <w:t>Hygiene</w:t>
            </w:r>
          </w:p>
        </w:tc>
        <w:tc>
          <w:tcPr>
            <w:tcW w:w="6590" w:type="dxa"/>
            <w:shd w:val="clear" w:color="auto" w:fill="auto"/>
          </w:tcPr>
          <w:p w14:paraId="5AE39110" w14:textId="58348B2F" w:rsidR="00CC6359" w:rsidRDefault="00CC6359" w:rsidP="00EA64A7">
            <w:r w:rsidRPr="00F42D67">
              <w:t>Greet your visito</w:t>
            </w:r>
            <w:r>
              <w:t>rs and ask them to perform hand hygiene using the provided hand sanitiser</w:t>
            </w:r>
            <w:r w:rsidRPr="00F42D67">
              <w:t>.</w:t>
            </w:r>
          </w:p>
        </w:tc>
        <w:tc>
          <w:tcPr>
            <w:tcW w:w="1543" w:type="dxa"/>
            <w:shd w:val="clear" w:color="auto" w:fill="auto"/>
          </w:tcPr>
          <w:p w14:paraId="6740F4D1" w14:textId="77777777" w:rsidR="00CC6359" w:rsidRDefault="00CC6359" w:rsidP="00EA64A7"/>
        </w:tc>
        <w:tc>
          <w:tcPr>
            <w:tcW w:w="922" w:type="dxa"/>
            <w:shd w:val="clear" w:color="auto" w:fill="auto"/>
          </w:tcPr>
          <w:p w14:paraId="689D9413" w14:textId="77777777" w:rsidR="00CC6359" w:rsidRDefault="00CC6359" w:rsidP="00EA64A7"/>
        </w:tc>
        <w:sdt>
          <w:sdtPr>
            <w:id w:val="-750814520"/>
            <w14:checkbox>
              <w14:checked w14:val="0"/>
              <w14:checkedState w14:val="2612" w14:font="MS Gothic"/>
              <w14:uncheckedState w14:val="2610" w14:font="MS Gothic"/>
            </w14:checkbox>
          </w:sdtPr>
          <w:sdtEndPr/>
          <w:sdtContent>
            <w:tc>
              <w:tcPr>
                <w:tcW w:w="702" w:type="dxa"/>
                <w:shd w:val="clear" w:color="auto" w:fill="auto"/>
              </w:tcPr>
              <w:p w14:paraId="41FCE63E" w14:textId="377D9AA5" w:rsidR="00CC6359" w:rsidRDefault="00CC6359" w:rsidP="00EA64A7">
                <w:pPr>
                  <w:jc w:val="center"/>
                </w:pPr>
                <w:r w:rsidRPr="00DF16E6">
                  <w:rPr>
                    <w:rFonts w:ascii="MS Gothic" w:eastAsia="MS Gothic" w:hAnsi="MS Gothic" w:hint="eastAsia"/>
                  </w:rPr>
                  <w:t>☐</w:t>
                </w:r>
              </w:p>
            </w:tc>
          </w:sdtContent>
        </w:sdt>
      </w:tr>
      <w:tr w:rsidR="00CC6359" w14:paraId="726FC374" w14:textId="77777777" w:rsidTr="00C8456E">
        <w:tc>
          <w:tcPr>
            <w:tcW w:w="2842" w:type="dxa"/>
            <w:vMerge/>
            <w:shd w:val="clear" w:color="auto" w:fill="auto"/>
          </w:tcPr>
          <w:p w14:paraId="5C7778F6" w14:textId="77777777" w:rsidR="00CC6359" w:rsidRDefault="00CC6359" w:rsidP="00EA64A7"/>
        </w:tc>
        <w:tc>
          <w:tcPr>
            <w:tcW w:w="2789" w:type="dxa"/>
            <w:vMerge/>
            <w:shd w:val="clear" w:color="auto" w:fill="auto"/>
          </w:tcPr>
          <w:p w14:paraId="6E686741" w14:textId="77777777" w:rsidR="00CC6359" w:rsidRDefault="00CC6359" w:rsidP="00EA64A7"/>
        </w:tc>
        <w:tc>
          <w:tcPr>
            <w:tcW w:w="6590" w:type="dxa"/>
            <w:shd w:val="clear" w:color="auto" w:fill="auto"/>
          </w:tcPr>
          <w:p w14:paraId="364E2C6A" w14:textId="0BA1AA9A" w:rsidR="00CC6359" w:rsidRDefault="00CC6359" w:rsidP="00EA64A7">
            <w:r w:rsidRPr="00F42D67">
              <w:t>Avoid shaking hands, hugging or kissing when greeting people, including at the beginning and end of services.</w:t>
            </w:r>
          </w:p>
        </w:tc>
        <w:tc>
          <w:tcPr>
            <w:tcW w:w="1543" w:type="dxa"/>
            <w:shd w:val="clear" w:color="auto" w:fill="auto"/>
          </w:tcPr>
          <w:p w14:paraId="700AA576" w14:textId="77777777" w:rsidR="00CC6359" w:rsidRDefault="00CC6359" w:rsidP="00EA64A7"/>
        </w:tc>
        <w:tc>
          <w:tcPr>
            <w:tcW w:w="922" w:type="dxa"/>
            <w:shd w:val="clear" w:color="auto" w:fill="auto"/>
          </w:tcPr>
          <w:p w14:paraId="2B379DD5" w14:textId="77777777" w:rsidR="00CC6359" w:rsidRDefault="00CC6359" w:rsidP="00EA64A7"/>
        </w:tc>
        <w:sdt>
          <w:sdtPr>
            <w:id w:val="-784042803"/>
            <w14:checkbox>
              <w14:checked w14:val="0"/>
              <w14:checkedState w14:val="2612" w14:font="MS Gothic"/>
              <w14:uncheckedState w14:val="2610" w14:font="MS Gothic"/>
            </w14:checkbox>
          </w:sdtPr>
          <w:sdtEndPr/>
          <w:sdtContent>
            <w:tc>
              <w:tcPr>
                <w:tcW w:w="702" w:type="dxa"/>
                <w:shd w:val="clear" w:color="auto" w:fill="auto"/>
              </w:tcPr>
              <w:p w14:paraId="637AA098" w14:textId="13818975" w:rsidR="00CC6359" w:rsidRDefault="00CC6359" w:rsidP="00EA64A7">
                <w:pPr>
                  <w:jc w:val="center"/>
                </w:pPr>
                <w:r w:rsidRPr="00DF16E6">
                  <w:rPr>
                    <w:rFonts w:ascii="MS Gothic" w:eastAsia="MS Gothic" w:hAnsi="MS Gothic" w:hint="eastAsia"/>
                  </w:rPr>
                  <w:t>☐</w:t>
                </w:r>
              </w:p>
            </w:tc>
          </w:sdtContent>
        </w:sdt>
      </w:tr>
      <w:tr w:rsidR="00A1656A" w14:paraId="563DC664" w14:textId="77777777" w:rsidTr="00400278">
        <w:trPr>
          <w:trHeight w:val="1987"/>
        </w:trPr>
        <w:tc>
          <w:tcPr>
            <w:tcW w:w="2842" w:type="dxa"/>
            <w:vMerge/>
            <w:shd w:val="clear" w:color="auto" w:fill="auto"/>
          </w:tcPr>
          <w:p w14:paraId="44AA29FC" w14:textId="77777777" w:rsidR="00A1656A" w:rsidRDefault="00A1656A" w:rsidP="00EA64A7"/>
        </w:tc>
        <w:tc>
          <w:tcPr>
            <w:tcW w:w="2789" w:type="dxa"/>
            <w:shd w:val="clear" w:color="auto" w:fill="auto"/>
          </w:tcPr>
          <w:p w14:paraId="4F19714D" w14:textId="5D4E01DF" w:rsidR="00A1656A" w:rsidRDefault="00A1656A" w:rsidP="00EA64A7">
            <w:r>
              <w:t>Visitor Log</w:t>
            </w:r>
          </w:p>
        </w:tc>
        <w:tc>
          <w:tcPr>
            <w:tcW w:w="6590" w:type="dxa"/>
            <w:shd w:val="clear" w:color="auto" w:fill="auto"/>
          </w:tcPr>
          <w:p w14:paraId="0A6C1D16" w14:textId="51951AB5" w:rsidR="00A1656A" w:rsidRDefault="00A1656A" w:rsidP="002922EC">
            <w:pPr>
              <w:rPr>
                <w:i/>
                <w:color w:val="FF0000"/>
              </w:rPr>
            </w:pPr>
            <w:r>
              <w:rPr>
                <w:i/>
                <w:color w:val="FF0000"/>
              </w:rPr>
              <w:t>Visitor logs are no longer required in Churches or Community Halls in Tasmania.</w:t>
            </w:r>
          </w:p>
          <w:p w14:paraId="602E7568" w14:textId="77777777" w:rsidR="00A1656A" w:rsidRDefault="00A1656A" w:rsidP="002922EC">
            <w:pPr>
              <w:rPr>
                <w:i/>
                <w:color w:val="FF0000"/>
              </w:rPr>
            </w:pPr>
          </w:p>
          <w:p w14:paraId="1E1C7F20" w14:textId="44D59A81" w:rsidR="00A1656A" w:rsidRPr="00CC6359" w:rsidRDefault="00A1656A" w:rsidP="002922EC">
            <w:pPr>
              <w:rPr>
                <w:i/>
                <w:color w:val="FF0000"/>
              </w:rPr>
            </w:pPr>
            <w:r>
              <w:rPr>
                <w:i/>
                <w:color w:val="FF0000"/>
              </w:rPr>
              <w:t>In Victoria, visitor logs via the Services Victoria (QR Code) app are now only required in Church buildings if those buildings are being used specifically as an entertainment (concerts, recitals, performances) or hospitality (coffee shop, café) venue.</w:t>
            </w:r>
          </w:p>
        </w:tc>
        <w:tc>
          <w:tcPr>
            <w:tcW w:w="1543" w:type="dxa"/>
            <w:shd w:val="clear" w:color="auto" w:fill="auto"/>
          </w:tcPr>
          <w:p w14:paraId="4645B488" w14:textId="77777777" w:rsidR="00A1656A" w:rsidRDefault="00A1656A" w:rsidP="00EA64A7"/>
        </w:tc>
        <w:tc>
          <w:tcPr>
            <w:tcW w:w="922" w:type="dxa"/>
            <w:shd w:val="clear" w:color="auto" w:fill="auto"/>
          </w:tcPr>
          <w:p w14:paraId="3FF65CBB" w14:textId="77777777" w:rsidR="00A1656A" w:rsidRDefault="00A1656A" w:rsidP="00EA64A7"/>
        </w:tc>
        <w:tc>
          <w:tcPr>
            <w:tcW w:w="702" w:type="dxa"/>
            <w:shd w:val="clear" w:color="auto" w:fill="auto"/>
          </w:tcPr>
          <w:p w14:paraId="11C8797F" w14:textId="77777777" w:rsidR="00A1656A" w:rsidRDefault="00A1656A" w:rsidP="00EA64A7">
            <w:pPr>
              <w:jc w:val="center"/>
            </w:pPr>
          </w:p>
          <w:p w14:paraId="6DAFE019" w14:textId="5EEFFBAC" w:rsidR="00A1656A" w:rsidRDefault="00A1656A" w:rsidP="00EA64A7">
            <w:pPr>
              <w:jc w:val="center"/>
            </w:pPr>
          </w:p>
          <w:p w14:paraId="3796CBBA" w14:textId="77777777" w:rsidR="00400278" w:rsidRDefault="00400278" w:rsidP="00EA64A7">
            <w:pPr>
              <w:jc w:val="center"/>
            </w:pPr>
          </w:p>
          <w:p w14:paraId="7FB9B668" w14:textId="77777777" w:rsidR="00A1656A" w:rsidRDefault="00A1656A" w:rsidP="00EA64A7">
            <w:pPr>
              <w:jc w:val="center"/>
            </w:pPr>
          </w:p>
          <w:sdt>
            <w:sdtPr>
              <w:id w:val="-687522150"/>
              <w14:checkbox>
                <w14:checked w14:val="0"/>
                <w14:checkedState w14:val="2612" w14:font="MS Gothic"/>
                <w14:uncheckedState w14:val="2610" w14:font="MS Gothic"/>
              </w14:checkbox>
            </w:sdtPr>
            <w:sdtContent>
              <w:p w14:paraId="59A048EC" w14:textId="38C7AACB" w:rsidR="00400278" w:rsidRDefault="00400278" w:rsidP="00400278">
                <w:pPr>
                  <w:jc w:val="center"/>
                </w:pPr>
                <w:r>
                  <w:rPr>
                    <w:rFonts w:ascii="MS Gothic" w:eastAsia="MS Gothic" w:hAnsi="MS Gothic" w:hint="eastAsia"/>
                  </w:rPr>
                  <w:t>☐</w:t>
                </w:r>
              </w:p>
            </w:sdtContent>
          </w:sdt>
          <w:p w14:paraId="7B2BB14D" w14:textId="1F6F3A3E" w:rsidR="00A1656A" w:rsidRDefault="00A1656A" w:rsidP="00400278"/>
        </w:tc>
      </w:tr>
      <w:tr w:rsidR="00400278" w14:paraId="63BD9C20" w14:textId="77777777" w:rsidTr="00C8456E">
        <w:tc>
          <w:tcPr>
            <w:tcW w:w="2842" w:type="dxa"/>
            <w:shd w:val="clear" w:color="auto" w:fill="auto"/>
          </w:tcPr>
          <w:p w14:paraId="01B134CA" w14:textId="75D04736" w:rsidR="00400278" w:rsidRDefault="00400278" w:rsidP="00EA64A7">
            <w:r>
              <w:t>Staff and Volunteers</w:t>
            </w:r>
          </w:p>
        </w:tc>
        <w:tc>
          <w:tcPr>
            <w:tcW w:w="2789" w:type="dxa"/>
            <w:shd w:val="clear" w:color="auto" w:fill="auto"/>
          </w:tcPr>
          <w:p w14:paraId="0642DC1D" w14:textId="5D670AD0" w:rsidR="00400278" w:rsidRDefault="00400278" w:rsidP="00EA64A7">
            <w:r>
              <w:t>Vaccination Status Record</w:t>
            </w:r>
          </w:p>
        </w:tc>
        <w:tc>
          <w:tcPr>
            <w:tcW w:w="6590" w:type="dxa"/>
            <w:shd w:val="clear" w:color="auto" w:fill="auto"/>
          </w:tcPr>
          <w:p w14:paraId="4E02F6E4" w14:textId="6637FAD4" w:rsidR="00400278" w:rsidRPr="00B6529D" w:rsidRDefault="00400278" w:rsidP="00B6529D">
            <w:r>
              <w:t>Ensure the Vaccination Status of all paid and volunteer staff is complete and up-to-date.</w:t>
            </w:r>
            <w:r w:rsidR="00111E18">
              <w:t xml:space="preserve">  </w:t>
            </w:r>
            <w:hyperlink r:id="rId15" w:history="1">
              <w:r w:rsidR="00111E18" w:rsidRPr="00111E18">
                <w:rPr>
                  <w:rStyle w:val="Hyperlink"/>
                </w:rPr>
                <w:t>Use the form available here</w:t>
              </w:r>
            </w:hyperlink>
            <w:r w:rsidR="00111E18">
              <w:t>.</w:t>
            </w:r>
          </w:p>
        </w:tc>
        <w:tc>
          <w:tcPr>
            <w:tcW w:w="1543" w:type="dxa"/>
            <w:shd w:val="clear" w:color="auto" w:fill="auto"/>
          </w:tcPr>
          <w:p w14:paraId="62C655B2" w14:textId="77777777" w:rsidR="00400278" w:rsidRDefault="00400278" w:rsidP="00EA64A7"/>
        </w:tc>
        <w:tc>
          <w:tcPr>
            <w:tcW w:w="922" w:type="dxa"/>
            <w:shd w:val="clear" w:color="auto" w:fill="auto"/>
          </w:tcPr>
          <w:p w14:paraId="6DD26627" w14:textId="77777777" w:rsidR="00400278" w:rsidRDefault="00400278" w:rsidP="00EA64A7"/>
        </w:tc>
        <w:tc>
          <w:tcPr>
            <w:tcW w:w="702" w:type="dxa"/>
          </w:tcPr>
          <w:p w14:paraId="3BA5D3DD" w14:textId="091A2C7A" w:rsidR="00400278" w:rsidRDefault="00400278" w:rsidP="00EA64A7">
            <w:pPr>
              <w:jc w:val="center"/>
            </w:pPr>
            <w:r w:rsidRPr="00B6529D">
              <w:rPr>
                <w:rFonts w:ascii="Segoe UI Symbol" w:hAnsi="Segoe UI Symbol" w:cs="Segoe UI Symbol"/>
              </w:rPr>
              <w:t>☐</w:t>
            </w:r>
          </w:p>
        </w:tc>
      </w:tr>
      <w:tr w:rsidR="00EA64A7" w14:paraId="1350BBF4" w14:textId="77777777" w:rsidTr="00C8456E">
        <w:tc>
          <w:tcPr>
            <w:tcW w:w="2842" w:type="dxa"/>
            <w:vMerge w:val="restart"/>
            <w:shd w:val="clear" w:color="auto" w:fill="auto"/>
          </w:tcPr>
          <w:p w14:paraId="1AF0C811" w14:textId="6D419E47" w:rsidR="00EA64A7" w:rsidRDefault="00EA64A7" w:rsidP="00EA64A7">
            <w:r>
              <w:t>Seating</w:t>
            </w:r>
          </w:p>
        </w:tc>
        <w:tc>
          <w:tcPr>
            <w:tcW w:w="2789" w:type="dxa"/>
            <w:vMerge w:val="restart"/>
            <w:shd w:val="clear" w:color="auto" w:fill="auto"/>
          </w:tcPr>
          <w:p w14:paraId="2237F092" w14:textId="4EBD45BF" w:rsidR="00EA64A7" w:rsidRDefault="00EA64A7" w:rsidP="00EA64A7">
            <w:r>
              <w:t>Physical distancing</w:t>
            </w:r>
          </w:p>
        </w:tc>
        <w:tc>
          <w:tcPr>
            <w:tcW w:w="6590" w:type="dxa"/>
            <w:shd w:val="clear" w:color="auto" w:fill="auto"/>
          </w:tcPr>
          <w:p w14:paraId="5714D3F3" w14:textId="7A8137E1" w:rsidR="00F22D8E" w:rsidRDefault="00EA64A7" w:rsidP="00B6529D">
            <w:r w:rsidRPr="00B6529D">
              <w:t xml:space="preserve">Ensure people are sitting the appropriate distances </w:t>
            </w:r>
            <w:r w:rsidR="00B6529D" w:rsidRPr="00B6529D">
              <w:t>-</w:t>
            </w:r>
            <w:r w:rsidRPr="00B6529D">
              <w:t xml:space="preserve">at least 1.5 metres apart (1.5m distancing </w:t>
            </w:r>
            <w:r w:rsidR="00F22D8E" w:rsidRPr="00B6529D">
              <w:t>-</w:t>
            </w:r>
            <w:r w:rsidRPr="00B6529D">
              <w:t xml:space="preserve"> both </w:t>
            </w:r>
            <w:proofErr w:type="gramStart"/>
            <w:r w:rsidRPr="00B6529D">
              <w:t>side to side</w:t>
            </w:r>
            <w:proofErr w:type="gramEnd"/>
            <w:r w:rsidRPr="00B6529D">
              <w:t xml:space="preserve"> and back to front)</w:t>
            </w:r>
            <w:r w:rsidR="00CC6359" w:rsidRPr="00B6529D">
              <w:t xml:space="preserve"> from people who are not part of their household</w:t>
            </w:r>
            <w:r w:rsidR="00A1656A">
              <w:t xml:space="preserve"> wherever possible</w:t>
            </w:r>
            <w:r w:rsidRPr="00B6529D">
              <w:t>.</w:t>
            </w:r>
            <w:r w:rsidR="00330002" w:rsidRPr="00B6529D">
              <w:t xml:space="preserve">  </w:t>
            </w:r>
          </w:p>
        </w:tc>
        <w:tc>
          <w:tcPr>
            <w:tcW w:w="1543" w:type="dxa"/>
            <w:shd w:val="clear" w:color="auto" w:fill="auto"/>
          </w:tcPr>
          <w:p w14:paraId="5513F2FC" w14:textId="77777777" w:rsidR="00EA64A7" w:rsidRDefault="00EA64A7" w:rsidP="00EA64A7">
            <w:bookmarkStart w:id="3" w:name="_GoBack"/>
            <w:bookmarkEnd w:id="3"/>
          </w:p>
        </w:tc>
        <w:tc>
          <w:tcPr>
            <w:tcW w:w="922" w:type="dxa"/>
            <w:shd w:val="clear" w:color="auto" w:fill="auto"/>
          </w:tcPr>
          <w:p w14:paraId="474CCA0D" w14:textId="77777777" w:rsidR="00EA64A7" w:rsidRDefault="00EA64A7" w:rsidP="00EA64A7"/>
        </w:tc>
        <w:sdt>
          <w:sdtPr>
            <w:id w:val="-949775627"/>
            <w14:checkbox>
              <w14:checked w14:val="0"/>
              <w14:checkedState w14:val="2612" w14:font="MS Gothic"/>
              <w14:uncheckedState w14:val="2610" w14:font="MS Gothic"/>
            </w14:checkbox>
          </w:sdtPr>
          <w:sdtEndPr/>
          <w:sdtContent>
            <w:tc>
              <w:tcPr>
                <w:tcW w:w="702" w:type="dxa"/>
              </w:tcPr>
              <w:p w14:paraId="795D81FD" w14:textId="08500F0A" w:rsidR="00EA64A7" w:rsidRDefault="00EA64A7" w:rsidP="00EA64A7">
                <w:pPr>
                  <w:jc w:val="center"/>
                </w:pPr>
                <w:r w:rsidRPr="00DF16E6">
                  <w:rPr>
                    <w:rFonts w:ascii="MS Gothic" w:eastAsia="MS Gothic" w:hAnsi="MS Gothic" w:hint="eastAsia"/>
                  </w:rPr>
                  <w:t>☐</w:t>
                </w:r>
              </w:p>
            </w:tc>
          </w:sdtContent>
        </w:sdt>
      </w:tr>
      <w:tr w:rsidR="00EA64A7" w14:paraId="2C47B8E1" w14:textId="77777777" w:rsidTr="00C8456E">
        <w:tc>
          <w:tcPr>
            <w:tcW w:w="2842" w:type="dxa"/>
            <w:vMerge/>
            <w:shd w:val="clear" w:color="auto" w:fill="auto"/>
          </w:tcPr>
          <w:p w14:paraId="1B4728A1" w14:textId="77777777" w:rsidR="00EA64A7" w:rsidRDefault="00EA64A7" w:rsidP="00EA64A7"/>
        </w:tc>
        <w:tc>
          <w:tcPr>
            <w:tcW w:w="2789" w:type="dxa"/>
            <w:vMerge/>
            <w:shd w:val="clear" w:color="auto" w:fill="auto"/>
          </w:tcPr>
          <w:p w14:paraId="13EE69AE" w14:textId="77777777" w:rsidR="00EA64A7" w:rsidRDefault="00EA64A7" w:rsidP="00EA64A7"/>
        </w:tc>
        <w:tc>
          <w:tcPr>
            <w:tcW w:w="6590" w:type="dxa"/>
            <w:shd w:val="clear" w:color="auto" w:fill="auto"/>
          </w:tcPr>
          <w:p w14:paraId="3C58ECBC" w14:textId="553CBE75" w:rsidR="00F22D8E" w:rsidRDefault="00EA64A7" w:rsidP="00EA64A7">
            <w:r w:rsidRPr="001F0F5A">
              <w:t>For multiple services, consider using alternate seating configuration, e.g. use left side and then right side</w:t>
            </w:r>
          </w:p>
        </w:tc>
        <w:tc>
          <w:tcPr>
            <w:tcW w:w="1543" w:type="dxa"/>
            <w:shd w:val="clear" w:color="auto" w:fill="auto"/>
          </w:tcPr>
          <w:p w14:paraId="3A7ECECD" w14:textId="77777777" w:rsidR="00EA64A7" w:rsidRDefault="00EA64A7" w:rsidP="00EA64A7"/>
        </w:tc>
        <w:tc>
          <w:tcPr>
            <w:tcW w:w="922" w:type="dxa"/>
            <w:shd w:val="clear" w:color="auto" w:fill="auto"/>
          </w:tcPr>
          <w:p w14:paraId="0522D162" w14:textId="77777777" w:rsidR="00EA64A7" w:rsidRDefault="00EA64A7" w:rsidP="00EA64A7"/>
        </w:tc>
        <w:sdt>
          <w:sdtPr>
            <w:id w:val="79412555"/>
            <w14:checkbox>
              <w14:checked w14:val="0"/>
              <w14:checkedState w14:val="2612" w14:font="MS Gothic"/>
              <w14:uncheckedState w14:val="2610" w14:font="MS Gothic"/>
            </w14:checkbox>
          </w:sdtPr>
          <w:sdtEndPr/>
          <w:sdtContent>
            <w:tc>
              <w:tcPr>
                <w:tcW w:w="702" w:type="dxa"/>
              </w:tcPr>
              <w:p w14:paraId="2DD05488" w14:textId="22708FE6" w:rsidR="00EA64A7" w:rsidRDefault="00EA64A7" w:rsidP="00EA64A7">
                <w:pPr>
                  <w:jc w:val="center"/>
                </w:pPr>
                <w:r w:rsidRPr="00DF16E6">
                  <w:rPr>
                    <w:rFonts w:ascii="MS Gothic" w:eastAsia="MS Gothic" w:hAnsi="MS Gothic" w:hint="eastAsia"/>
                  </w:rPr>
                  <w:t>☐</w:t>
                </w:r>
              </w:p>
            </w:tc>
          </w:sdtContent>
        </w:sdt>
      </w:tr>
      <w:tr w:rsidR="00EA64A7" w14:paraId="7C0F1844" w14:textId="77777777" w:rsidTr="00C8456E">
        <w:tc>
          <w:tcPr>
            <w:tcW w:w="2842" w:type="dxa"/>
            <w:vMerge w:val="restart"/>
            <w:shd w:val="clear" w:color="auto" w:fill="auto"/>
          </w:tcPr>
          <w:p w14:paraId="568C508D" w14:textId="125271B2" w:rsidR="00EA64A7" w:rsidRDefault="00EA64A7" w:rsidP="00EA64A7">
            <w:r>
              <w:t>Public areas</w:t>
            </w:r>
          </w:p>
        </w:tc>
        <w:tc>
          <w:tcPr>
            <w:tcW w:w="2789" w:type="dxa"/>
            <w:vMerge w:val="restart"/>
            <w:shd w:val="clear" w:color="auto" w:fill="auto"/>
          </w:tcPr>
          <w:p w14:paraId="5FFB0FA1" w14:textId="3D20643D" w:rsidR="00EA64A7" w:rsidRDefault="00EA64A7" w:rsidP="00EA64A7">
            <w:r>
              <w:t>Physical distancing</w:t>
            </w:r>
          </w:p>
        </w:tc>
        <w:tc>
          <w:tcPr>
            <w:tcW w:w="6590" w:type="dxa"/>
            <w:shd w:val="clear" w:color="auto" w:fill="auto"/>
          </w:tcPr>
          <w:p w14:paraId="3D938E99" w14:textId="3FADA8E3" w:rsidR="00F22D8E" w:rsidRPr="00CC6359" w:rsidRDefault="00CC6359" w:rsidP="00EA64A7">
            <w:pPr>
              <w:rPr>
                <w:rFonts w:cstheme="minorHAnsi"/>
              </w:rPr>
            </w:pPr>
            <w:r>
              <w:rPr>
                <w:rFonts w:cstheme="minorHAnsi"/>
              </w:rPr>
              <w:t>Encourage people to avoid</w:t>
            </w:r>
            <w:r w:rsidR="00EA64A7" w:rsidRPr="00634389">
              <w:rPr>
                <w:rFonts w:cstheme="minorHAnsi"/>
              </w:rPr>
              <w:t xml:space="preserve"> pooling in entrances, lobby areas</w:t>
            </w:r>
          </w:p>
        </w:tc>
        <w:tc>
          <w:tcPr>
            <w:tcW w:w="1543" w:type="dxa"/>
            <w:shd w:val="clear" w:color="auto" w:fill="auto"/>
          </w:tcPr>
          <w:p w14:paraId="60D247C4" w14:textId="77777777" w:rsidR="00EA64A7" w:rsidRDefault="00EA64A7" w:rsidP="00EA64A7"/>
        </w:tc>
        <w:tc>
          <w:tcPr>
            <w:tcW w:w="922" w:type="dxa"/>
            <w:shd w:val="clear" w:color="auto" w:fill="auto"/>
          </w:tcPr>
          <w:p w14:paraId="3160550A" w14:textId="77777777" w:rsidR="00EA64A7" w:rsidRDefault="00EA64A7" w:rsidP="00EA64A7"/>
        </w:tc>
        <w:sdt>
          <w:sdtPr>
            <w:id w:val="-1499880918"/>
            <w14:checkbox>
              <w14:checked w14:val="0"/>
              <w14:checkedState w14:val="2612" w14:font="MS Gothic"/>
              <w14:uncheckedState w14:val="2610" w14:font="MS Gothic"/>
            </w14:checkbox>
          </w:sdtPr>
          <w:sdtEndPr/>
          <w:sdtContent>
            <w:tc>
              <w:tcPr>
                <w:tcW w:w="702" w:type="dxa"/>
              </w:tcPr>
              <w:p w14:paraId="7E180F47" w14:textId="4645B7B0" w:rsidR="00EA64A7" w:rsidRDefault="00EA64A7" w:rsidP="00EA64A7">
                <w:pPr>
                  <w:jc w:val="center"/>
                </w:pPr>
                <w:r w:rsidRPr="00DF16E6">
                  <w:rPr>
                    <w:rFonts w:ascii="MS Gothic" w:eastAsia="MS Gothic" w:hAnsi="MS Gothic" w:hint="eastAsia"/>
                  </w:rPr>
                  <w:t>☐</w:t>
                </w:r>
              </w:p>
            </w:tc>
          </w:sdtContent>
        </w:sdt>
      </w:tr>
      <w:tr w:rsidR="00EA64A7" w14:paraId="65781124" w14:textId="77777777" w:rsidTr="00C8456E">
        <w:tc>
          <w:tcPr>
            <w:tcW w:w="2842" w:type="dxa"/>
            <w:vMerge/>
            <w:shd w:val="clear" w:color="auto" w:fill="auto"/>
          </w:tcPr>
          <w:p w14:paraId="6A22E41C" w14:textId="77777777" w:rsidR="00EA64A7" w:rsidRDefault="00EA64A7" w:rsidP="00EA64A7"/>
        </w:tc>
        <w:tc>
          <w:tcPr>
            <w:tcW w:w="2789" w:type="dxa"/>
            <w:vMerge/>
            <w:shd w:val="clear" w:color="auto" w:fill="auto"/>
          </w:tcPr>
          <w:p w14:paraId="5795E64E" w14:textId="77777777" w:rsidR="00EA64A7" w:rsidRDefault="00EA64A7" w:rsidP="00EA64A7"/>
        </w:tc>
        <w:tc>
          <w:tcPr>
            <w:tcW w:w="6590" w:type="dxa"/>
            <w:shd w:val="clear" w:color="auto" w:fill="auto"/>
          </w:tcPr>
          <w:p w14:paraId="2CB119E6" w14:textId="4A499F29" w:rsidR="00F22D8E" w:rsidRPr="00CC6359" w:rsidRDefault="00EA64A7" w:rsidP="00A1656A">
            <w:pPr>
              <w:rPr>
                <w:rFonts w:cstheme="minorHAnsi"/>
              </w:rPr>
            </w:pPr>
            <w:r w:rsidRPr="00634389">
              <w:rPr>
                <w:rFonts w:cstheme="minorHAnsi"/>
              </w:rPr>
              <w:t>Encourage people to move in and out without stopping</w:t>
            </w:r>
            <w:r w:rsidR="00330002">
              <w:rPr>
                <w:rFonts w:cstheme="minorHAnsi"/>
              </w:rPr>
              <w:t xml:space="preserve"> </w:t>
            </w:r>
          </w:p>
        </w:tc>
        <w:tc>
          <w:tcPr>
            <w:tcW w:w="1543" w:type="dxa"/>
            <w:shd w:val="clear" w:color="auto" w:fill="auto"/>
          </w:tcPr>
          <w:p w14:paraId="213B650C" w14:textId="77777777" w:rsidR="00EA64A7" w:rsidRDefault="00EA64A7" w:rsidP="00EA64A7"/>
        </w:tc>
        <w:tc>
          <w:tcPr>
            <w:tcW w:w="922" w:type="dxa"/>
            <w:shd w:val="clear" w:color="auto" w:fill="auto"/>
          </w:tcPr>
          <w:p w14:paraId="5F8A3EA5" w14:textId="77777777" w:rsidR="00EA64A7" w:rsidRDefault="00EA64A7" w:rsidP="00EA64A7"/>
        </w:tc>
        <w:sdt>
          <w:sdtPr>
            <w:id w:val="-146213999"/>
            <w14:checkbox>
              <w14:checked w14:val="0"/>
              <w14:checkedState w14:val="2612" w14:font="MS Gothic"/>
              <w14:uncheckedState w14:val="2610" w14:font="MS Gothic"/>
            </w14:checkbox>
          </w:sdtPr>
          <w:sdtEndPr/>
          <w:sdtContent>
            <w:tc>
              <w:tcPr>
                <w:tcW w:w="702" w:type="dxa"/>
              </w:tcPr>
              <w:p w14:paraId="7EA044B0" w14:textId="3337B3CF" w:rsidR="00EA64A7" w:rsidRDefault="00EA64A7" w:rsidP="00EA64A7">
                <w:pPr>
                  <w:jc w:val="center"/>
                </w:pPr>
                <w:r w:rsidRPr="00DF16E6">
                  <w:rPr>
                    <w:rFonts w:ascii="MS Gothic" w:eastAsia="MS Gothic" w:hAnsi="MS Gothic" w:hint="eastAsia"/>
                  </w:rPr>
                  <w:t>☐</w:t>
                </w:r>
              </w:p>
            </w:tc>
          </w:sdtContent>
        </w:sdt>
      </w:tr>
      <w:tr w:rsidR="00EA64A7" w14:paraId="74A043F7" w14:textId="77777777" w:rsidTr="00C8456E">
        <w:tc>
          <w:tcPr>
            <w:tcW w:w="2842" w:type="dxa"/>
            <w:vMerge/>
            <w:shd w:val="clear" w:color="auto" w:fill="auto"/>
          </w:tcPr>
          <w:p w14:paraId="7C570ED5" w14:textId="77777777" w:rsidR="00EA64A7" w:rsidRDefault="00EA64A7" w:rsidP="00EA64A7"/>
        </w:tc>
        <w:tc>
          <w:tcPr>
            <w:tcW w:w="2789" w:type="dxa"/>
            <w:vMerge/>
            <w:shd w:val="clear" w:color="auto" w:fill="auto"/>
          </w:tcPr>
          <w:p w14:paraId="32E0F5BE" w14:textId="77777777" w:rsidR="00EA64A7" w:rsidRDefault="00EA64A7" w:rsidP="00EA64A7"/>
        </w:tc>
        <w:tc>
          <w:tcPr>
            <w:tcW w:w="6590" w:type="dxa"/>
            <w:shd w:val="clear" w:color="auto" w:fill="auto"/>
          </w:tcPr>
          <w:p w14:paraId="7B40574E" w14:textId="7CD5CB9B" w:rsidR="00F22D8E" w:rsidRDefault="00EA64A7" w:rsidP="00EA64A7">
            <w:r w:rsidRPr="00634389">
              <w:rPr>
                <w:rFonts w:cstheme="minorHAnsi"/>
              </w:rPr>
              <w:t xml:space="preserve">Gatherings outside of the church building to be </w:t>
            </w:r>
            <w:r w:rsidR="004838CB">
              <w:rPr>
                <w:rFonts w:cstheme="minorHAnsi"/>
              </w:rPr>
              <w:t>within</w:t>
            </w:r>
            <w:r w:rsidRPr="00634389">
              <w:rPr>
                <w:rFonts w:cstheme="minorHAnsi"/>
              </w:rPr>
              <w:t xml:space="preserve"> current state guidelines</w:t>
            </w:r>
            <w:r w:rsidR="00560499">
              <w:rPr>
                <w:rFonts w:cstheme="minorHAnsi"/>
              </w:rPr>
              <w:t xml:space="preserve">. </w:t>
            </w:r>
            <w:hyperlink r:id="rId16" w:history="1">
              <w:r w:rsidR="00560499">
                <w:rPr>
                  <w:rStyle w:val="Hyperlink"/>
                </w:rPr>
                <w:t>https://victas.uca.org.au/all-you-need-to-know-answers-to-your-frequently-asked-questions/</w:t>
              </w:r>
            </w:hyperlink>
          </w:p>
        </w:tc>
        <w:tc>
          <w:tcPr>
            <w:tcW w:w="1543" w:type="dxa"/>
            <w:shd w:val="clear" w:color="auto" w:fill="auto"/>
          </w:tcPr>
          <w:p w14:paraId="6E625101" w14:textId="77777777" w:rsidR="00EA64A7" w:rsidRDefault="00EA64A7" w:rsidP="00EA64A7"/>
        </w:tc>
        <w:tc>
          <w:tcPr>
            <w:tcW w:w="922" w:type="dxa"/>
            <w:shd w:val="clear" w:color="auto" w:fill="auto"/>
          </w:tcPr>
          <w:p w14:paraId="4CCA955D" w14:textId="77777777" w:rsidR="00EA64A7" w:rsidRDefault="00EA64A7" w:rsidP="00EA64A7"/>
        </w:tc>
        <w:sdt>
          <w:sdtPr>
            <w:id w:val="-168641087"/>
            <w14:checkbox>
              <w14:checked w14:val="0"/>
              <w14:checkedState w14:val="2612" w14:font="MS Gothic"/>
              <w14:uncheckedState w14:val="2610" w14:font="MS Gothic"/>
            </w14:checkbox>
          </w:sdtPr>
          <w:sdtEndPr/>
          <w:sdtContent>
            <w:tc>
              <w:tcPr>
                <w:tcW w:w="702" w:type="dxa"/>
              </w:tcPr>
              <w:p w14:paraId="12D0F052" w14:textId="7F610370" w:rsidR="00EA64A7" w:rsidRDefault="00EA64A7" w:rsidP="00EA64A7">
                <w:pPr>
                  <w:jc w:val="center"/>
                </w:pPr>
                <w:r w:rsidRPr="00DF16E6">
                  <w:rPr>
                    <w:rFonts w:ascii="MS Gothic" w:eastAsia="MS Gothic" w:hAnsi="MS Gothic" w:hint="eastAsia"/>
                  </w:rPr>
                  <w:t>☐</w:t>
                </w:r>
              </w:p>
            </w:tc>
          </w:sdtContent>
        </w:sdt>
      </w:tr>
      <w:tr w:rsidR="00C8456E" w14:paraId="308508CC" w14:textId="77777777" w:rsidTr="00C8456E">
        <w:tc>
          <w:tcPr>
            <w:tcW w:w="2842" w:type="dxa"/>
            <w:shd w:val="clear" w:color="auto" w:fill="auto"/>
          </w:tcPr>
          <w:p w14:paraId="668E3837" w14:textId="55DDFD82" w:rsidR="00C8456E" w:rsidRDefault="00C8456E" w:rsidP="00C8456E">
            <w:r w:rsidRPr="00F918F5">
              <w:t>Meeting rooms / halls</w:t>
            </w:r>
          </w:p>
        </w:tc>
        <w:tc>
          <w:tcPr>
            <w:tcW w:w="2789" w:type="dxa"/>
            <w:shd w:val="clear" w:color="auto" w:fill="auto"/>
          </w:tcPr>
          <w:p w14:paraId="790F8924" w14:textId="40533A05" w:rsidR="00C8456E" w:rsidRDefault="00C8456E" w:rsidP="00C8456E">
            <w:r w:rsidRPr="00F918F5">
              <w:t>Physical distancing</w:t>
            </w:r>
          </w:p>
        </w:tc>
        <w:tc>
          <w:tcPr>
            <w:tcW w:w="6590" w:type="dxa"/>
            <w:shd w:val="clear" w:color="auto" w:fill="auto"/>
          </w:tcPr>
          <w:p w14:paraId="640D313F" w14:textId="53E5AAD5" w:rsidR="00C8456E" w:rsidRDefault="00C8456E" w:rsidP="00C8456E">
            <w:pPr>
              <w:rPr>
                <w:rFonts w:cstheme="minorHAnsi"/>
              </w:rPr>
            </w:pPr>
            <w:r w:rsidRPr="00F918F5">
              <w:t>Monitor space usage</w:t>
            </w:r>
          </w:p>
        </w:tc>
        <w:tc>
          <w:tcPr>
            <w:tcW w:w="1543" w:type="dxa"/>
            <w:shd w:val="clear" w:color="auto" w:fill="auto"/>
          </w:tcPr>
          <w:p w14:paraId="692731CC" w14:textId="77777777" w:rsidR="00C8456E" w:rsidRDefault="00C8456E" w:rsidP="00C8456E"/>
        </w:tc>
        <w:tc>
          <w:tcPr>
            <w:tcW w:w="922" w:type="dxa"/>
            <w:shd w:val="clear" w:color="auto" w:fill="auto"/>
          </w:tcPr>
          <w:p w14:paraId="1FAE5F3D" w14:textId="77777777" w:rsidR="00C8456E" w:rsidRDefault="00C8456E" w:rsidP="00C8456E"/>
        </w:tc>
        <w:tc>
          <w:tcPr>
            <w:tcW w:w="702" w:type="dxa"/>
          </w:tcPr>
          <w:p w14:paraId="7F8871DC" w14:textId="2CD77F21" w:rsidR="00C8456E" w:rsidRDefault="00C8456E" w:rsidP="00C8456E">
            <w:pPr>
              <w:jc w:val="center"/>
            </w:pPr>
            <w:r w:rsidRPr="00F918F5">
              <w:rPr>
                <w:rFonts w:ascii="Segoe UI Symbol" w:hAnsi="Segoe UI Symbol" w:cs="Segoe UI Symbol"/>
              </w:rPr>
              <w:t>☐</w:t>
            </w:r>
          </w:p>
        </w:tc>
      </w:tr>
      <w:tr w:rsidR="00EA64A7" w14:paraId="6CA1F522" w14:textId="77777777" w:rsidTr="00C8456E">
        <w:tc>
          <w:tcPr>
            <w:tcW w:w="2842" w:type="dxa"/>
            <w:vMerge w:val="restart"/>
            <w:shd w:val="clear" w:color="auto" w:fill="auto"/>
          </w:tcPr>
          <w:p w14:paraId="547081C5" w14:textId="0D7161A7" w:rsidR="00EA64A7" w:rsidRDefault="00EA64A7" w:rsidP="00EA64A7">
            <w:r>
              <w:t>Visitors</w:t>
            </w:r>
          </w:p>
        </w:tc>
        <w:tc>
          <w:tcPr>
            <w:tcW w:w="2789" w:type="dxa"/>
            <w:shd w:val="clear" w:color="auto" w:fill="auto"/>
          </w:tcPr>
          <w:p w14:paraId="7B2F4AF0" w14:textId="34555B31" w:rsidR="00EA64A7" w:rsidRDefault="00EA64A7" w:rsidP="00EA64A7">
            <w:r>
              <w:t>Hygiene</w:t>
            </w:r>
          </w:p>
        </w:tc>
        <w:tc>
          <w:tcPr>
            <w:tcW w:w="6590" w:type="dxa"/>
            <w:shd w:val="clear" w:color="auto" w:fill="auto"/>
          </w:tcPr>
          <w:p w14:paraId="605ADA5D" w14:textId="618E5244" w:rsidR="00F22D8E" w:rsidRPr="004838CB" w:rsidRDefault="001D23CA" w:rsidP="00EA64A7">
            <w:pPr>
              <w:rPr>
                <w:rFonts w:cstheme="minorHAnsi"/>
              </w:rPr>
            </w:pPr>
            <w:r>
              <w:rPr>
                <w:rFonts w:cstheme="minorHAnsi"/>
              </w:rPr>
              <w:t>Encourage</w:t>
            </w:r>
            <w:r w:rsidR="00EA64A7">
              <w:rPr>
                <w:rFonts w:cstheme="minorHAnsi"/>
              </w:rPr>
              <w:t xml:space="preserve"> visitors </w:t>
            </w:r>
            <w:r>
              <w:rPr>
                <w:rFonts w:cstheme="minorHAnsi"/>
              </w:rPr>
              <w:t xml:space="preserve">to </w:t>
            </w:r>
            <w:r w:rsidR="00EA64A7">
              <w:rPr>
                <w:rFonts w:cstheme="minorHAnsi"/>
              </w:rPr>
              <w:t>practice good</w:t>
            </w:r>
            <w:r w:rsidR="00EA64A7" w:rsidRPr="006C58D2">
              <w:rPr>
                <w:rFonts w:cstheme="minorHAnsi"/>
              </w:rPr>
              <w:t xml:space="preserve"> hand hygiene </w:t>
            </w:r>
            <w:r w:rsidR="00EA64A7">
              <w:rPr>
                <w:rFonts w:cstheme="minorHAnsi"/>
              </w:rPr>
              <w:t>by providing</w:t>
            </w:r>
            <w:r w:rsidR="00EA64A7" w:rsidRPr="006C58D2">
              <w:rPr>
                <w:rFonts w:cstheme="minorHAnsi"/>
              </w:rPr>
              <w:t xml:space="preserve"> appropriate hand washing facilities and hand sanitisers</w:t>
            </w:r>
          </w:p>
        </w:tc>
        <w:tc>
          <w:tcPr>
            <w:tcW w:w="1543" w:type="dxa"/>
            <w:shd w:val="clear" w:color="auto" w:fill="auto"/>
          </w:tcPr>
          <w:p w14:paraId="18780152" w14:textId="77777777" w:rsidR="00EA64A7" w:rsidRDefault="00EA64A7" w:rsidP="00EA64A7"/>
        </w:tc>
        <w:tc>
          <w:tcPr>
            <w:tcW w:w="922" w:type="dxa"/>
            <w:shd w:val="clear" w:color="auto" w:fill="auto"/>
          </w:tcPr>
          <w:p w14:paraId="4ED770F8" w14:textId="77777777" w:rsidR="00EA64A7" w:rsidRDefault="00EA64A7" w:rsidP="00EA64A7"/>
        </w:tc>
        <w:sdt>
          <w:sdtPr>
            <w:id w:val="-1885635288"/>
            <w14:checkbox>
              <w14:checked w14:val="0"/>
              <w14:checkedState w14:val="2612" w14:font="MS Gothic"/>
              <w14:uncheckedState w14:val="2610" w14:font="MS Gothic"/>
            </w14:checkbox>
          </w:sdtPr>
          <w:sdtEndPr/>
          <w:sdtContent>
            <w:tc>
              <w:tcPr>
                <w:tcW w:w="702" w:type="dxa"/>
              </w:tcPr>
              <w:p w14:paraId="3A15AD31" w14:textId="6951672C" w:rsidR="00EA64A7" w:rsidRDefault="00EA64A7" w:rsidP="00EA64A7">
                <w:pPr>
                  <w:jc w:val="center"/>
                </w:pPr>
                <w:r w:rsidRPr="00DF16E6">
                  <w:rPr>
                    <w:rFonts w:ascii="MS Gothic" w:eastAsia="MS Gothic" w:hAnsi="MS Gothic" w:hint="eastAsia"/>
                  </w:rPr>
                  <w:t>☐</w:t>
                </w:r>
              </w:p>
            </w:tc>
          </w:sdtContent>
        </w:sdt>
      </w:tr>
      <w:tr w:rsidR="00EA64A7" w14:paraId="6EC6FEAE" w14:textId="77777777" w:rsidTr="00C8456E">
        <w:tc>
          <w:tcPr>
            <w:tcW w:w="2842" w:type="dxa"/>
            <w:vMerge/>
            <w:shd w:val="clear" w:color="auto" w:fill="auto"/>
          </w:tcPr>
          <w:p w14:paraId="1904A76D" w14:textId="77777777" w:rsidR="00EA64A7" w:rsidRDefault="00EA64A7" w:rsidP="00EA64A7"/>
        </w:tc>
        <w:tc>
          <w:tcPr>
            <w:tcW w:w="2789" w:type="dxa"/>
            <w:shd w:val="clear" w:color="auto" w:fill="auto"/>
          </w:tcPr>
          <w:p w14:paraId="6297B199" w14:textId="6DF71B55" w:rsidR="00EA64A7" w:rsidRDefault="00EA64A7" w:rsidP="00EA64A7">
            <w:r>
              <w:t>Physical distancing</w:t>
            </w:r>
          </w:p>
        </w:tc>
        <w:tc>
          <w:tcPr>
            <w:tcW w:w="6590" w:type="dxa"/>
            <w:shd w:val="clear" w:color="auto" w:fill="auto"/>
          </w:tcPr>
          <w:p w14:paraId="708532D7" w14:textId="1930AC9D" w:rsidR="00C8456E" w:rsidRPr="00C8456E" w:rsidRDefault="00EA64A7" w:rsidP="00923F9D">
            <w:pPr>
              <w:rPr>
                <w:rFonts w:cstheme="minorHAnsi"/>
              </w:rPr>
            </w:pPr>
            <w:r>
              <w:rPr>
                <w:rFonts w:cstheme="minorHAnsi"/>
              </w:rPr>
              <w:t>Maintain</w:t>
            </w:r>
            <w:r w:rsidRPr="00634389">
              <w:rPr>
                <w:rFonts w:cstheme="minorHAnsi"/>
              </w:rPr>
              <w:t xml:space="preserve"> </w:t>
            </w:r>
            <w:r>
              <w:rPr>
                <w:rFonts w:cstheme="minorHAnsi"/>
              </w:rPr>
              <w:t>physical</w:t>
            </w:r>
            <w:r w:rsidRPr="00634389">
              <w:rPr>
                <w:rFonts w:cstheme="minorHAnsi"/>
              </w:rPr>
              <w:t xml:space="preserve"> distancing with visitors</w:t>
            </w:r>
          </w:p>
        </w:tc>
        <w:tc>
          <w:tcPr>
            <w:tcW w:w="1543" w:type="dxa"/>
            <w:shd w:val="clear" w:color="auto" w:fill="auto"/>
          </w:tcPr>
          <w:p w14:paraId="40FC5066" w14:textId="77777777" w:rsidR="00EA64A7" w:rsidRDefault="00EA64A7" w:rsidP="00EA64A7"/>
        </w:tc>
        <w:tc>
          <w:tcPr>
            <w:tcW w:w="922" w:type="dxa"/>
            <w:shd w:val="clear" w:color="auto" w:fill="auto"/>
          </w:tcPr>
          <w:p w14:paraId="2AA54148" w14:textId="77777777" w:rsidR="00EA64A7" w:rsidRDefault="00EA64A7" w:rsidP="00EA64A7"/>
        </w:tc>
        <w:sdt>
          <w:sdtPr>
            <w:id w:val="-438374390"/>
            <w14:checkbox>
              <w14:checked w14:val="0"/>
              <w14:checkedState w14:val="2612" w14:font="MS Gothic"/>
              <w14:uncheckedState w14:val="2610" w14:font="MS Gothic"/>
            </w14:checkbox>
          </w:sdtPr>
          <w:sdtEndPr/>
          <w:sdtContent>
            <w:tc>
              <w:tcPr>
                <w:tcW w:w="702" w:type="dxa"/>
              </w:tcPr>
              <w:p w14:paraId="20C63409" w14:textId="08789745" w:rsidR="00EA64A7" w:rsidRDefault="00EA64A7" w:rsidP="00EA64A7">
                <w:pPr>
                  <w:jc w:val="center"/>
                </w:pPr>
                <w:r w:rsidRPr="00DF16E6">
                  <w:rPr>
                    <w:rFonts w:ascii="MS Gothic" w:eastAsia="MS Gothic" w:hAnsi="MS Gothic" w:hint="eastAsia"/>
                  </w:rPr>
                  <w:t>☐</w:t>
                </w:r>
              </w:p>
            </w:tc>
          </w:sdtContent>
        </w:sdt>
      </w:tr>
      <w:tr w:rsidR="004838CB" w:rsidRPr="004838CB" w14:paraId="28EE9A41" w14:textId="77777777" w:rsidTr="00C8456E">
        <w:tc>
          <w:tcPr>
            <w:tcW w:w="2842" w:type="dxa"/>
            <w:shd w:val="clear" w:color="auto" w:fill="BF8F00" w:themeFill="accent4" w:themeFillShade="BF"/>
          </w:tcPr>
          <w:p w14:paraId="3DB9F5B0" w14:textId="4278B61C" w:rsidR="004838CB" w:rsidRPr="004838CB" w:rsidRDefault="004838CB" w:rsidP="004838CB">
            <w:pPr>
              <w:rPr>
                <w:b/>
                <w:bCs/>
                <w:color w:val="FFFFFF" w:themeColor="background1"/>
              </w:rPr>
            </w:pPr>
            <w:r w:rsidRPr="004838CB">
              <w:rPr>
                <w:b/>
                <w:bCs/>
                <w:color w:val="FFFFFF" w:themeColor="background1"/>
              </w:rPr>
              <w:t>CATEGORY</w:t>
            </w:r>
          </w:p>
        </w:tc>
        <w:tc>
          <w:tcPr>
            <w:tcW w:w="2789" w:type="dxa"/>
            <w:shd w:val="clear" w:color="auto" w:fill="BF8F00" w:themeFill="accent4" w:themeFillShade="BF"/>
          </w:tcPr>
          <w:p w14:paraId="221341F9" w14:textId="2BEF1F5F" w:rsidR="004838CB" w:rsidRPr="004838CB" w:rsidRDefault="004838CB" w:rsidP="004838CB">
            <w:pPr>
              <w:rPr>
                <w:b/>
                <w:bCs/>
                <w:color w:val="FFFFFF" w:themeColor="background1"/>
              </w:rPr>
            </w:pPr>
            <w:r w:rsidRPr="004838CB">
              <w:rPr>
                <w:b/>
                <w:bCs/>
                <w:color w:val="FFFFFF" w:themeColor="background1"/>
              </w:rPr>
              <w:t>ITEM</w:t>
            </w:r>
          </w:p>
        </w:tc>
        <w:tc>
          <w:tcPr>
            <w:tcW w:w="6590" w:type="dxa"/>
            <w:shd w:val="clear" w:color="auto" w:fill="BF8F00" w:themeFill="accent4" w:themeFillShade="BF"/>
          </w:tcPr>
          <w:p w14:paraId="57D6A98C" w14:textId="0F935921" w:rsidR="004838CB" w:rsidRPr="004838CB" w:rsidRDefault="004838CB" w:rsidP="004838CB">
            <w:pPr>
              <w:rPr>
                <w:rFonts w:cstheme="minorHAnsi"/>
                <w:b/>
                <w:bCs/>
                <w:color w:val="FFFFFF" w:themeColor="background1"/>
              </w:rPr>
            </w:pPr>
            <w:r w:rsidRPr="004838CB">
              <w:rPr>
                <w:b/>
                <w:bCs/>
                <w:color w:val="FFFFFF" w:themeColor="background1"/>
              </w:rPr>
              <w:t>DESCRIPTION</w:t>
            </w:r>
          </w:p>
        </w:tc>
        <w:tc>
          <w:tcPr>
            <w:tcW w:w="1543" w:type="dxa"/>
            <w:shd w:val="clear" w:color="auto" w:fill="BF8F00" w:themeFill="accent4" w:themeFillShade="BF"/>
          </w:tcPr>
          <w:p w14:paraId="6133539F" w14:textId="22CF03C2" w:rsidR="004838CB" w:rsidRPr="004838CB" w:rsidRDefault="004838CB" w:rsidP="004838CB">
            <w:pPr>
              <w:rPr>
                <w:b/>
                <w:bCs/>
                <w:color w:val="FFFFFF" w:themeColor="background1"/>
              </w:rPr>
            </w:pPr>
            <w:r w:rsidRPr="004838CB">
              <w:rPr>
                <w:b/>
                <w:bCs/>
                <w:color w:val="FFFFFF" w:themeColor="background1"/>
              </w:rPr>
              <w:t>PERSON(S) RESPONSIBLE</w:t>
            </w:r>
          </w:p>
        </w:tc>
        <w:tc>
          <w:tcPr>
            <w:tcW w:w="922" w:type="dxa"/>
            <w:shd w:val="clear" w:color="auto" w:fill="BF8F00" w:themeFill="accent4" w:themeFillShade="BF"/>
          </w:tcPr>
          <w:p w14:paraId="091BECF5" w14:textId="1D55634E" w:rsidR="004838CB" w:rsidRPr="004838CB" w:rsidRDefault="004838CB" w:rsidP="004838CB">
            <w:pPr>
              <w:rPr>
                <w:b/>
                <w:bCs/>
                <w:color w:val="FFFFFF" w:themeColor="background1"/>
              </w:rPr>
            </w:pPr>
            <w:r w:rsidRPr="004838CB">
              <w:rPr>
                <w:b/>
                <w:bCs/>
                <w:color w:val="FFFFFF" w:themeColor="background1"/>
              </w:rPr>
              <w:t>Before/</w:t>
            </w:r>
            <w:r>
              <w:rPr>
                <w:b/>
                <w:bCs/>
                <w:color w:val="FFFFFF" w:themeColor="background1"/>
              </w:rPr>
              <w:t xml:space="preserve"> During/ After</w:t>
            </w:r>
          </w:p>
        </w:tc>
        <w:tc>
          <w:tcPr>
            <w:tcW w:w="702" w:type="dxa"/>
            <w:shd w:val="clear" w:color="auto" w:fill="BF8F00" w:themeFill="accent4" w:themeFillShade="BF"/>
          </w:tcPr>
          <w:p w14:paraId="4BA15264" w14:textId="77777777" w:rsidR="004838CB" w:rsidRPr="004838CB" w:rsidRDefault="004838CB" w:rsidP="004838CB">
            <w:pPr>
              <w:jc w:val="center"/>
              <w:rPr>
                <w:b/>
                <w:bCs/>
                <w:color w:val="FFFFFF" w:themeColor="background1"/>
              </w:rPr>
            </w:pPr>
            <w:r w:rsidRPr="004838CB">
              <w:rPr>
                <w:b/>
                <w:bCs/>
                <w:color w:val="FFFFFF" w:themeColor="background1"/>
              </w:rPr>
              <w:t>Done</w:t>
            </w:r>
          </w:p>
          <w:p w14:paraId="0F5E1F97" w14:textId="06E29C0D" w:rsidR="004838CB" w:rsidRPr="004838CB" w:rsidRDefault="004838CB" w:rsidP="004838CB">
            <w:pPr>
              <w:jc w:val="center"/>
              <w:rPr>
                <w:b/>
                <w:bCs/>
                <w:color w:val="FFFFFF" w:themeColor="background1"/>
              </w:rPr>
            </w:pPr>
            <w:r w:rsidRPr="004838CB">
              <w:rPr>
                <w:b/>
                <w:bCs/>
                <w:color w:val="FFFFFF" w:themeColor="background1"/>
              </w:rPr>
              <w:sym w:font="Wingdings" w:char="F0FE"/>
            </w:r>
          </w:p>
        </w:tc>
      </w:tr>
      <w:tr w:rsidR="00C8456E" w14:paraId="4F82BC35" w14:textId="77777777" w:rsidTr="00C8456E">
        <w:tc>
          <w:tcPr>
            <w:tcW w:w="2842" w:type="dxa"/>
            <w:vMerge w:val="restart"/>
            <w:shd w:val="clear" w:color="auto" w:fill="auto"/>
          </w:tcPr>
          <w:p w14:paraId="26308B47" w14:textId="29D0CE80" w:rsidR="00C8456E" w:rsidRPr="00C8456E" w:rsidRDefault="00C8456E" w:rsidP="00EA64A7">
            <w:r w:rsidRPr="00C8456E">
              <w:t>HOW TO RESPOND TO SUSPECTED COVID-19 CASES</w:t>
            </w:r>
          </w:p>
          <w:p w14:paraId="2F5BD958" w14:textId="77777777" w:rsidR="00C8456E" w:rsidRPr="00C8456E" w:rsidRDefault="00C8456E" w:rsidP="00EA64A7"/>
          <w:p w14:paraId="71ADC16F" w14:textId="77777777" w:rsidR="00C8456E" w:rsidRPr="00C8456E" w:rsidRDefault="00C8456E" w:rsidP="00EA64A7"/>
          <w:p w14:paraId="31E2AF91" w14:textId="77777777" w:rsidR="00C8456E" w:rsidRPr="00C8456E" w:rsidRDefault="00C8456E" w:rsidP="00EA64A7"/>
          <w:p w14:paraId="60762B69" w14:textId="77777777" w:rsidR="00C8456E" w:rsidRPr="00C8456E" w:rsidRDefault="00C8456E" w:rsidP="00EA64A7"/>
          <w:p w14:paraId="306C3DE7" w14:textId="77777777" w:rsidR="00C8456E" w:rsidRPr="00C8456E" w:rsidRDefault="00C8456E" w:rsidP="00EA64A7"/>
          <w:p w14:paraId="6134E445" w14:textId="7F3B68B3" w:rsidR="00C8456E" w:rsidRPr="00C8456E" w:rsidRDefault="00C8456E" w:rsidP="00EA64A7"/>
        </w:tc>
        <w:tc>
          <w:tcPr>
            <w:tcW w:w="2789" w:type="dxa"/>
            <w:vMerge w:val="restart"/>
            <w:shd w:val="clear" w:color="auto" w:fill="auto"/>
          </w:tcPr>
          <w:p w14:paraId="296D3B8E" w14:textId="77777777" w:rsidR="00C8456E" w:rsidRPr="00C8456E" w:rsidRDefault="00C8456E" w:rsidP="003D223D">
            <w:pPr>
              <w:pStyle w:val="DHHSbody"/>
              <w:rPr>
                <w:rFonts w:asciiTheme="minorHAnsi" w:hAnsiTheme="minorHAnsi" w:cstheme="minorHAnsi"/>
                <w:sz w:val="22"/>
                <w:szCs w:val="22"/>
              </w:rPr>
            </w:pPr>
            <w:r w:rsidRPr="00C8456E">
              <w:rPr>
                <w:rFonts w:asciiTheme="minorHAnsi" w:hAnsiTheme="minorHAnsi" w:cstheme="minorHAnsi"/>
                <w:b/>
                <w:bCs/>
                <w:sz w:val="22"/>
                <w:szCs w:val="22"/>
              </w:rPr>
              <w:t>A suspected case is when a person has symptoms consistent with coronavirus</w:t>
            </w:r>
            <w:r w:rsidRPr="00C8456E">
              <w:rPr>
                <w:rFonts w:asciiTheme="minorHAnsi" w:hAnsiTheme="minorHAnsi" w:cstheme="minorHAnsi"/>
                <w:sz w:val="22"/>
                <w:szCs w:val="22"/>
              </w:rPr>
              <w:t xml:space="preserve"> (COVID-19) in the absence of an alternative diagnosis. Symptoms include fever, chills or sweats, cough, sore throat, shortness of breath, runny nose, and loss or change in sense of smell or taste.</w:t>
            </w:r>
          </w:p>
          <w:p w14:paraId="452617CA" w14:textId="77777777" w:rsidR="00C8456E" w:rsidRPr="00C8456E" w:rsidRDefault="00C8456E" w:rsidP="00EA64A7"/>
        </w:tc>
        <w:tc>
          <w:tcPr>
            <w:tcW w:w="6590" w:type="dxa"/>
            <w:shd w:val="clear" w:color="auto" w:fill="auto"/>
          </w:tcPr>
          <w:p w14:paraId="5D69CB77" w14:textId="1DD96E64" w:rsidR="00A1656A" w:rsidRPr="00A1656A" w:rsidRDefault="00C8456E" w:rsidP="00A1656A">
            <w:pPr>
              <w:pStyle w:val="DHHSbullet1"/>
              <w:numPr>
                <w:ilvl w:val="0"/>
                <w:numId w:val="20"/>
              </w:numPr>
              <w:rPr>
                <w:rFonts w:cstheme="minorHAnsi"/>
              </w:rPr>
            </w:pPr>
            <w:r w:rsidRPr="00402D61">
              <w:rPr>
                <w:rFonts w:asciiTheme="minorHAnsi" w:hAnsiTheme="minorHAnsi" w:cstheme="minorHAnsi"/>
              </w:rPr>
              <w:t xml:space="preserve">Encourage the person to leave, </w:t>
            </w:r>
            <w:r w:rsidR="00A1656A">
              <w:rPr>
                <w:rFonts w:asciiTheme="minorHAnsi" w:hAnsiTheme="minorHAnsi" w:cstheme="minorHAnsi"/>
              </w:rPr>
              <w:t xml:space="preserve">go directly home and </w:t>
            </w:r>
            <w:r w:rsidR="00400278">
              <w:rPr>
                <w:rFonts w:asciiTheme="minorHAnsi" w:hAnsiTheme="minorHAnsi" w:cstheme="minorHAnsi"/>
              </w:rPr>
              <w:t>take a Rapid Antigen Test or seek a PCR test</w:t>
            </w:r>
            <w:proofErr w:type="gramStart"/>
            <w:r w:rsidR="00400278">
              <w:rPr>
                <w:rFonts w:asciiTheme="minorHAnsi" w:hAnsiTheme="minorHAnsi" w:cstheme="minorHAnsi"/>
              </w:rPr>
              <w:t>.</w:t>
            </w:r>
            <w:r w:rsidRPr="00402D61">
              <w:rPr>
                <w:rFonts w:asciiTheme="minorHAnsi" w:hAnsiTheme="minorHAnsi" w:cstheme="minorHAnsi"/>
              </w:rPr>
              <w:t>.</w:t>
            </w:r>
            <w:proofErr w:type="gramEnd"/>
          </w:p>
          <w:p w14:paraId="391BCDDD" w14:textId="45AEB86D" w:rsidR="00400278" w:rsidRDefault="00A1656A" w:rsidP="00A1656A">
            <w:pPr>
              <w:pStyle w:val="DHHSbullet1"/>
              <w:numPr>
                <w:ilvl w:val="0"/>
                <w:numId w:val="0"/>
              </w:numPr>
              <w:ind w:left="360"/>
              <w:rPr>
                <w:rFonts w:asciiTheme="minorHAnsi" w:hAnsiTheme="minorHAnsi" w:cstheme="minorHAnsi"/>
              </w:rPr>
            </w:pPr>
            <w:r>
              <w:rPr>
                <w:rFonts w:asciiTheme="minorHAnsi" w:hAnsiTheme="minorHAnsi" w:cstheme="minorHAnsi"/>
              </w:rPr>
              <w:t>They must follow the current protocols for their state.  Full details may be</w:t>
            </w:r>
            <w:r w:rsidR="00400278">
              <w:rPr>
                <w:rFonts w:asciiTheme="minorHAnsi" w:hAnsiTheme="minorHAnsi" w:cstheme="minorHAnsi"/>
              </w:rPr>
              <w:t xml:space="preserve"> found in the </w:t>
            </w:r>
            <w:hyperlink r:id="rId17" w:history="1">
              <w:r w:rsidR="00400278" w:rsidRPr="00400278">
                <w:rPr>
                  <w:rStyle w:val="Hyperlink"/>
                  <w:rFonts w:asciiTheme="minorHAnsi" w:hAnsiTheme="minorHAnsi" w:cstheme="minorHAnsi"/>
                </w:rPr>
                <w:t>relevant state FAQs</w:t>
              </w:r>
            </w:hyperlink>
          </w:p>
          <w:p w14:paraId="2108F049" w14:textId="68DF24BA" w:rsidR="00C8456E" w:rsidRDefault="00C8456E" w:rsidP="00A1656A">
            <w:pPr>
              <w:pStyle w:val="DHHSbullet1"/>
              <w:numPr>
                <w:ilvl w:val="0"/>
                <w:numId w:val="0"/>
              </w:numPr>
              <w:ind w:left="360"/>
              <w:rPr>
                <w:rFonts w:asciiTheme="minorHAnsi" w:hAnsiTheme="minorHAnsi" w:cstheme="minorHAnsi"/>
              </w:rPr>
            </w:pPr>
            <w:r w:rsidRPr="00400278">
              <w:rPr>
                <w:rFonts w:asciiTheme="minorHAnsi" w:hAnsiTheme="minorHAnsi" w:cstheme="minorHAnsi"/>
              </w:rPr>
              <w:t xml:space="preserve">If being driven by another person, the suspect person should wear a fitted </w:t>
            </w:r>
            <w:proofErr w:type="gramStart"/>
            <w:r w:rsidRPr="00400278">
              <w:rPr>
                <w:rFonts w:asciiTheme="minorHAnsi" w:hAnsiTheme="minorHAnsi" w:cstheme="minorHAnsi"/>
              </w:rPr>
              <w:t>face mask</w:t>
            </w:r>
            <w:proofErr w:type="gramEnd"/>
            <w:r w:rsidRPr="00400278">
              <w:rPr>
                <w:rFonts w:asciiTheme="minorHAnsi" w:hAnsiTheme="minorHAnsi" w:cstheme="minorHAnsi"/>
              </w:rPr>
              <w:t xml:space="preserve">, sit in the back seat, and wash or sanitise their hands before and after being in the vehicle. </w:t>
            </w:r>
          </w:p>
          <w:p w14:paraId="5390D247" w14:textId="77777777" w:rsidR="00400278" w:rsidRPr="00400278" w:rsidRDefault="00400278" w:rsidP="00A1656A">
            <w:pPr>
              <w:pStyle w:val="DHHSbullet1"/>
              <w:numPr>
                <w:ilvl w:val="0"/>
                <w:numId w:val="0"/>
              </w:numPr>
              <w:ind w:left="360"/>
              <w:rPr>
                <w:rFonts w:asciiTheme="minorHAnsi" w:hAnsiTheme="minorHAnsi" w:cstheme="minorHAnsi"/>
              </w:rPr>
            </w:pPr>
          </w:p>
          <w:p w14:paraId="616B695C" w14:textId="09D2623D" w:rsidR="00C8456E" w:rsidRPr="00402D61" w:rsidRDefault="00C8456E" w:rsidP="00400278">
            <w:pPr>
              <w:rPr>
                <w:rFonts w:eastAsia="Calibri" w:cstheme="minorHAnsi"/>
                <w:b/>
                <w:sz w:val="20"/>
                <w:szCs w:val="20"/>
              </w:rPr>
            </w:pPr>
            <w:r w:rsidRPr="00402D61">
              <w:rPr>
                <w:rFonts w:cstheme="minorHAnsi"/>
                <w:sz w:val="20"/>
                <w:szCs w:val="20"/>
              </w:rPr>
              <w:t>If traveling by taxi/rideshare the person should tell the driver they feel unwell.</w:t>
            </w:r>
          </w:p>
        </w:tc>
        <w:tc>
          <w:tcPr>
            <w:tcW w:w="1543" w:type="dxa"/>
            <w:shd w:val="clear" w:color="auto" w:fill="auto"/>
          </w:tcPr>
          <w:p w14:paraId="70B5EB79" w14:textId="77777777" w:rsidR="00C8456E" w:rsidRDefault="00C8456E" w:rsidP="00EA64A7"/>
        </w:tc>
        <w:tc>
          <w:tcPr>
            <w:tcW w:w="922" w:type="dxa"/>
            <w:shd w:val="clear" w:color="auto" w:fill="auto"/>
          </w:tcPr>
          <w:p w14:paraId="0E17873B" w14:textId="77777777" w:rsidR="00C8456E" w:rsidRDefault="00C8456E" w:rsidP="00EA64A7"/>
        </w:tc>
        <w:sdt>
          <w:sdtPr>
            <w:id w:val="-1158765955"/>
            <w14:checkbox>
              <w14:checked w14:val="0"/>
              <w14:checkedState w14:val="2612" w14:font="MS Gothic"/>
              <w14:uncheckedState w14:val="2610" w14:font="MS Gothic"/>
            </w14:checkbox>
          </w:sdtPr>
          <w:sdtEndPr/>
          <w:sdtContent>
            <w:tc>
              <w:tcPr>
                <w:tcW w:w="702" w:type="dxa"/>
              </w:tcPr>
              <w:p w14:paraId="37ABA918" w14:textId="76F1D8A6" w:rsidR="00C8456E" w:rsidRDefault="00C8456E" w:rsidP="00EA64A7">
                <w:pPr>
                  <w:jc w:val="center"/>
                </w:pPr>
                <w:r w:rsidRPr="00162F06">
                  <w:rPr>
                    <w:rFonts w:ascii="MS Gothic" w:eastAsia="MS Gothic" w:hAnsi="MS Gothic" w:hint="eastAsia"/>
                  </w:rPr>
                  <w:t>☐</w:t>
                </w:r>
              </w:p>
            </w:tc>
          </w:sdtContent>
        </w:sdt>
      </w:tr>
      <w:tr w:rsidR="00C8456E" w14:paraId="690907B3" w14:textId="77777777" w:rsidTr="00C8456E">
        <w:tc>
          <w:tcPr>
            <w:tcW w:w="2842" w:type="dxa"/>
            <w:vMerge/>
            <w:shd w:val="clear" w:color="auto" w:fill="auto"/>
          </w:tcPr>
          <w:p w14:paraId="0ADE6273" w14:textId="1A7950E5" w:rsidR="00C8456E" w:rsidRPr="00C8456E" w:rsidRDefault="00C8456E" w:rsidP="003F295A"/>
        </w:tc>
        <w:tc>
          <w:tcPr>
            <w:tcW w:w="2789" w:type="dxa"/>
            <w:vMerge/>
            <w:shd w:val="clear" w:color="auto" w:fill="auto"/>
          </w:tcPr>
          <w:p w14:paraId="107391A6" w14:textId="77777777" w:rsidR="00C8456E" w:rsidRPr="00C8456E" w:rsidRDefault="00C8456E" w:rsidP="003F295A"/>
        </w:tc>
        <w:tc>
          <w:tcPr>
            <w:tcW w:w="6590" w:type="dxa"/>
            <w:shd w:val="clear" w:color="auto" w:fill="auto"/>
          </w:tcPr>
          <w:p w14:paraId="3CA745CD" w14:textId="11C98917" w:rsidR="00C8456E" w:rsidRPr="00402D61" w:rsidRDefault="00C8456E" w:rsidP="00400278">
            <w:pPr>
              <w:pStyle w:val="DHHSbullet2"/>
              <w:numPr>
                <w:ilvl w:val="0"/>
                <w:numId w:val="0"/>
              </w:numPr>
              <w:ind w:left="567" w:hanging="283"/>
              <w:rPr>
                <w:rFonts w:asciiTheme="minorHAnsi" w:hAnsiTheme="minorHAnsi" w:cstheme="minorHAnsi"/>
              </w:rPr>
            </w:pPr>
            <w:r w:rsidRPr="00402D61">
              <w:rPr>
                <w:rFonts w:asciiTheme="minorHAnsi" w:hAnsiTheme="minorHAnsi" w:cstheme="minorHAnsi"/>
              </w:rPr>
              <w:t>If the person is unable to leave immediatel</w:t>
            </w:r>
            <w:r w:rsidR="00400278">
              <w:rPr>
                <w:rFonts w:asciiTheme="minorHAnsi" w:hAnsiTheme="minorHAnsi" w:cstheme="minorHAnsi"/>
              </w:rPr>
              <w:t xml:space="preserve">y, support them to isolate from </w:t>
            </w:r>
            <w:r w:rsidRPr="00402D61">
              <w:rPr>
                <w:rFonts w:asciiTheme="minorHAnsi" w:hAnsiTheme="minorHAnsi" w:cstheme="minorHAnsi"/>
              </w:rPr>
              <w:t xml:space="preserve">others, preferably in a separate room. They </w:t>
            </w:r>
            <w:r w:rsidR="00A1656A">
              <w:rPr>
                <w:rFonts w:asciiTheme="minorHAnsi" w:hAnsiTheme="minorHAnsi" w:cstheme="minorHAnsi"/>
              </w:rPr>
              <w:t>should</w:t>
            </w:r>
            <w:r w:rsidRPr="00402D61">
              <w:rPr>
                <w:rFonts w:asciiTheme="minorHAnsi" w:hAnsiTheme="minorHAnsi" w:cstheme="minorHAnsi"/>
              </w:rPr>
              <w:t xml:space="preserve"> wear a </w:t>
            </w:r>
            <w:proofErr w:type="gramStart"/>
            <w:r w:rsidRPr="00402D61">
              <w:rPr>
                <w:rFonts w:asciiTheme="minorHAnsi" w:hAnsiTheme="minorHAnsi" w:cstheme="minorHAnsi"/>
              </w:rPr>
              <w:t>face mask</w:t>
            </w:r>
            <w:proofErr w:type="gramEnd"/>
            <w:r w:rsidRPr="00402D61">
              <w:rPr>
                <w:rFonts w:asciiTheme="minorHAnsi" w:hAnsiTheme="minorHAnsi" w:cstheme="minorHAnsi"/>
              </w:rPr>
              <w:t xml:space="preserve"> and remain at least 1.5 metres from others.</w:t>
            </w:r>
          </w:p>
        </w:tc>
        <w:tc>
          <w:tcPr>
            <w:tcW w:w="1543" w:type="dxa"/>
            <w:shd w:val="clear" w:color="auto" w:fill="auto"/>
          </w:tcPr>
          <w:p w14:paraId="782DA1A9" w14:textId="77777777" w:rsidR="00C8456E" w:rsidRDefault="00C8456E" w:rsidP="003F295A"/>
        </w:tc>
        <w:tc>
          <w:tcPr>
            <w:tcW w:w="922" w:type="dxa"/>
            <w:shd w:val="clear" w:color="auto" w:fill="auto"/>
          </w:tcPr>
          <w:p w14:paraId="099FC895" w14:textId="77777777" w:rsidR="00C8456E" w:rsidRDefault="00C8456E" w:rsidP="003F295A"/>
        </w:tc>
        <w:sdt>
          <w:sdtPr>
            <w:id w:val="-1957938470"/>
            <w14:checkbox>
              <w14:checked w14:val="0"/>
              <w14:checkedState w14:val="2612" w14:font="MS Gothic"/>
              <w14:uncheckedState w14:val="2610" w14:font="MS Gothic"/>
            </w14:checkbox>
          </w:sdtPr>
          <w:sdtEndPr/>
          <w:sdtContent>
            <w:tc>
              <w:tcPr>
                <w:tcW w:w="702" w:type="dxa"/>
              </w:tcPr>
              <w:p w14:paraId="51DEBD17" w14:textId="7E830B68" w:rsidR="00C8456E" w:rsidRDefault="00C8456E" w:rsidP="003F295A">
                <w:pPr>
                  <w:jc w:val="center"/>
                </w:pPr>
                <w:r w:rsidRPr="00162F06">
                  <w:rPr>
                    <w:rFonts w:ascii="MS Gothic" w:eastAsia="MS Gothic" w:hAnsi="MS Gothic" w:hint="eastAsia"/>
                  </w:rPr>
                  <w:t>☐</w:t>
                </w:r>
              </w:p>
            </w:tc>
          </w:sdtContent>
        </w:sdt>
      </w:tr>
      <w:tr w:rsidR="00C8456E" w14:paraId="36C96365" w14:textId="77777777" w:rsidTr="00C8456E">
        <w:tc>
          <w:tcPr>
            <w:tcW w:w="2842" w:type="dxa"/>
            <w:vMerge/>
            <w:shd w:val="clear" w:color="auto" w:fill="auto"/>
          </w:tcPr>
          <w:p w14:paraId="4A3C9A47" w14:textId="77777777" w:rsidR="00C8456E" w:rsidRPr="00C8456E" w:rsidRDefault="00C8456E" w:rsidP="003F295A"/>
        </w:tc>
        <w:tc>
          <w:tcPr>
            <w:tcW w:w="2789" w:type="dxa"/>
            <w:vMerge/>
            <w:shd w:val="clear" w:color="auto" w:fill="auto"/>
          </w:tcPr>
          <w:p w14:paraId="11F7667E" w14:textId="77777777" w:rsidR="00C8456E" w:rsidRPr="00C8456E" w:rsidRDefault="00C8456E" w:rsidP="003F295A"/>
        </w:tc>
        <w:tc>
          <w:tcPr>
            <w:tcW w:w="6590" w:type="dxa"/>
            <w:shd w:val="clear" w:color="auto" w:fill="auto"/>
          </w:tcPr>
          <w:p w14:paraId="02BC6FAB" w14:textId="77777777" w:rsidR="00C8456E" w:rsidRDefault="00C8456E" w:rsidP="003F295A">
            <w:pPr>
              <w:pStyle w:val="DHHSbullet1"/>
              <w:numPr>
                <w:ilvl w:val="0"/>
                <w:numId w:val="20"/>
              </w:numPr>
              <w:rPr>
                <w:rFonts w:asciiTheme="minorHAnsi" w:hAnsiTheme="minorHAnsi" w:cstheme="minorHAnsi"/>
              </w:rPr>
            </w:pPr>
            <w:r w:rsidRPr="00402D61">
              <w:rPr>
                <w:rFonts w:asciiTheme="minorHAnsi" w:hAnsiTheme="minorHAnsi" w:cstheme="minorHAnsi"/>
              </w:rPr>
              <w:t xml:space="preserve">You do not need to vacate the site (in part or whole) unless DHHS provides alternative advice.  </w:t>
            </w:r>
          </w:p>
          <w:p w14:paraId="5B23BB4D" w14:textId="114A8C8F" w:rsidR="00400278" w:rsidRPr="00402D61" w:rsidRDefault="00400278" w:rsidP="003F295A">
            <w:pPr>
              <w:pStyle w:val="DHHSbullet1"/>
              <w:numPr>
                <w:ilvl w:val="0"/>
                <w:numId w:val="20"/>
              </w:numPr>
              <w:rPr>
                <w:rFonts w:asciiTheme="minorHAnsi" w:hAnsiTheme="minorHAnsi" w:cstheme="minorHAnsi"/>
              </w:rPr>
            </w:pPr>
            <w:r>
              <w:rPr>
                <w:rFonts w:asciiTheme="minorHAnsi" w:hAnsiTheme="minorHAnsi" w:cstheme="minorHAnsi"/>
              </w:rPr>
              <w:t>It is no longer a requirement to report a positive case attendance.</w:t>
            </w:r>
          </w:p>
        </w:tc>
        <w:tc>
          <w:tcPr>
            <w:tcW w:w="1543" w:type="dxa"/>
            <w:shd w:val="clear" w:color="auto" w:fill="auto"/>
          </w:tcPr>
          <w:p w14:paraId="04D5566A" w14:textId="77777777" w:rsidR="00C8456E" w:rsidRDefault="00C8456E" w:rsidP="003F295A"/>
        </w:tc>
        <w:tc>
          <w:tcPr>
            <w:tcW w:w="922" w:type="dxa"/>
            <w:shd w:val="clear" w:color="auto" w:fill="auto"/>
          </w:tcPr>
          <w:p w14:paraId="0760C108" w14:textId="77777777" w:rsidR="00C8456E" w:rsidRDefault="00C8456E" w:rsidP="003F295A"/>
        </w:tc>
        <w:sdt>
          <w:sdtPr>
            <w:id w:val="444596229"/>
            <w14:checkbox>
              <w14:checked w14:val="0"/>
              <w14:checkedState w14:val="2612" w14:font="MS Gothic"/>
              <w14:uncheckedState w14:val="2610" w14:font="MS Gothic"/>
            </w14:checkbox>
          </w:sdtPr>
          <w:sdtEndPr/>
          <w:sdtContent>
            <w:tc>
              <w:tcPr>
                <w:tcW w:w="702" w:type="dxa"/>
              </w:tcPr>
              <w:p w14:paraId="25D9FCF1" w14:textId="7DA440C7" w:rsidR="00C8456E" w:rsidRDefault="00C8456E" w:rsidP="003F295A">
                <w:pPr>
                  <w:jc w:val="center"/>
                </w:pPr>
                <w:r w:rsidRPr="00162F06">
                  <w:rPr>
                    <w:rFonts w:ascii="MS Gothic" w:eastAsia="MS Gothic" w:hAnsi="MS Gothic" w:hint="eastAsia"/>
                  </w:rPr>
                  <w:t>☐</w:t>
                </w:r>
              </w:p>
            </w:tc>
          </w:sdtContent>
        </w:sdt>
      </w:tr>
      <w:tr w:rsidR="00C8456E" w14:paraId="7FE4E4A3" w14:textId="77777777" w:rsidTr="00C8456E">
        <w:tc>
          <w:tcPr>
            <w:tcW w:w="2842" w:type="dxa"/>
            <w:vMerge/>
            <w:shd w:val="clear" w:color="auto" w:fill="auto"/>
          </w:tcPr>
          <w:p w14:paraId="511A79F2" w14:textId="77777777" w:rsidR="00C8456E" w:rsidRPr="00C8456E" w:rsidRDefault="00C8456E" w:rsidP="003F295A"/>
        </w:tc>
        <w:tc>
          <w:tcPr>
            <w:tcW w:w="2789" w:type="dxa"/>
            <w:vMerge/>
            <w:shd w:val="clear" w:color="auto" w:fill="auto"/>
          </w:tcPr>
          <w:p w14:paraId="7FC51B97" w14:textId="77777777" w:rsidR="00C8456E" w:rsidRPr="00C8456E" w:rsidRDefault="00C8456E" w:rsidP="003F295A"/>
        </w:tc>
        <w:tc>
          <w:tcPr>
            <w:tcW w:w="6590" w:type="dxa"/>
            <w:shd w:val="clear" w:color="auto" w:fill="auto"/>
          </w:tcPr>
          <w:p w14:paraId="58E9C70C" w14:textId="71A9CBF1" w:rsidR="00C8456E" w:rsidRPr="00400278" w:rsidRDefault="00C8456E" w:rsidP="003F295A">
            <w:pPr>
              <w:pStyle w:val="ListParagraph"/>
              <w:numPr>
                <w:ilvl w:val="0"/>
                <w:numId w:val="20"/>
              </w:numPr>
              <w:rPr>
                <w:rFonts w:eastAsia="Calibri" w:cstheme="minorHAnsi"/>
                <w:sz w:val="20"/>
                <w:szCs w:val="20"/>
              </w:rPr>
            </w:pPr>
            <w:r w:rsidRPr="00400278">
              <w:rPr>
                <w:rFonts w:eastAsia="Calibri" w:cstheme="minorHAnsi"/>
                <w:sz w:val="20"/>
                <w:szCs w:val="20"/>
              </w:rPr>
              <w:t xml:space="preserve">Report any </w:t>
            </w:r>
            <w:r w:rsidRPr="00400278">
              <w:rPr>
                <w:rFonts w:eastAsia="Calibri" w:cstheme="minorHAnsi"/>
                <w:b/>
                <w:sz w:val="20"/>
                <w:szCs w:val="20"/>
              </w:rPr>
              <w:t xml:space="preserve">confirmed </w:t>
            </w:r>
            <w:r w:rsidR="00400278" w:rsidRPr="00400278">
              <w:rPr>
                <w:rFonts w:eastAsia="Calibri" w:cstheme="minorHAnsi"/>
                <w:b/>
                <w:sz w:val="20"/>
                <w:szCs w:val="20"/>
              </w:rPr>
              <w:t xml:space="preserve">staff or volunteer </w:t>
            </w:r>
            <w:r w:rsidRPr="00400278">
              <w:rPr>
                <w:rFonts w:eastAsia="Calibri" w:cstheme="minorHAnsi"/>
                <w:b/>
                <w:sz w:val="20"/>
                <w:szCs w:val="20"/>
              </w:rPr>
              <w:t>cases</w:t>
            </w:r>
            <w:r w:rsidRPr="00400278">
              <w:rPr>
                <w:rFonts w:eastAsia="Calibri" w:cstheme="minorHAnsi"/>
                <w:sz w:val="20"/>
                <w:szCs w:val="20"/>
              </w:rPr>
              <w:t xml:space="preserve"> to the Synod Safety Officer – </w:t>
            </w:r>
          </w:p>
          <w:p w14:paraId="798FB6E8" w14:textId="77777777" w:rsidR="00402D61" w:rsidRPr="00400278" w:rsidRDefault="00C8456E" w:rsidP="00402D61">
            <w:pPr>
              <w:spacing w:after="160" w:line="259" w:lineRule="auto"/>
              <w:ind w:left="360"/>
              <w:contextualSpacing/>
              <w:rPr>
                <w:rFonts w:eastAsia="Calibri" w:cstheme="minorHAnsi"/>
                <w:sz w:val="20"/>
                <w:szCs w:val="20"/>
              </w:rPr>
            </w:pPr>
            <w:r w:rsidRPr="00400278">
              <w:rPr>
                <w:rFonts w:eastAsia="Calibri" w:cstheme="minorHAnsi"/>
                <w:sz w:val="20"/>
                <w:szCs w:val="20"/>
              </w:rPr>
              <w:t xml:space="preserve">Email: </w:t>
            </w:r>
            <w:hyperlink r:id="rId18" w:history="1">
              <w:r w:rsidRPr="00400278">
                <w:rPr>
                  <w:rFonts w:eastAsia="Calibri" w:cstheme="minorHAnsi"/>
                  <w:color w:val="0563C1"/>
                  <w:sz w:val="20"/>
                  <w:szCs w:val="20"/>
                  <w:u w:val="single"/>
                </w:rPr>
                <w:t>Elnura.Dulakovic@victas.uca.org.au</w:t>
              </w:r>
            </w:hyperlink>
            <w:r w:rsidRPr="00400278">
              <w:rPr>
                <w:rFonts w:eastAsia="Calibri" w:cstheme="minorHAnsi"/>
                <w:sz w:val="20"/>
                <w:szCs w:val="20"/>
              </w:rPr>
              <w:t xml:space="preserve"> or </w:t>
            </w:r>
            <w:proofErr w:type="spellStart"/>
            <w:r w:rsidRPr="00400278">
              <w:rPr>
                <w:rFonts w:eastAsia="Calibri" w:cstheme="minorHAnsi"/>
                <w:sz w:val="20"/>
                <w:szCs w:val="20"/>
              </w:rPr>
              <w:t>ph</w:t>
            </w:r>
            <w:proofErr w:type="spellEnd"/>
            <w:r w:rsidRPr="00400278">
              <w:rPr>
                <w:rFonts w:eastAsia="Calibri" w:cstheme="minorHAnsi"/>
                <w:sz w:val="20"/>
                <w:szCs w:val="20"/>
              </w:rPr>
              <w:t xml:space="preserve"> 0416 319 162</w:t>
            </w:r>
          </w:p>
          <w:p w14:paraId="47C07886" w14:textId="3070FC67" w:rsidR="00923F9D" w:rsidRPr="00402D61" w:rsidRDefault="00923F9D" w:rsidP="00402D61">
            <w:pPr>
              <w:spacing w:after="160" w:line="259" w:lineRule="auto"/>
              <w:ind w:left="360"/>
              <w:contextualSpacing/>
              <w:rPr>
                <w:rFonts w:eastAsia="Calibri" w:cstheme="minorHAnsi"/>
              </w:rPr>
            </w:pPr>
          </w:p>
        </w:tc>
        <w:tc>
          <w:tcPr>
            <w:tcW w:w="1543" w:type="dxa"/>
            <w:shd w:val="clear" w:color="auto" w:fill="auto"/>
          </w:tcPr>
          <w:p w14:paraId="3DDC9282" w14:textId="77777777" w:rsidR="00C8456E" w:rsidRDefault="00C8456E" w:rsidP="003F295A"/>
        </w:tc>
        <w:tc>
          <w:tcPr>
            <w:tcW w:w="922" w:type="dxa"/>
            <w:shd w:val="clear" w:color="auto" w:fill="auto"/>
          </w:tcPr>
          <w:p w14:paraId="51ED594C" w14:textId="77777777" w:rsidR="00C8456E" w:rsidRDefault="00C8456E" w:rsidP="003F295A"/>
        </w:tc>
        <w:sdt>
          <w:sdtPr>
            <w:id w:val="85276758"/>
            <w14:checkbox>
              <w14:checked w14:val="0"/>
              <w14:checkedState w14:val="2612" w14:font="MS Gothic"/>
              <w14:uncheckedState w14:val="2610" w14:font="MS Gothic"/>
            </w14:checkbox>
          </w:sdtPr>
          <w:sdtEndPr/>
          <w:sdtContent>
            <w:tc>
              <w:tcPr>
                <w:tcW w:w="702" w:type="dxa"/>
              </w:tcPr>
              <w:p w14:paraId="19878ACF" w14:textId="4C0166EC" w:rsidR="00C8456E" w:rsidRDefault="00C8456E" w:rsidP="003F295A">
                <w:pPr>
                  <w:jc w:val="center"/>
                </w:pPr>
                <w:r w:rsidRPr="00162F06">
                  <w:rPr>
                    <w:rFonts w:ascii="MS Gothic" w:eastAsia="MS Gothic" w:hAnsi="MS Gothic" w:hint="eastAsia"/>
                  </w:rPr>
                  <w:t>☐</w:t>
                </w:r>
              </w:p>
            </w:tc>
          </w:sdtContent>
        </w:sdt>
      </w:tr>
      <w:tr w:rsidR="00402D61" w14:paraId="1F9C63A8" w14:textId="77777777" w:rsidTr="00C8456E">
        <w:trPr>
          <w:gridAfter w:val="4"/>
          <w:wAfter w:w="9757" w:type="dxa"/>
          <w:trHeight w:val="269"/>
        </w:trPr>
        <w:tc>
          <w:tcPr>
            <w:tcW w:w="2842" w:type="dxa"/>
            <w:vMerge/>
            <w:shd w:val="clear" w:color="auto" w:fill="auto"/>
          </w:tcPr>
          <w:p w14:paraId="3CCB7A00" w14:textId="77777777" w:rsidR="00402D61" w:rsidRPr="00D131C7" w:rsidRDefault="00402D61" w:rsidP="003F295A">
            <w:pPr>
              <w:rPr>
                <w:highlight w:val="darkYellow"/>
              </w:rPr>
            </w:pPr>
          </w:p>
        </w:tc>
        <w:tc>
          <w:tcPr>
            <w:tcW w:w="2789" w:type="dxa"/>
            <w:vMerge/>
            <w:shd w:val="clear" w:color="auto" w:fill="auto"/>
          </w:tcPr>
          <w:p w14:paraId="651424F2" w14:textId="77777777" w:rsidR="00402D61" w:rsidRPr="00D131C7" w:rsidRDefault="00402D61" w:rsidP="003F295A">
            <w:pPr>
              <w:rPr>
                <w:highlight w:val="darkYellow"/>
              </w:rPr>
            </w:pPr>
          </w:p>
        </w:tc>
      </w:tr>
    </w:tbl>
    <w:p w14:paraId="3BDCFE76" w14:textId="70639681" w:rsidR="001D23CA" w:rsidRDefault="00402D61" w:rsidP="00402D61">
      <w:pPr>
        <w:spacing w:after="0"/>
        <w:rPr>
          <w:b/>
          <w:bCs/>
          <w:color w:val="C00000"/>
        </w:rPr>
      </w:pPr>
      <w:r>
        <w:rPr>
          <w:b/>
          <w:bCs/>
          <w:color w:val="C00000"/>
        </w:rPr>
        <w:t>I</w:t>
      </w:r>
      <w:r w:rsidR="009C2430" w:rsidRPr="009C2430">
        <w:rPr>
          <w:b/>
          <w:bCs/>
          <w:color w:val="C00000"/>
        </w:rPr>
        <w:t xml:space="preserve">f the event includes Morning/Afternoon Tea or the </w:t>
      </w:r>
      <w:r w:rsidR="001D23CA">
        <w:rPr>
          <w:b/>
          <w:bCs/>
          <w:color w:val="C00000"/>
        </w:rPr>
        <w:t>serving/</w:t>
      </w:r>
      <w:r w:rsidR="009C2430" w:rsidRPr="009C2430">
        <w:rPr>
          <w:b/>
          <w:bCs/>
          <w:color w:val="C00000"/>
        </w:rPr>
        <w:t xml:space="preserve">sharing of any other food or drinks, SECTION D (following) </w:t>
      </w:r>
      <w:proofErr w:type="gramStart"/>
      <w:r w:rsidR="009C2430" w:rsidRPr="009C2430">
        <w:rPr>
          <w:b/>
          <w:bCs/>
          <w:color w:val="C00000"/>
        </w:rPr>
        <w:t>must also be completed</w:t>
      </w:r>
      <w:proofErr w:type="gramEnd"/>
      <w:r w:rsidR="009C2430" w:rsidRPr="009C2430">
        <w:rPr>
          <w:b/>
          <w:bCs/>
          <w:color w:val="C00000"/>
        </w:rPr>
        <w:t>.</w:t>
      </w:r>
      <w:r w:rsidR="00AA0EB2">
        <w:rPr>
          <w:b/>
          <w:bCs/>
          <w:color w:val="C00000"/>
        </w:rPr>
        <w:t xml:space="preserve">  </w:t>
      </w:r>
      <w:r w:rsidR="00AA0EB2">
        <w:rPr>
          <w:b/>
          <w:bCs/>
          <w:color w:val="C00000"/>
        </w:rPr>
        <w:tab/>
      </w:r>
      <w:r w:rsidR="00AA0EB2">
        <w:rPr>
          <w:b/>
          <w:bCs/>
          <w:color w:val="C00000"/>
        </w:rPr>
        <w:tab/>
      </w:r>
      <w:r w:rsidR="00AA0EB2">
        <w:rPr>
          <w:b/>
          <w:bCs/>
          <w:color w:val="C00000"/>
        </w:rPr>
        <w:tab/>
        <w:t xml:space="preserve">              </w:t>
      </w:r>
    </w:p>
    <w:p w14:paraId="66584B28" w14:textId="53598783" w:rsidR="00881ED5" w:rsidRDefault="001D23CA" w:rsidP="00402D61">
      <w:pPr>
        <w:spacing w:after="0"/>
        <w:rPr>
          <w:b/>
          <w:bCs/>
          <w:color w:val="C00000"/>
        </w:rPr>
      </w:pPr>
      <w:r>
        <w:rPr>
          <w:b/>
          <w:bCs/>
          <w:color w:val="C00000"/>
        </w:rPr>
        <w:t>Strict guidelines remain in force around the sharing of food.     See Covid FAQs fo</w:t>
      </w:r>
      <w:r w:rsidR="0015555F">
        <w:rPr>
          <w:b/>
          <w:bCs/>
          <w:color w:val="C00000"/>
        </w:rPr>
        <w:t xml:space="preserve">r current advice and guidance, </w:t>
      </w:r>
      <w:proofErr w:type="spellStart"/>
      <w:r w:rsidR="00923F9D">
        <w:rPr>
          <w:b/>
          <w:bCs/>
          <w:color w:val="C00000"/>
        </w:rPr>
        <w:t>eg</w:t>
      </w:r>
      <w:proofErr w:type="spellEnd"/>
      <w:r w:rsidR="00923F9D">
        <w:rPr>
          <w:b/>
          <w:bCs/>
          <w:color w:val="C00000"/>
        </w:rPr>
        <w:t xml:space="preserve"> in Victoria Food </w:t>
      </w:r>
      <w:r>
        <w:rPr>
          <w:b/>
          <w:bCs/>
          <w:color w:val="C00000"/>
        </w:rPr>
        <w:t xml:space="preserve">may be </w:t>
      </w:r>
      <w:r w:rsidRPr="001D23CA">
        <w:rPr>
          <w:b/>
          <w:bCs/>
          <w:color w:val="C00000"/>
          <w:u w:val="single"/>
        </w:rPr>
        <w:t>served</w:t>
      </w:r>
      <w:r>
        <w:rPr>
          <w:b/>
          <w:bCs/>
          <w:color w:val="C00000"/>
        </w:rPr>
        <w:t xml:space="preserve"> but not </w:t>
      </w:r>
      <w:r w:rsidRPr="001D23CA">
        <w:rPr>
          <w:b/>
          <w:bCs/>
          <w:color w:val="C00000"/>
          <w:u w:val="single"/>
        </w:rPr>
        <w:t>shared</w:t>
      </w:r>
      <w:r>
        <w:rPr>
          <w:b/>
          <w:bCs/>
          <w:color w:val="C00000"/>
        </w:rPr>
        <w:t xml:space="preserve">.  </w:t>
      </w:r>
    </w:p>
    <w:p w14:paraId="16EE600D" w14:textId="77777777" w:rsidR="00400278" w:rsidRDefault="00400278" w:rsidP="004A734B">
      <w:pPr>
        <w:spacing w:after="0"/>
        <w:rPr>
          <w:b/>
          <w:bCs/>
          <w:color w:val="C00000"/>
          <w:sz w:val="28"/>
          <w:szCs w:val="28"/>
        </w:rPr>
      </w:pPr>
    </w:p>
    <w:p w14:paraId="3A9E1DFE" w14:textId="77777777" w:rsidR="00400278" w:rsidRDefault="00400278" w:rsidP="004A734B">
      <w:pPr>
        <w:spacing w:after="0"/>
        <w:rPr>
          <w:b/>
          <w:bCs/>
          <w:color w:val="C00000"/>
          <w:sz w:val="28"/>
          <w:szCs w:val="28"/>
        </w:rPr>
      </w:pPr>
    </w:p>
    <w:p w14:paraId="6EE2BC54" w14:textId="77777777" w:rsidR="00400278" w:rsidRDefault="00400278" w:rsidP="004A734B">
      <w:pPr>
        <w:spacing w:after="0"/>
        <w:rPr>
          <w:b/>
          <w:bCs/>
          <w:color w:val="C00000"/>
          <w:sz w:val="28"/>
          <w:szCs w:val="28"/>
        </w:rPr>
      </w:pPr>
    </w:p>
    <w:p w14:paraId="741731CD" w14:textId="77777777" w:rsidR="00400278" w:rsidRDefault="00400278" w:rsidP="004A734B">
      <w:pPr>
        <w:spacing w:after="0"/>
        <w:rPr>
          <w:b/>
          <w:bCs/>
          <w:color w:val="C00000"/>
          <w:sz w:val="28"/>
          <w:szCs w:val="28"/>
        </w:rPr>
      </w:pPr>
    </w:p>
    <w:p w14:paraId="4A0EC2F0" w14:textId="77777777" w:rsidR="00400278" w:rsidRDefault="00400278" w:rsidP="004A734B">
      <w:pPr>
        <w:spacing w:after="0"/>
        <w:rPr>
          <w:b/>
          <w:bCs/>
          <w:color w:val="C00000"/>
          <w:sz w:val="28"/>
          <w:szCs w:val="28"/>
        </w:rPr>
      </w:pPr>
    </w:p>
    <w:p w14:paraId="05AE258D" w14:textId="77777777" w:rsidR="00400278" w:rsidRDefault="00400278" w:rsidP="004A734B">
      <w:pPr>
        <w:spacing w:after="0"/>
        <w:rPr>
          <w:b/>
          <w:bCs/>
          <w:color w:val="C00000"/>
          <w:sz w:val="28"/>
          <w:szCs w:val="28"/>
        </w:rPr>
      </w:pPr>
    </w:p>
    <w:p w14:paraId="1FDB7FD8" w14:textId="77777777" w:rsidR="00400278" w:rsidRDefault="00400278" w:rsidP="004A734B">
      <w:pPr>
        <w:spacing w:after="0"/>
        <w:rPr>
          <w:b/>
          <w:bCs/>
          <w:color w:val="C00000"/>
          <w:sz w:val="28"/>
          <w:szCs w:val="28"/>
        </w:rPr>
      </w:pPr>
    </w:p>
    <w:p w14:paraId="77409412" w14:textId="04E3525D" w:rsidR="004A734B" w:rsidRDefault="004A734B" w:rsidP="004A734B">
      <w:pPr>
        <w:spacing w:after="0"/>
        <w:rPr>
          <w:b/>
          <w:bCs/>
          <w:color w:val="C00000"/>
          <w:sz w:val="28"/>
          <w:szCs w:val="28"/>
        </w:rPr>
      </w:pPr>
      <w:r w:rsidRPr="004A734B">
        <w:rPr>
          <w:b/>
          <w:bCs/>
          <w:color w:val="C00000"/>
          <w:sz w:val="28"/>
          <w:szCs w:val="28"/>
        </w:rPr>
        <w:t xml:space="preserve">SECTION </w:t>
      </w:r>
      <w:r>
        <w:rPr>
          <w:b/>
          <w:bCs/>
          <w:color w:val="C00000"/>
          <w:sz w:val="28"/>
          <w:szCs w:val="28"/>
        </w:rPr>
        <w:t>D</w:t>
      </w:r>
      <w:r w:rsidRPr="004A734B">
        <w:rPr>
          <w:b/>
          <w:bCs/>
          <w:color w:val="C00000"/>
          <w:sz w:val="28"/>
          <w:szCs w:val="28"/>
        </w:rPr>
        <w:t>:</w:t>
      </w:r>
      <w:r w:rsidRPr="004A734B">
        <w:rPr>
          <w:b/>
          <w:bCs/>
          <w:color w:val="C00000"/>
          <w:sz w:val="28"/>
          <w:szCs w:val="28"/>
        </w:rPr>
        <w:tab/>
      </w:r>
      <w:r w:rsidRPr="004A734B">
        <w:rPr>
          <w:b/>
          <w:bCs/>
          <w:color w:val="C00000"/>
          <w:sz w:val="28"/>
          <w:szCs w:val="28"/>
        </w:rPr>
        <w:tab/>
        <w:t xml:space="preserve">COVID-SAFE </w:t>
      </w:r>
      <w:r>
        <w:rPr>
          <w:b/>
          <w:bCs/>
          <w:color w:val="C00000"/>
          <w:sz w:val="28"/>
          <w:szCs w:val="28"/>
        </w:rPr>
        <w:t>KITCHENS</w:t>
      </w:r>
    </w:p>
    <w:p w14:paraId="49292D67" w14:textId="4BB31365" w:rsidR="009C2430" w:rsidRPr="009C2430" w:rsidRDefault="009C2430" w:rsidP="009C2430">
      <w:r>
        <w:t>GATHERING NAME/TYPE __________________________________________________________                     DATE: _________________      TIME(S): __________________</w:t>
      </w:r>
    </w:p>
    <w:tbl>
      <w:tblPr>
        <w:tblStyle w:val="TableGrid1"/>
        <w:tblW w:w="0" w:type="auto"/>
        <w:tblLook w:val="04A0" w:firstRow="1" w:lastRow="0" w:firstColumn="1" w:lastColumn="0" w:noHBand="0" w:noVBand="1"/>
      </w:tblPr>
      <w:tblGrid>
        <w:gridCol w:w="2718"/>
        <w:gridCol w:w="1530"/>
        <w:gridCol w:w="7938"/>
        <w:gridCol w:w="2500"/>
        <w:gridCol w:w="702"/>
      </w:tblGrid>
      <w:tr w:rsidR="009C2430" w:rsidRPr="009C2430" w14:paraId="06DD6C5C" w14:textId="77777777" w:rsidTr="00847ED2">
        <w:tc>
          <w:tcPr>
            <w:tcW w:w="2718" w:type="dxa"/>
            <w:shd w:val="clear" w:color="auto" w:fill="C00000"/>
          </w:tcPr>
          <w:p w14:paraId="2EC857D1" w14:textId="77777777" w:rsidR="004A734B" w:rsidRPr="009C2430" w:rsidRDefault="004A734B" w:rsidP="003D223D">
            <w:pP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t>CATEGORY</w:t>
            </w:r>
          </w:p>
        </w:tc>
        <w:tc>
          <w:tcPr>
            <w:tcW w:w="1530" w:type="dxa"/>
            <w:shd w:val="clear" w:color="auto" w:fill="C00000"/>
          </w:tcPr>
          <w:p w14:paraId="56DDAAD1" w14:textId="77777777" w:rsidR="004A734B" w:rsidRPr="009C2430" w:rsidRDefault="004A734B" w:rsidP="003D223D">
            <w:pP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t>ITEM/TOPIC</w:t>
            </w:r>
          </w:p>
        </w:tc>
        <w:tc>
          <w:tcPr>
            <w:tcW w:w="7938" w:type="dxa"/>
            <w:shd w:val="clear" w:color="auto" w:fill="C00000"/>
          </w:tcPr>
          <w:p w14:paraId="10EEEF1E" w14:textId="77777777" w:rsidR="004A734B" w:rsidRPr="009C2430" w:rsidRDefault="004A734B" w:rsidP="003D223D">
            <w:pP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t>DESCRIPTION</w:t>
            </w:r>
          </w:p>
        </w:tc>
        <w:tc>
          <w:tcPr>
            <w:tcW w:w="2500" w:type="dxa"/>
            <w:shd w:val="clear" w:color="auto" w:fill="C00000"/>
          </w:tcPr>
          <w:p w14:paraId="3958078C" w14:textId="77777777" w:rsidR="004A734B" w:rsidRPr="009C2430" w:rsidRDefault="004A734B" w:rsidP="003D223D">
            <w:pP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t>PERSON(S) RESPONSIBLE</w:t>
            </w:r>
          </w:p>
        </w:tc>
        <w:tc>
          <w:tcPr>
            <w:tcW w:w="702" w:type="dxa"/>
            <w:shd w:val="clear" w:color="auto" w:fill="C00000"/>
          </w:tcPr>
          <w:p w14:paraId="012661CD" w14:textId="77777777" w:rsidR="004A734B" w:rsidRPr="009C2430" w:rsidRDefault="004A734B" w:rsidP="003D223D">
            <w:pP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t>Done</w:t>
            </w:r>
          </w:p>
          <w:p w14:paraId="3882A414" w14:textId="77777777" w:rsidR="004A734B" w:rsidRPr="009C2430" w:rsidRDefault="004A734B" w:rsidP="003D223D">
            <w:pPr>
              <w:jc w:val="center"/>
              <w:rPr>
                <w:rFonts w:ascii="Calibri" w:eastAsia="Calibri" w:hAnsi="Calibri" w:cs="Times New Roman"/>
                <w:b/>
                <w:bCs/>
                <w:color w:val="FFFFFF" w:themeColor="background1"/>
              </w:rPr>
            </w:pPr>
            <w:r w:rsidRPr="009C2430">
              <w:rPr>
                <w:rFonts w:ascii="Calibri" w:eastAsia="Calibri" w:hAnsi="Calibri" w:cs="Times New Roman"/>
                <w:b/>
                <w:bCs/>
                <w:color w:val="FFFFFF" w:themeColor="background1"/>
              </w:rPr>
              <w:sym w:font="Wingdings" w:char="F0FE"/>
            </w:r>
          </w:p>
        </w:tc>
      </w:tr>
      <w:tr w:rsidR="003D7945" w:rsidRPr="00B7473E" w14:paraId="6973DAC3" w14:textId="77777777" w:rsidTr="00847ED2">
        <w:trPr>
          <w:trHeight w:val="819"/>
        </w:trPr>
        <w:tc>
          <w:tcPr>
            <w:tcW w:w="2718" w:type="dxa"/>
            <w:vMerge w:val="restart"/>
            <w:shd w:val="clear" w:color="auto" w:fill="FFFFFF" w:themeFill="background1"/>
          </w:tcPr>
          <w:p w14:paraId="7792C33C" w14:textId="1898C974" w:rsidR="003D7945" w:rsidRPr="00B7473E" w:rsidRDefault="003D7945" w:rsidP="003D223D">
            <w:pPr>
              <w:rPr>
                <w:rFonts w:ascii="Calibri" w:eastAsia="Calibri" w:hAnsi="Calibri" w:cs="Times New Roman"/>
              </w:rPr>
            </w:pPr>
            <w:r>
              <w:t>Provision of Food &amp; Beverages as part of a gathering or event.</w:t>
            </w:r>
          </w:p>
        </w:tc>
        <w:tc>
          <w:tcPr>
            <w:tcW w:w="1530" w:type="dxa"/>
            <w:vMerge w:val="restart"/>
            <w:shd w:val="clear" w:color="auto" w:fill="FFFFFF" w:themeFill="background1"/>
          </w:tcPr>
          <w:p w14:paraId="5458CF61" w14:textId="77777777" w:rsidR="003D7945" w:rsidRPr="00B7473E" w:rsidRDefault="003D7945" w:rsidP="003D223D">
            <w:pPr>
              <w:rPr>
                <w:rFonts w:ascii="Calibri" w:eastAsia="Calibri" w:hAnsi="Calibri" w:cs="Times New Roman"/>
              </w:rPr>
            </w:pPr>
            <w:r>
              <w:rPr>
                <w:rFonts w:ascii="Calibri" w:eastAsia="Calibri" w:hAnsi="Calibri" w:cs="Times New Roman"/>
              </w:rPr>
              <w:t>Hygiene</w:t>
            </w:r>
          </w:p>
        </w:tc>
        <w:tc>
          <w:tcPr>
            <w:tcW w:w="7938" w:type="dxa"/>
            <w:shd w:val="clear" w:color="auto" w:fill="FFFFFF" w:themeFill="background1"/>
          </w:tcPr>
          <w:p w14:paraId="6E189C5E" w14:textId="636B6F33" w:rsidR="003D7945" w:rsidRPr="00B7473E" w:rsidRDefault="003D7945" w:rsidP="003D223D">
            <w:pPr>
              <w:rPr>
                <w:rFonts w:ascii="Calibri" w:eastAsia="Calibri" w:hAnsi="Calibri" w:cs="Times New Roman"/>
              </w:rPr>
            </w:pPr>
            <w:r>
              <w:rPr>
                <w:rFonts w:ascii="Calibri" w:eastAsia="Calibri" w:hAnsi="Calibri" w:cs="Times New Roman"/>
              </w:rPr>
              <w:t>Check that no-one in the kitchen area has any COVID-like symptoms (sore throat, runny nose, cough or fever) or has been in contact with anyone with a confirmed/suspected case of COVID 19.</w:t>
            </w:r>
          </w:p>
        </w:tc>
        <w:tc>
          <w:tcPr>
            <w:tcW w:w="2500" w:type="dxa"/>
            <w:shd w:val="clear" w:color="auto" w:fill="FFFFFF" w:themeFill="background1"/>
          </w:tcPr>
          <w:p w14:paraId="4133C413" w14:textId="77777777" w:rsidR="003D7945" w:rsidRPr="00B7473E" w:rsidRDefault="003D7945" w:rsidP="003D223D">
            <w:pPr>
              <w:rPr>
                <w:rFonts w:ascii="Calibri" w:eastAsia="Calibri" w:hAnsi="Calibri" w:cs="Times New Roman"/>
              </w:rPr>
            </w:pPr>
          </w:p>
        </w:tc>
        <w:tc>
          <w:tcPr>
            <w:tcW w:w="702" w:type="dxa"/>
            <w:shd w:val="clear" w:color="auto" w:fill="FFFFFF" w:themeFill="background1"/>
          </w:tcPr>
          <w:p w14:paraId="79F5E58A" w14:textId="77777777" w:rsidR="003D7945" w:rsidRPr="00B7473E" w:rsidRDefault="003D7945" w:rsidP="003D223D">
            <w:pPr>
              <w:rPr>
                <w:rFonts w:ascii="Calibri" w:eastAsia="Calibri" w:hAnsi="Calibri" w:cs="Times New Roman"/>
              </w:rPr>
            </w:pPr>
          </w:p>
        </w:tc>
      </w:tr>
      <w:tr w:rsidR="003D7945" w:rsidRPr="00B7473E" w14:paraId="6A22741C" w14:textId="77777777" w:rsidTr="003D7945">
        <w:trPr>
          <w:trHeight w:val="278"/>
        </w:trPr>
        <w:tc>
          <w:tcPr>
            <w:tcW w:w="2718" w:type="dxa"/>
            <w:vMerge/>
          </w:tcPr>
          <w:p w14:paraId="1C9C5FF5" w14:textId="77777777" w:rsidR="003D7945" w:rsidRPr="00B7473E" w:rsidRDefault="003D7945" w:rsidP="003D223D">
            <w:pPr>
              <w:rPr>
                <w:rFonts w:ascii="Calibri" w:eastAsia="Calibri" w:hAnsi="Calibri" w:cs="Times New Roman"/>
              </w:rPr>
            </w:pPr>
          </w:p>
        </w:tc>
        <w:tc>
          <w:tcPr>
            <w:tcW w:w="1530" w:type="dxa"/>
            <w:vMerge/>
          </w:tcPr>
          <w:p w14:paraId="3619E9CF" w14:textId="77777777" w:rsidR="003D7945" w:rsidRPr="00B7473E" w:rsidRDefault="003D7945" w:rsidP="003D223D">
            <w:pPr>
              <w:rPr>
                <w:rFonts w:ascii="Calibri" w:eastAsia="Calibri" w:hAnsi="Calibri" w:cs="Times New Roman"/>
              </w:rPr>
            </w:pPr>
          </w:p>
        </w:tc>
        <w:tc>
          <w:tcPr>
            <w:tcW w:w="7938" w:type="dxa"/>
          </w:tcPr>
          <w:p w14:paraId="1B2B7FB2" w14:textId="77777777" w:rsidR="003D7945" w:rsidRPr="00B7473E" w:rsidRDefault="003D7945" w:rsidP="003D223D">
            <w:pPr>
              <w:rPr>
                <w:rFonts w:ascii="Calibri" w:eastAsia="Calibri" w:hAnsi="Calibri" w:cs="Times New Roman"/>
              </w:rPr>
            </w:pPr>
            <w:r w:rsidRPr="0091253F">
              <w:t>Keep a log of who has been in the kitchen</w:t>
            </w:r>
          </w:p>
        </w:tc>
        <w:tc>
          <w:tcPr>
            <w:tcW w:w="2500" w:type="dxa"/>
          </w:tcPr>
          <w:p w14:paraId="6ECE8CCE" w14:textId="77777777" w:rsidR="003D7945" w:rsidRPr="00B7473E" w:rsidRDefault="003D7945" w:rsidP="003D223D">
            <w:pPr>
              <w:rPr>
                <w:rFonts w:ascii="Calibri" w:eastAsia="Calibri" w:hAnsi="Calibri" w:cs="Times New Roman"/>
              </w:rPr>
            </w:pPr>
          </w:p>
        </w:tc>
        <w:tc>
          <w:tcPr>
            <w:tcW w:w="702" w:type="dxa"/>
            <w:vAlign w:val="center"/>
          </w:tcPr>
          <w:p w14:paraId="04FC9D12" w14:textId="77777777" w:rsidR="003D7945" w:rsidRPr="00B7473E" w:rsidRDefault="003D7945" w:rsidP="003D223D">
            <w:pPr>
              <w:jc w:val="center"/>
              <w:rPr>
                <w:rFonts w:ascii="Calibri" w:eastAsia="Calibri" w:hAnsi="Calibri" w:cs="Times New Roman"/>
              </w:rPr>
            </w:pPr>
          </w:p>
        </w:tc>
      </w:tr>
      <w:tr w:rsidR="003D7945" w:rsidRPr="00B7473E" w14:paraId="11FA2A24" w14:textId="77777777" w:rsidTr="003D7945">
        <w:trPr>
          <w:trHeight w:val="552"/>
        </w:trPr>
        <w:tc>
          <w:tcPr>
            <w:tcW w:w="2718" w:type="dxa"/>
            <w:vMerge/>
          </w:tcPr>
          <w:p w14:paraId="46CD3555" w14:textId="77777777" w:rsidR="003D7945" w:rsidRPr="00B7473E" w:rsidRDefault="003D7945" w:rsidP="003D223D">
            <w:pPr>
              <w:rPr>
                <w:rFonts w:ascii="Calibri" w:eastAsia="Calibri" w:hAnsi="Calibri" w:cs="Times New Roman"/>
              </w:rPr>
            </w:pPr>
          </w:p>
        </w:tc>
        <w:tc>
          <w:tcPr>
            <w:tcW w:w="1530" w:type="dxa"/>
            <w:vMerge/>
          </w:tcPr>
          <w:p w14:paraId="4983CB94" w14:textId="77777777" w:rsidR="003D7945" w:rsidRDefault="003D7945" w:rsidP="003D223D">
            <w:pPr>
              <w:rPr>
                <w:rFonts w:ascii="Calibri" w:eastAsia="Calibri" w:hAnsi="Calibri" w:cs="Times New Roman"/>
              </w:rPr>
            </w:pPr>
          </w:p>
        </w:tc>
        <w:tc>
          <w:tcPr>
            <w:tcW w:w="7938" w:type="dxa"/>
          </w:tcPr>
          <w:p w14:paraId="6025D477" w14:textId="42C454F0" w:rsidR="003D7945" w:rsidRDefault="003D7945" w:rsidP="00400278">
            <w:pPr>
              <w:rPr>
                <w:rFonts w:ascii="Calibri" w:eastAsia="Calibri" w:hAnsi="Calibri" w:cs="Times New Roman"/>
              </w:rPr>
            </w:pPr>
            <w:r>
              <w:rPr>
                <w:rFonts w:ascii="Calibri" w:eastAsia="Calibri" w:hAnsi="Calibri" w:cs="Times New Roman"/>
              </w:rPr>
              <w:t>Determine how many people can be in the kitchen at once, taking into consideration physical distancing.</w:t>
            </w:r>
          </w:p>
        </w:tc>
        <w:tc>
          <w:tcPr>
            <w:tcW w:w="2500" w:type="dxa"/>
          </w:tcPr>
          <w:p w14:paraId="2654C20F" w14:textId="77777777" w:rsidR="003D7945" w:rsidRPr="00B7473E" w:rsidRDefault="003D7945" w:rsidP="003D223D">
            <w:pPr>
              <w:rPr>
                <w:rFonts w:ascii="Calibri" w:eastAsia="Calibri" w:hAnsi="Calibri" w:cs="Times New Roman"/>
              </w:rPr>
            </w:pPr>
          </w:p>
        </w:tc>
        <w:tc>
          <w:tcPr>
            <w:tcW w:w="702" w:type="dxa"/>
            <w:vAlign w:val="center"/>
          </w:tcPr>
          <w:p w14:paraId="1CA57159" w14:textId="77777777" w:rsidR="003D7945" w:rsidRPr="00B7473E" w:rsidRDefault="003D7945" w:rsidP="003D223D">
            <w:pPr>
              <w:jc w:val="center"/>
              <w:rPr>
                <w:rFonts w:ascii="Calibri" w:eastAsia="Calibri" w:hAnsi="Calibri" w:cs="Times New Roman"/>
              </w:rPr>
            </w:pPr>
          </w:p>
        </w:tc>
      </w:tr>
      <w:tr w:rsidR="003D7945" w:rsidRPr="00B7473E" w14:paraId="34CA338C" w14:textId="77777777" w:rsidTr="003D7945">
        <w:trPr>
          <w:trHeight w:val="262"/>
        </w:trPr>
        <w:tc>
          <w:tcPr>
            <w:tcW w:w="2718" w:type="dxa"/>
            <w:vMerge/>
          </w:tcPr>
          <w:p w14:paraId="452F7381" w14:textId="77777777" w:rsidR="003D7945" w:rsidRPr="00B7473E" w:rsidRDefault="003D7945" w:rsidP="003D223D">
            <w:pPr>
              <w:rPr>
                <w:rFonts w:ascii="Calibri" w:eastAsia="Calibri" w:hAnsi="Calibri" w:cs="Times New Roman"/>
              </w:rPr>
            </w:pPr>
          </w:p>
        </w:tc>
        <w:tc>
          <w:tcPr>
            <w:tcW w:w="1530" w:type="dxa"/>
            <w:vMerge/>
          </w:tcPr>
          <w:p w14:paraId="486F0031" w14:textId="77777777" w:rsidR="003D7945" w:rsidRDefault="003D7945" w:rsidP="003D223D">
            <w:pPr>
              <w:rPr>
                <w:rFonts w:ascii="Calibri" w:eastAsia="Calibri" w:hAnsi="Calibri" w:cs="Times New Roman"/>
              </w:rPr>
            </w:pPr>
          </w:p>
        </w:tc>
        <w:tc>
          <w:tcPr>
            <w:tcW w:w="7938" w:type="dxa"/>
          </w:tcPr>
          <w:p w14:paraId="442743E5" w14:textId="41291A37" w:rsidR="003D7945" w:rsidRPr="009C2430" w:rsidRDefault="003D7945" w:rsidP="003D223D">
            <w:pPr>
              <w:rPr>
                <w:rFonts w:ascii="Calibri" w:eastAsia="Calibri" w:hAnsi="Calibri" w:cs="Times New Roman"/>
              </w:rPr>
            </w:pPr>
            <w:r>
              <w:rPr>
                <w:rFonts w:ascii="Calibri" w:eastAsia="Calibri" w:hAnsi="Calibri" w:cs="Times New Roman"/>
              </w:rPr>
              <w:t>Persons</w:t>
            </w:r>
            <w:r w:rsidRPr="00B7473E">
              <w:rPr>
                <w:rFonts w:ascii="Calibri" w:eastAsia="Calibri" w:hAnsi="Calibri" w:cs="Times New Roman"/>
              </w:rPr>
              <w:t xml:space="preserve"> preparing</w:t>
            </w:r>
            <w:r>
              <w:rPr>
                <w:rFonts w:ascii="Calibri" w:eastAsia="Calibri" w:hAnsi="Calibri" w:cs="Times New Roman"/>
              </w:rPr>
              <w:t xml:space="preserve"> food using single-use gloves at all times.</w:t>
            </w:r>
          </w:p>
        </w:tc>
        <w:tc>
          <w:tcPr>
            <w:tcW w:w="2500" w:type="dxa"/>
            <w:vMerge w:val="restart"/>
          </w:tcPr>
          <w:p w14:paraId="31648481" w14:textId="77777777" w:rsidR="003D7945" w:rsidRPr="00B7473E" w:rsidRDefault="003D7945" w:rsidP="003D223D">
            <w:pPr>
              <w:rPr>
                <w:rFonts w:ascii="Calibri" w:eastAsia="Calibri" w:hAnsi="Calibri" w:cs="Times New Roman"/>
              </w:rPr>
            </w:pPr>
          </w:p>
        </w:tc>
        <w:tc>
          <w:tcPr>
            <w:tcW w:w="702" w:type="dxa"/>
            <w:vMerge w:val="restart"/>
            <w:vAlign w:val="center"/>
          </w:tcPr>
          <w:p w14:paraId="783C1A4F" w14:textId="77777777" w:rsidR="003D7945" w:rsidRPr="00B7473E" w:rsidRDefault="003D7945" w:rsidP="003D223D">
            <w:pPr>
              <w:jc w:val="center"/>
              <w:rPr>
                <w:rFonts w:ascii="Calibri" w:eastAsia="Calibri" w:hAnsi="Calibri" w:cs="Times New Roman"/>
              </w:rPr>
            </w:pPr>
          </w:p>
        </w:tc>
      </w:tr>
      <w:tr w:rsidR="003D7945" w:rsidRPr="00B7473E" w14:paraId="2E091BE0" w14:textId="77777777" w:rsidTr="003D7945">
        <w:trPr>
          <w:trHeight w:val="280"/>
        </w:trPr>
        <w:tc>
          <w:tcPr>
            <w:tcW w:w="2718" w:type="dxa"/>
            <w:vMerge/>
          </w:tcPr>
          <w:p w14:paraId="21254FEB" w14:textId="77777777" w:rsidR="003D7945" w:rsidRPr="00B7473E" w:rsidRDefault="003D7945" w:rsidP="003D223D">
            <w:pPr>
              <w:rPr>
                <w:rFonts w:ascii="Calibri" w:eastAsia="Calibri" w:hAnsi="Calibri" w:cs="Times New Roman"/>
              </w:rPr>
            </w:pPr>
          </w:p>
        </w:tc>
        <w:tc>
          <w:tcPr>
            <w:tcW w:w="1530" w:type="dxa"/>
            <w:vMerge/>
          </w:tcPr>
          <w:p w14:paraId="2F77BB4C" w14:textId="77777777" w:rsidR="003D7945" w:rsidRDefault="003D7945" w:rsidP="003D223D">
            <w:pPr>
              <w:rPr>
                <w:rFonts w:ascii="Calibri" w:eastAsia="Calibri" w:hAnsi="Calibri" w:cs="Times New Roman"/>
              </w:rPr>
            </w:pPr>
          </w:p>
        </w:tc>
        <w:tc>
          <w:tcPr>
            <w:tcW w:w="7938" w:type="dxa"/>
          </w:tcPr>
          <w:p w14:paraId="1F590CAE" w14:textId="10CDC5C7" w:rsidR="003D7945" w:rsidRDefault="003D7945" w:rsidP="003D223D">
            <w:pPr>
              <w:rPr>
                <w:rFonts w:ascii="Calibri" w:eastAsia="Calibri" w:hAnsi="Calibri" w:cs="Times New Roman"/>
              </w:rPr>
            </w:pPr>
            <w:r>
              <w:rPr>
                <w:rFonts w:ascii="Calibri" w:eastAsia="Calibri" w:hAnsi="Calibri" w:cs="Times New Roman"/>
              </w:rPr>
              <w:t>Hand hygiene should be performed before putting on gloves and after glove removal.</w:t>
            </w:r>
          </w:p>
        </w:tc>
        <w:tc>
          <w:tcPr>
            <w:tcW w:w="2500" w:type="dxa"/>
            <w:vMerge/>
          </w:tcPr>
          <w:p w14:paraId="36484049" w14:textId="77777777" w:rsidR="003D7945" w:rsidRPr="00B7473E" w:rsidRDefault="003D7945" w:rsidP="003D223D">
            <w:pPr>
              <w:rPr>
                <w:rFonts w:ascii="Calibri" w:eastAsia="Calibri" w:hAnsi="Calibri" w:cs="Times New Roman"/>
              </w:rPr>
            </w:pPr>
          </w:p>
        </w:tc>
        <w:tc>
          <w:tcPr>
            <w:tcW w:w="702" w:type="dxa"/>
            <w:vMerge/>
            <w:vAlign w:val="center"/>
          </w:tcPr>
          <w:p w14:paraId="0CD6F887" w14:textId="77777777" w:rsidR="003D7945" w:rsidRPr="00B7473E" w:rsidRDefault="003D7945" w:rsidP="003D223D">
            <w:pPr>
              <w:jc w:val="center"/>
              <w:rPr>
                <w:rFonts w:ascii="Calibri" w:eastAsia="Calibri" w:hAnsi="Calibri" w:cs="Times New Roman"/>
              </w:rPr>
            </w:pPr>
          </w:p>
        </w:tc>
      </w:tr>
      <w:tr w:rsidR="003D7945" w:rsidRPr="00B7473E" w14:paraId="2D85879A" w14:textId="77777777" w:rsidTr="00847ED2">
        <w:trPr>
          <w:trHeight w:val="564"/>
        </w:trPr>
        <w:tc>
          <w:tcPr>
            <w:tcW w:w="2718" w:type="dxa"/>
            <w:vMerge/>
          </w:tcPr>
          <w:p w14:paraId="4C285C99" w14:textId="77777777" w:rsidR="003D7945" w:rsidRPr="00B7473E" w:rsidRDefault="003D7945" w:rsidP="003D223D">
            <w:pPr>
              <w:rPr>
                <w:rFonts w:ascii="Calibri" w:eastAsia="Calibri" w:hAnsi="Calibri" w:cs="Times New Roman"/>
              </w:rPr>
            </w:pPr>
          </w:p>
        </w:tc>
        <w:tc>
          <w:tcPr>
            <w:tcW w:w="1530" w:type="dxa"/>
            <w:vMerge/>
          </w:tcPr>
          <w:p w14:paraId="43753226" w14:textId="77777777" w:rsidR="003D7945" w:rsidRDefault="003D7945" w:rsidP="003D223D">
            <w:pPr>
              <w:rPr>
                <w:rFonts w:ascii="Calibri" w:eastAsia="Calibri" w:hAnsi="Calibri" w:cs="Times New Roman"/>
              </w:rPr>
            </w:pPr>
          </w:p>
        </w:tc>
        <w:tc>
          <w:tcPr>
            <w:tcW w:w="7938" w:type="dxa"/>
          </w:tcPr>
          <w:p w14:paraId="0211AA1C" w14:textId="77777777" w:rsidR="003D7945" w:rsidRDefault="003D7945" w:rsidP="003D223D">
            <w:r>
              <w:t>Separate the food preparation from the tea and coffee making areas to reduce congestion.</w:t>
            </w:r>
          </w:p>
        </w:tc>
        <w:tc>
          <w:tcPr>
            <w:tcW w:w="2500" w:type="dxa"/>
          </w:tcPr>
          <w:p w14:paraId="7AB7A087" w14:textId="77777777" w:rsidR="003D7945" w:rsidRPr="00B7473E" w:rsidRDefault="003D7945" w:rsidP="003D223D">
            <w:pPr>
              <w:rPr>
                <w:rFonts w:ascii="Calibri" w:eastAsia="Calibri" w:hAnsi="Calibri" w:cs="Times New Roman"/>
              </w:rPr>
            </w:pPr>
          </w:p>
        </w:tc>
        <w:tc>
          <w:tcPr>
            <w:tcW w:w="702" w:type="dxa"/>
            <w:vAlign w:val="center"/>
          </w:tcPr>
          <w:p w14:paraId="71964943" w14:textId="77777777" w:rsidR="003D7945" w:rsidRPr="00B7473E" w:rsidRDefault="003D7945" w:rsidP="003D223D">
            <w:pPr>
              <w:jc w:val="center"/>
              <w:rPr>
                <w:rFonts w:ascii="Calibri" w:eastAsia="Calibri" w:hAnsi="Calibri" w:cs="Times New Roman"/>
              </w:rPr>
            </w:pPr>
          </w:p>
        </w:tc>
      </w:tr>
      <w:tr w:rsidR="003D7945" w:rsidRPr="00B7473E" w14:paraId="4B8A6F18" w14:textId="77777777" w:rsidTr="003D7945">
        <w:trPr>
          <w:trHeight w:val="264"/>
        </w:trPr>
        <w:tc>
          <w:tcPr>
            <w:tcW w:w="2718" w:type="dxa"/>
            <w:vMerge/>
          </w:tcPr>
          <w:p w14:paraId="76AFE6F3" w14:textId="77777777" w:rsidR="003D7945" w:rsidRPr="00B7473E" w:rsidRDefault="003D7945" w:rsidP="00847ED2">
            <w:pPr>
              <w:rPr>
                <w:rFonts w:ascii="Calibri" w:eastAsia="Calibri" w:hAnsi="Calibri" w:cs="Times New Roman"/>
              </w:rPr>
            </w:pPr>
          </w:p>
        </w:tc>
        <w:tc>
          <w:tcPr>
            <w:tcW w:w="1530" w:type="dxa"/>
            <w:vMerge/>
          </w:tcPr>
          <w:p w14:paraId="553BE778" w14:textId="77777777" w:rsidR="003D7945" w:rsidRPr="00B7473E" w:rsidRDefault="003D7945" w:rsidP="00847ED2">
            <w:pPr>
              <w:rPr>
                <w:rFonts w:ascii="Calibri" w:eastAsia="Calibri" w:hAnsi="Calibri" w:cs="Times New Roman"/>
              </w:rPr>
            </w:pPr>
          </w:p>
        </w:tc>
        <w:tc>
          <w:tcPr>
            <w:tcW w:w="7938" w:type="dxa"/>
          </w:tcPr>
          <w:p w14:paraId="762BD5B6" w14:textId="3B183F64" w:rsidR="003D7945" w:rsidRPr="0091253F" w:rsidRDefault="00400278" w:rsidP="00847ED2">
            <w:r>
              <w:t>Limit the sharing of</w:t>
            </w:r>
            <w:r w:rsidR="003D7945" w:rsidRPr="0091253F">
              <w:t xml:space="preserve"> crockery and utensils </w:t>
            </w:r>
          </w:p>
        </w:tc>
        <w:tc>
          <w:tcPr>
            <w:tcW w:w="2500" w:type="dxa"/>
          </w:tcPr>
          <w:p w14:paraId="0AB28F45" w14:textId="77777777" w:rsidR="003D7945" w:rsidRPr="00B7473E" w:rsidRDefault="003D7945" w:rsidP="00847ED2">
            <w:pPr>
              <w:rPr>
                <w:rFonts w:ascii="Calibri" w:eastAsia="Calibri" w:hAnsi="Calibri" w:cs="Times New Roman"/>
              </w:rPr>
            </w:pPr>
          </w:p>
        </w:tc>
        <w:tc>
          <w:tcPr>
            <w:tcW w:w="702" w:type="dxa"/>
            <w:vAlign w:val="center"/>
          </w:tcPr>
          <w:p w14:paraId="7F2F101F" w14:textId="77777777" w:rsidR="003D7945" w:rsidRPr="00B7473E" w:rsidRDefault="003D7945" w:rsidP="00847ED2">
            <w:pPr>
              <w:jc w:val="center"/>
              <w:rPr>
                <w:rFonts w:ascii="Calibri" w:eastAsia="Calibri" w:hAnsi="Calibri" w:cs="Times New Roman"/>
              </w:rPr>
            </w:pPr>
          </w:p>
        </w:tc>
      </w:tr>
      <w:tr w:rsidR="003D7945" w:rsidRPr="00B7473E" w14:paraId="1984E98E" w14:textId="77777777" w:rsidTr="003D7945">
        <w:trPr>
          <w:trHeight w:val="268"/>
        </w:trPr>
        <w:tc>
          <w:tcPr>
            <w:tcW w:w="2718" w:type="dxa"/>
            <w:vMerge/>
          </w:tcPr>
          <w:p w14:paraId="18D4D30C" w14:textId="77777777" w:rsidR="003D7945" w:rsidRPr="00B7473E" w:rsidRDefault="003D7945" w:rsidP="00847ED2">
            <w:pPr>
              <w:rPr>
                <w:rFonts w:ascii="Calibri" w:eastAsia="Calibri" w:hAnsi="Calibri" w:cs="Times New Roman"/>
              </w:rPr>
            </w:pPr>
          </w:p>
        </w:tc>
        <w:tc>
          <w:tcPr>
            <w:tcW w:w="1530" w:type="dxa"/>
            <w:vMerge/>
          </w:tcPr>
          <w:p w14:paraId="37B13958" w14:textId="77777777" w:rsidR="003D7945" w:rsidRPr="00B7473E" w:rsidRDefault="003D7945" w:rsidP="00847ED2">
            <w:pPr>
              <w:rPr>
                <w:rFonts w:ascii="Calibri" w:eastAsia="Calibri" w:hAnsi="Calibri" w:cs="Times New Roman"/>
              </w:rPr>
            </w:pPr>
          </w:p>
        </w:tc>
        <w:tc>
          <w:tcPr>
            <w:tcW w:w="7938" w:type="dxa"/>
          </w:tcPr>
          <w:p w14:paraId="24F1B179" w14:textId="076E4CD9" w:rsidR="003D7945" w:rsidRPr="00FC3085" w:rsidRDefault="003D7945" w:rsidP="00847ED2">
            <w:pPr>
              <w:rPr>
                <w:rFonts w:ascii="Calibri" w:eastAsia="Calibri" w:hAnsi="Calibri" w:cs="Times New Roman"/>
              </w:rPr>
            </w:pPr>
            <w:r>
              <w:rPr>
                <w:rFonts w:ascii="Calibri" w:eastAsia="Calibri" w:hAnsi="Calibri" w:cs="Times New Roman"/>
              </w:rPr>
              <w:t>Consider the use of disposable plates, cutlery, glasses. Cups.</w:t>
            </w:r>
          </w:p>
        </w:tc>
        <w:tc>
          <w:tcPr>
            <w:tcW w:w="2500" w:type="dxa"/>
          </w:tcPr>
          <w:p w14:paraId="673233E4" w14:textId="77777777" w:rsidR="003D7945" w:rsidRPr="00B7473E" w:rsidRDefault="003D7945" w:rsidP="00847ED2">
            <w:pPr>
              <w:rPr>
                <w:rFonts w:ascii="Calibri" w:eastAsia="Calibri" w:hAnsi="Calibri" w:cs="Times New Roman"/>
              </w:rPr>
            </w:pPr>
          </w:p>
        </w:tc>
        <w:tc>
          <w:tcPr>
            <w:tcW w:w="702" w:type="dxa"/>
            <w:vAlign w:val="center"/>
          </w:tcPr>
          <w:p w14:paraId="0BFD8FDE" w14:textId="77777777" w:rsidR="003D7945" w:rsidRPr="00B7473E" w:rsidRDefault="003D7945" w:rsidP="00847ED2">
            <w:pPr>
              <w:jc w:val="center"/>
              <w:rPr>
                <w:rFonts w:ascii="Calibri" w:eastAsia="Calibri" w:hAnsi="Calibri" w:cs="Times New Roman"/>
              </w:rPr>
            </w:pPr>
          </w:p>
        </w:tc>
      </w:tr>
      <w:tr w:rsidR="003D7945" w:rsidRPr="00B7473E" w14:paraId="3B36B36D" w14:textId="77777777" w:rsidTr="003D7945">
        <w:trPr>
          <w:trHeight w:val="556"/>
        </w:trPr>
        <w:tc>
          <w:tcPr>
            <w:tcW w:w="2718" w:type="dxa"/>
            <w:vMerge/>
          </w:tcPr>
          <w:p w14:paraId="1B009F04" w14:textId="77777777" w:rsidR="003D7945" w:rsidRPr="00B7473E" w:rsidRDefault="003D7945" w:rsidP="00847ED2">
            <w:pPr>
              <w:rPr>
                <w:rFonts w:ascii="Calibri" w:eastAsia="Calibri" w:hAnsi="Calibri" w:cs="Times New Roman"/>
              </w:rPr>
            </w:pPr>
          </w:p>
        </w:tc>
        <w:tc>
          <w:tcPr>
            <w:tcW w:w="1530" w:type="dxa"/>
            <w:vMerge/>
          </w:tcPr>
          <w:p w14:paraId="01E1194D" w14:textId="77777777" w:rsidR="003D7945" w:rsidRPr="00B7473E" w:rsidRDefault="003D7945" w:rsidP="00847ED2">
            <w:pPr>
              <w:rPr>
                <w:rFonts w:ascii="Calibri" w:eastAsia="Calibri" w:hAnsi="Calibri" w:cs="Times New Roman"/>
              </w:rPr>
            </w:pPr>
          </w:p>
        </w:tc>
        <w:tc>
          <w:tcPr>
            <w:tcW w:w="7938" w:type="dxa"/>
          </w:tcPr>
          <w:p w14:paraId="33943EF8" w14:textId="473694B7" w:rsidR="003D7945" w:rsidRPr="00B7473E" w:rsidRDefault="00400278" w:rsidP="00400278">
            <w:pPr>
              <w:rPr>
                <w:rFonts w:ascii="Calibri" w:eastAsia="Calibri" w:hAnsi="Calibri" w:cs="Times New Roman"/>
              </w:rPr>
            </w:pPr>
            <w:r>
              <w:rPr>
                <w:rFonts w:ascii="Calibri" w:eastAsia="Calibri" w:hAnsi="Calibri" w:cs="Times New Roman"/>
              </w:rPr>
              <w:t>If possible, have p</w:t>
            </w:r>
            <w:r w:rsidR="003D7945">
              <w:rPr>
                <w:rFonts w:ascii="Calibri" w:eastAsia="Calibri" w:hAnsi="Calibri" w:cs="Times New Roman"/>
              </w:rPr>
              <w:t>ersons serving</w:t>
            </w:r>
            <w:r w:rsidR="003D7945" w:rsidRPr="00B7473E">
              <w:rPr>
                <w:rFonts w:ascii="Calibri" w:eastAsia="Calibri" w:hAnsi="Calibri" w:cs="Times New Roman"/>
              </w:rPr>
              <w:t xml:space="preserve"> tea, coffee or biscuits using gloves so that only one person with gloves is touching the cutlery / crocke</w:t>
            </w:r>
            <w:r w:rsidR="003D7945">
              <w:rPr>
                <w:rFonts w:ascii="Calibri" w:eastAsia="Calibri" w:hAnsi="Calibri" w:cs="Times New Roman"/>
              </w:rPr>
              <w:t>ry etc.</w:t>
            </w:r>
          </w:p>
        </w:tc>
        <w:tc>
          <w:tcPr>
            <w:tcW w:w="2500" w:type="dxa"/>
          </w:tcPr>
          <w:p w14:paraId="59407913" w14:textId="77777777" w:rsidR="003D7945" w:rsidRPr="00B7473E" w:rsidRDefault="003D7945" w:rsidP="00847ED2">
            <w:pPr>
              <w:rPr>
                <w:rFonts w:ascii="Calibri" w:eastAsia="Calibri" w:hAnsi="Calibri" w:cs="Times New Roman"/>
              </w:rPr>
            </w:pPr>
          </w:p>
        </w:tc>
        <w:tc>
          <w:tcPr>
            <w:tcW w:w="702" w:type="dxa"/>
            <w:vAlign w:val="center"/>
          </w:tcPr>
          <w:p w14:paraId="1971BB9A" w14:textId="77777777" w:rsidR="003D7945" w:rsidRPr="00B7473E" w:rsidRDefault="003D7945" w:rsidP="00847ED2">
            <w:pPr>
              <w:jc w:val="center"/>
              <w:rPr>
                <w:rFonts w:ascii="Calibri" w:eastAsia="Calibri" w:hAnsi="Calibri" w:cs="Times New Roman"/>
              </w:rPr>
            </w:pPr>
          </w:p>
        </w:tc>
      </w:tr>
      <w:tr w:rsidR="003D7945" w:rsidRPr="00B7473E" w14:paraId="0340929E" w14:textId="77777777" w:rsidTr="003D7945">
        <w:trPr>
          <w:trHeight w:val="140"/>
        </w:trPr>
        <w:tc>
          <w:tcPr>
            <w:tcW w:w="2718" w:type="dxa"/>
            <w:vMerge/>
          </w:tcPr>
          <w:p w14:paraId="3C8E2414" w14:textId="77777777" w:rsidR="003D7945" w:rsidRPr="00B7473E" w:rsidRDefault="003D7945" w:rsidP="00847ED2">
            <w:pPr>
              <w:rPr>
                <w:rFonts w:ascii="Calibri" w:eastAsia="Calibri" w:hAnsi="Calibri" w:cs="Times New Roman"/>
              </w:rPr>
            </w:pPr>
          </w:p>
        </w:tc>
        <w:tc>
          <w:tcPr>
            <w:tcW w:w="1530" w:type="dxa"/>
            <w:vMerge/>
          </w:tcPr>
          <w:p w14:paraId="340AF80C" w14:textId="77777777" w:rsidR="003D7945" w:rsidRPr="00B7473E" w:rsidRDefault="003D7945" w:rsidP="00847ED2">
            <w:pPr>
              <w:rPr>
                <w:rFonts w:ascii="Calibri" w:eastAsia="Calibri" w:hAnsi="Calibri" w:cs="Times New Roman"/>
              </w:rPr>
            </w:pPr>
          </w:p>
        </w:tc>
        <w:tc>
          <w:tcPr>
            <w:tcW w:w="7938" w:type="dxa"/>
          </w:tcPr>
          <w:p w14:paraId="32503A9D" w14:textId="55EC64AD" w:rsidR="003D7945" w:rsidRDefault="00400278" w:rsidP="00847ED2">
            <w:pPr>
              <w:rPr>
                <w:rFonts w:ascii="Calibri" w:eastAsia="Calibri" w:hAnsi="Calibri" w:cs="Times New Roman"/>
              </w:rPr>
            </w:pPr>
            <w:r>
              <w:rPr>
                <w:rFonts w:ascii="Calibri" w:eastAsia="Calibri" w:hAnsi="Calibri" w:cs="Times New Roman"/>
              </w:rPr>
              <w:t>The</w:t>
            </w:r>
            <w:r w:rsidR="003D7945">
              <w:rPr>
                <w:rFonts w:ascii="Calibri" w:eastAsia="Calibri" w:hAnsi="Calibri" w:cs="Times New Roman"/>
              </w:rPr>
              <w:t xml:space="preserve"> communal sharing of food</w:t>
            </w:r>
            <w:r>
              <w:rPr>
                <w:rFonts w:ascii="Calibri" w:eastAsia="Calibri" w:hAnsi="Calibri" w:cs="Times New Roman"/>
              </w:rPr>
              <w:t xml:space="preserve"> </w:t>
            </w:r>
            <w:proofErr w:type="gramStart"/>
            <w:r>
              <w:rPr>
                <w:rFonts w:ascii="Calibri" w:eastAsia="Calibri" w:hAnsi="Calibri" w:cs="Times New Roman"/>
              </w:rPr>
              <w:t>should be avoided or limited if possible</w:t>
            </w:r>
            <w:proofErr w:type="gramEnd"/>
            <w:r w:rsidR="003D7945">
              <w:rPr>
                <w:rFonts w:ascii="Calibri" w:eastAsia="Calibri" w:hAnsi="Calibri" w:cs="Times New Roman"/>
              </w:rPr>
              <w:t xml:space="preserve">. </w:t>
            </w:r>
          </w:p>
          <w:p w14:paraId="23DAA39A" w14:textId="3DB05F99" w:rsidR="003D7945" w:rsidRDefault="003D7945" w:rsidP="00847ED2">
            <w:pPr>
              <w:rPr>
                <w:rFonts w:ascii="Calibri" w:eastAsia="Calibri" w:hAnsi="Calibri" w:cs="Times New Roman"/>
              </w:rPr>
            </w:pPr>
            <w:r>
              <w:rPr>
                <w:rFonts w:ascii="Calibri" w:eastAsia="Calibri" w:hAnsi="Calibri" w:cs="Times New Roman"/>
              </w:rPr>
              <w:t>Consider pre-packaged options and avoid buffet style meals.</w:t>
            </w:r>
          </w:p>
        </w:tc>
        <w:tc>
          <w:tcPr>
            <w:tcW w:w="2500" w:type="dxa"/>
          </w:tcPr>
          <w:p w14:paraId="15C30A1D" w14:textId="77777777" w:rsidR="003D7945" w:rsidRPr="00B7473E" w:rsidRDefault="003D7945" w:rsidP="00847ED2">
            <w:pPr>
              <w:rPr>
                <w:rFonts w:ascii="Calibri" w:eastAsia="Calibri" w:hAnsi="Calibri" w:cs="Times New Roman"/>
              </w:rPr>
            </w:pPr>
          </w:p>
        </w:tc>
        <w:tc>
          <w:tcPr>
            <w:tcW w:w="702" w:type="dxa"/>
            <w:vAlign w:val="center"/>
          </w:tcPr>
          <w:p w14:paraId="7667B2BA" w14:textId="77777777" w:rsidR="003D7945" w:rsidRPr="00B7473E" w:rsidRDefault="003D7945" w:rsidP="00847ED2">
            <w:pPr>
              <w:jc w:val="center"/>
              <w:rPr>
                <w:rFonts w:ascii="Calibri" w:eastAsia="Calibri" w:hAnsi="Calibri" w:cs="Times New Roman"/>
              </w:rPr>
            </w:pPr>
          </w:p>
        </w:tc>
      </w:tr>
      <w:tr w:rsidR="003D7945" w:rsidRPr="00B7473E" w14:paraId="416A5FF7" w14:textId="77777777" w:rsidTr="003D7945">
        <w:trPr>
          <w:trHeight w:val="555"/>
        </w:trPr>
        <w:tc>
          <w:tcPr>
            <w:tcW w:w="2718" w:type="dxa"/>
            <w:vMerge/>
          </w:tcPr>
          <w:p w14:paraId="5F45736A" w14:textId="77777777" w:rsidR="003D7945" w:rsidRPr="00B7473E" w:rsidRDefault="003D7945" w:rsidP="00847ED2">
            <w:pPr>
              <w:rPr>
                <w:rFonts w:ascii="Calibri" w:eastAsia="Calibri" w:hAnsi="Calibri" w:cs="Times New Roman"/>
              </w:rPr>
            </w:pPr>
          </w:p>
        </w:tc>
        <w:tc>
          <w:tcPr>
            <w:tcW w:w="1530" w:type="dxa"/>
            <w:vMerge w:val="restart"/>
          </w:tcPr>
          <w:p w14:paraId="0669964F" w14:textId="77777777" w:rsidR="003D7945" w:rsidRPr="00B7473E" w:rsidRDefault="003D7945" w:rsidP="00847ED2">
            <w:pPr>
              <w:rPr>
                <w:rFonts w:ascii="Calibri" w:eastAsia="Calibri" w:hAnsi="Calibri" w:cs="Times New Roman"/>
              </w:rPr>
            </w:pPr>
            <w:r>
              <w:rPr>
                <w:rFonts w:ascii="Calibri" w:eastAsia="Calibri" w:hAnsi="Calibri" w:cs="Times New Roman"/>
              </w:rPr>
              <w:t xml:space="preserve">Cleaning </w:t>
            </w:r>
          </w:p>
        </w:tc>
        <w:tc>
          <w:tcPr>
            <w:tcW w:w="7938" w:type="dxa"/>
          </w:tcPr>
          <w:p w14:paraId="1BB8154A" w14:textId="520C8C04" w:rsidR="003D7945" w:rsidRDefault="003D7945" w:rsidP="00847ED2">
            <w:r>
              <w:t>Ensure there is adequate supplies of liquid soap and hand sanitiser, paper towel, open and touchless rubbish/recycling bins with disposable liner bags.</w:t>
            </w:r>
          </w:p>
        </w:tc>
        <w:tc>
          <w:tcPr>
            <w:tcW w:w="2500" w:type="dxa"/>
          </w:tcPr>
          <w:p w14:paraId="00158164" w14:textId="77777777" w:rsidR="003D7945" w:rsidRPr="00B7473E" w:rsidRDefault="003D7945" w:rsidP="00847ED2">
            <w:pPr>
              <w:rPr>
                <w:rFonts w:ascii="Calibri" w:eastAsia="Calibri" w:hAnsi="Calibri" w:cs="Times New Roman"/>
              </w:rPr>
            </w:pPr>
          </w:p>
        </w:tc>
        <w:tc>
          <w:tcPr>
            <w:tcW w:w="702" w:type="dxa"/>
            <w:vAlign w:val="center"/>
          </w:tcPr>
          <w:p w14:paraId="54119412" w14:textId="77777777" w:rsidR="003D7945" w:rsidRPr="00B7473E" w:rsidRDefault="003D7945" w:rsidP="00847ED2">
            <w:pPr>
              <w:jc w:val="center"/>
              <w:rPr>
                <w:rFonts w:ascii="Calibri" w:eastAsia="Calibri" w:hAnsi="Calibri" w:cs="Times New Roman"/>
              </w:rPr>
            </w:pPr>
          </w:p>
        </w:tc>
      </w:tr>
      <w:tr w:rsidR="003D7945" w:rsidRPr="00B7473E" w14:paraId="787862D0" w14:textId="77777777" w:rsidTr="003D7945">
        <w:trPr>
          <w:trHeight w:val="294"/>
        </w:trPr>
        <w:tc>
          <w:tcPr>
            <w:tcW w:w="2718" w:type="dxa"/>
            <w:vMerge/>
          </w:tcPr>
          <w:p w14:paraId="28F05DA6" w14:textId="77777777" w:rsidR="003D7945" w:rsidRPr="00B7473E" w:rsidRDefault="003D7945" w:rsidP="00847ED2">
            <w:pPr>
              <w:rPr>
                <w:rFonts w:ascii="Calibri" w:eastAsia="Calibri" w:hAnsi="Calibri" w:cs="Times New Roman"/>
              </w:rPr>
            </w:pPr>
          </w:p>
        </w:tc>
        <w:tc>
          <w:tcPr>
            <w:tcW w:w="1530" w:type="dxa"/>
            <w:vMerge/>
          </w:tcPr>
          <w:p w14:paraId="284577C2" w14:textId="77777777" w:rsidR="003D7945" w:rsidRDefault="003D7945" w:rsidP="00847ED2">
            <w:pPr>
              <w:rPr>
                <w:rFonts w:ascii="Calibri" w:eastAsia="Calibri" w:hAnsi="Calibri" w:cs="Times New Roman"/>
              </w:rPr>
            </w:pPr>
          </w:p>
        </w:tc>
        <w:tc>
          <w:tcPr>
            <w:tcW w:w="7938" w:type="dxa"/>
          </w:tcPr>
          <w:p w14:paraId="0C1007C6" w14:textId="0FA7B46A" w:rsidR="003D7945" w:rsidRPr="0091253F" w:rsidRDefault="003D7945" w:rsidP="00847ED2">
            <w:r>
              <w:t>Maintain</w:t>
            </w:r>
            <w:r w:rsidRPr="0091253F">
              <w:t xml:space="preserve"> a </w:t>
            </w:r>
            <w:r>
              <w:t>record</w:t>
            </w:r>
            <w:r w:rsidRPr="0091253F">
              <w:t xml:space="preserve"> of cleaning and sanitisation</w:t>
            </w:r>
          </w:p>
        </w:tc>
        <w:tc>
          <w:tcPr>
            <w:tcW w:w="2500" w:type="dxa"/>
          </w:tcPr>
          <w:p w14:paraId="5E06F68B" w14:textId="77777777" w:rsidR="003D7945" w:rsidRPr="00B7473E" w:rsidRDefault="003D7945" w:rsidP="00847ED2">
            <w:pPr>
              <w:rPr>
                <w:rFonts w:ascii="Calibri" w:eastAsia="Calibri" w:hAnsi="Calibri" w:cs="Times New Roman"/>
              </w:rPr>
            </w:pPr>
          </w:p>
        </w:tc>
        <w:tc>
          <w:tcPr>
            <w:tcW w:w="702" w:type="dxa"/>
            <w:vAlign w:val="center"/>
          </w:tcPr>
          <w:p w14:paraId="4C2D1480" w14:textId="77777777" w:rsidR="003D7945" w:rsidRPr="00B7473E" w:rsidRDefault="003D7945" w:rsidP="00847ED2">
            <w:pPr>
              <w:jc w:val="center"/>
              <w:rPr>
                <w:rFonts w:ascii="Calibri" w:eastAsia="Calibri" w:hAnsi="Calibri" w:cs="Times New Roman"/>
              </w:rPr>
            </w:pPr>
          </w:p>
        </w:tc>
      </w:tr>
      <w:tr w:rsidR="003D7945" w:rsidRPr="00B7473E" w14:paraId="158E51D2" w14:textId="77777777" w:rsidTr="003D7945">
        <w:trPr>
          <w:trHeight w:val="1230"/>
        </w:trPr>
        <w:tc>
          <w:tcPr>
            <w:tcW w:w="2718" w:type="dxa"/>
            <w:vMerge/>
          </w:tcPr>
          <w:p w14:paraId="7D087448" w14:textId="77777777" w:rsidR="003D7945" w:rsidRPr="00B7473E" w:rsidRDefault="003D7945" w:rsidP="00847ED2">
            <w:pPr>
              <w:rPr>
                <w:rFonts w:ascii="Calibri" w:eastAsia="Calibri" w:hAnsi="Calibri" w:cs="Times New Roman"/>
              </w:rPr>
            </w:pPr>
          </w:p>
        </w:tc>
        <w:tc>
          <w:tcPr>
            <w:tcW w:w="1530" w:type="dxa"/>
            <w:vMerge/>
          </w:tcPr>
          <w:p w14:paraId="4861FAF2" w14:textId="77777777" w:rsidR="003D7945" w:rsidRPr="00B7473E" w:rsidRDefault="003D7945" w:rsidP="00847ED2">
            <w:pPr>
              <w:rPr>
                <w:rFonts w:ascii="Calibri" w:eastAsia="Calibri" w:hAnsi="Calibri" w:cs="Times New Roman"/>
              </w:rPr>
            </w:pPr>
          </w:p>
        </w:tc>
        <w:tc>
          <w:tcPr>
            <w:tcW w:w="7938" w:type="dxa"/>
          </w:tcPr>
          <w:p w14:paraId="3FD1DB19" w14:textId="77777777" w:rsidR="003D7945" w:rsidRDefault="003D7945" w:rsidP="00847ED2">
            <w:r>
              <w:t>Washing up:</w:t>
            </w:r>
          </w:p>
          <w:p w14:paraId="5A498BE3" w14:textId="77777777" w:rsidR="003D7945" w:rsidRPr="003D7945" w:rsidRDefault="003D7945" w:rsidP="003D7945">
            <w:pPr>
              <w:pStyle w:val="ListParagraph"/>
              <w:numPr>
                <w:ilvl w:val="0"/>
                <w:numId w:val="16"/>
              </w:numPr>
              <w:rPr>
                <w:rFonts w:ascii="Calibri" w:eastAsia="Calibri" w:hAnsi="Calibri" w:cs="Times New Roman"/>
              </w:rPr>
            </w:pPr>
            <w:r>
              <w:t>The recommended method is to use a dishwasher at maximum temperature.</w:t>
            </w:r>
          </w:p>
          <w:p w14:paraId="71E4FB70" w14:textId="38294E8F" w:rsidR="003D7945" w:rsidRPr="003D7945" w:rsidRDefault="003D7945" w:rsidP="003D7945">
            <w:pPr>
              <w:pStyle w:val="ListParagraph"/>
              <w:numPr>
                <w:ilvl w:val="0"/>
                <w:numId w:val="16"/>
              </w:numPr>
              <w:rPr>
                <w:rFonts w:ascii="Calibri" w:eastAsia="Calibri" w:hAnsi="Calibri" w:cs="Times New Roman"/>
              </w:rPr>
            </w:pPr>
            <w:r w:rsidRPr="003D7945">
              <w:rPr>
                <w:rFonts w:ascii="Calibri" w:eastAsia="Calibri" w:hAnsi="Calibri" w:cs="Times New Roman"/>
              </w:rPr>
              <w:t xml:space="preserve">If a dishwasher is not available, reusable dishes and cutlery must be cleaned using hot water and appropriate dishwashing detergent. Care should be taken to ensure all items are thoroughly cleaned. </w:t>
            </w:r>
          </w:p>
        </w:tc>
        <w:tc>
          <w:tcPr>
            <w:tcW w:w="2500" w:type="dxa"/>
            <w:vMerge w:val="restart"/>
          </w:tcPr>
          <w:p w14:paraId="788EFC9B" w14:textId="77777777" w:rsidR="003D7945" w:rsidRPr="00B7473E" w:rsidRDefault="003D7945" w:rsidP="00847ED2">
            <w:pPr>
              <w:rPr>
                <w:rFonts w:ascii="Calibri" w:eastAsia="Calibri" w:hAnsi="Calibri" w:cs="Times New Roman"/>
              </w:rPr>
            </w:pPr>
          </w:p>
        </w:tc>
        <w:tc>
          <w:tcPr>
            <w:tcW w:w="702" w:type="dxa"/>
            <w:vMerge w:val="restart"/>
            <w:vAlign w:val="center"/>
          </w:tcPr>
          <w:p w14:paraId="207DCF81" w14:textId="77777777" w:rsidR="003D7945" w:rsidRPr="00B7473E" w:rsidRDefault="003D7945" w:rsidP="00847ED2">
            <w:pPr>
              <w:jc w:val="center"/>
              <w:rPr>
                <w:rFonts w:ascii="Calibri" w:eastAsia="Calibri" w:hAnsi="Calibri" w:cs="Times New Roman"/>
              </w:rPr>
            </w:pPr>
          </w:p>
        </w:tc>
      </w:tr>
      <w:tr w:rsidR="003D7945" w:rsidRPr="00B7473E" w14:paraId="669938BA" w14:textId="77777777" w:rsidTr="003D7945">
        <w:trPr>
          <w:trHeight w:val="587"/>
        </w:trPr>
        <w:tc>
          <w:tcPr>
            <w:tcW w:w="2718" w:type="dxa"/>
            <w:vMerge/>
          </w:tcPr>
          <w:p w14:paraId="08B7A5FA" w14:textId="77777777" w:rsidR="003D7945" w:rsidRPr="00B7473E" w:rsidRDefault="003D7945" w:rsidP="00847ED2">
            <w:pPr>
              <w:rPr>
                <w:rFonts w:ascii="Calibri" w:eastAsia="Calibri" w:hAnsi="Calibri" w:cs="Times New Roman"/>
              </w:rPr>
            </w:pPr>
          </w:p>
        </w:tc>
        <w:tc>
          <w:tcPr>
            <w:tcW w:w="1530" w:type="dxa"/>
            <w:vMerge/>
          </w:tcPr>
          <w:p w14:paraId="0867233E" w14:textId="77777777" w:rsidR="003D7945" w:rsidRPr="00B7473E" w:rsidRDefault="003D7945" w:rsidP="00847ED2">
            <w:pPr>
              <w:rPr>
                <w:rFonts w:ascii="Calibri" w:eastAsia="Calibri" w:hAnsi="Calibri" w:cs="Times New Roman"/>
              </w:rPr>
            </w:pPr>
          </w:p>
        </w:tc>
        <w:tc>
          <w:tcPr>
            <w:tcW w:w="7938" w:type="dxa"/>
          </w:tcPr>
          <w:p w14:paraId="77BFB692" w14:textId="23B7915A" w:rsidR="003D7945" w:rsidRDefault="003D7945" w:rsidP="003D7945">
            <w:pPr>
              <w:pStyle w:val="ListParagraph"/>
              <w:numPr>
                <w:ilvl w:val="0"/>
                <w:numId w:val="16"/>
              </w:numPr>
            </w:pPr>
            <w:r w:rsidRPr="003D7945">
              <w:rPr>
                <w:rFonts w:ascii="Calibri" w:eastAsia="Calibri" w:hAnsi="Calibri" w:cs="Times New Roman"/>
              </w:rPr>
              <w:t>Dishes and cutlery should be stored clean and dry in a cupboard or covered to prevent potential contamination from sneezes and coughs.</w:t>
            </w:r>
          </w:p>
        </w:tc>
        <w:tc>
          <w:tcPr>
            <w:tcW w:w="2500" w:type="dxa"/>
            <w:vMerge/>
          </w:tcPr>
          <w:p w14:paraId="10CBEFF6" w14:textId="77777777" w:rsidR="003D7945" w:rsidRPr="00B7473E" w:rsidRDefault="003D7945" w:rsidP="00847ED2">
            <w:pPr>
              <w:rPr>
                <w:rFonts w:ascii="Calibri" w:eastAsia="Calibri" w:hAnsi="Calibri" w:cs="Times New Roman"/>
              </w:rPr>
            </w:pPr>
          </w:p>
        </w:tc>
        <w:tc>
          <w:tcPr>
            <w:tcW w:w="702" w:type="dxa"/>
            <w:vMerge/>
            <w:vAlign w:val="center"/>
          </w:tcPr>
          <w:p w14:paraId="7AC159A6" w14:textId="77777777" w:rsidR="003D7945" w:rsidRPr="00B7473E" w:rsidRDefault="003D7945" w:rsidP="00847ED2">
            <w:pPr>
              <w:jc w:val="center"/>
              <w:rPr>
                <w:rFonts w:ascii="Calibri" w:eastAsia="Calibri" w:hAnsi="Calibri" w:cs="Times New Roman"/>
              </w:rPr>
            </w:pPr>
          </w:p>
        </w:tc>
      </w:tr>
    </w:tbl>
    <w:p w14:paraId="1E782973" w14:textId="02DADAC7" w:rsidR="004A734B" w:rsidRPr="00B6529D" w:rsidRDefault="00B6529D" w:rsidP="00B6529D">
      <w:pPr>
        <w:tabs>
          <w:tab w:val="left" w:pos="13815"/>
        </w:tabs>
      </w:pPr>
      <w:r>
        <w:tab/>
      </w:r>
    </w:p>
    <w:sectPr w:rsidR="004A734B" w:rsidRPr="00B6529D" w:rsidSect="009F1DE9">
      <w:headerReference w:type="default" r:id="rId19"/>
      <w:footerReference w:type="default" r:id="rId2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5AC37" w14:textId="77777777" w:rsidR="00EE4D31" w:rsidRDefault="00EE4D31" w:rsidP="00634389">
      <w:pPr>
        <w:spacing w:after="0" w:line="240" w:lineRule="auto"/>
      </w:pPr>
      <w:r>
        <w:separator/>
      </w:r>
    </w:p>
  </w:endnote>
  <w:endnote w:type="continuationSeparator" w:id="0">
    <w:p w14:paraId="49845CFD" w14:textId="77777777" w:rsidR="00EE4D31" w:rsidRDefault="00EE4D31" w:rsidP="00634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0FDE6" w14:textId="2637E1C0" w:rsidR="003D223D" w:rsidRDefault="003D223D">
    <w:pPr>
      <w:pStyle w:val="Footer"/>
    </w:pPr>
    <w:r w:rsidRPr="00B6529D">
      <w:rPr>
        <w:sz w:val="16"/>
        <w:szCs w:val="16"/>
      </w:rPr>
      <w:t xml:space="preserve">COVID-19 Recovery Action Plan for Congregations </w:t>
    </w:r>
    <w:r w:rsidR="00330002" w:rsidRPr="00B6529D">
      <w:rPr>
        <w:sz w:val="16"/>
        <w:szCs w:val="16"/>
      </w:rPr>
      <w:t>V1.</w:t>
    </w:r>
    <w:r w:rsidR="00A41A3C">
      <w:rPr>
        <w:sz w:val="16"/>
        <w:szCs w:val="16"/>
      </w:rPr>
      <w:t>6</w:t>
    </w:r>
    <w:r w:rsidRPr="00B6529D">
      <w:rPr>
        <w:sz w:val="16"/>
        <w:szCs w:val="16"/>
      </w:rPr>
      <w:tab/>
    </w:r>
    <w:r w:rsidRPr="00B6529D">
      <w:rPr>
        <w:sz w:val="16"/>
        <w:szCs w:val="16"/>
      </w:rPr>
      <w:tab/>
    </w:r>
    <w:r w:rsidRPr="00B6529D">
      <w:rPr>
        <w:sz w:val="16"/>
        <w:szCs w:val="16"/>
      </w:rPr>
      <w:tab/>
    </w:r>
    <w:r w:rsidRPr="00B6529D">
      <w:rPr>
        <w:sz w:val="16"/>
        <w:szCs w:val="16"/>
      </w:rPr>
      <w:tab/>
    </w:r>
    <w:r w:rsidRPr="00B6529D">
      <w:rPr>
        <w:sz w:val="16"/>
        <w:szCs w:val="16"/>
      </w:rPr>
      <w:tab/>
    </w:r>
    <w:r w:rsidRPr="00B6529D">
      <w:rPr>
        <w:sz w:val="16"/>
        <w:szCs w:val="16"/>
      </w:rPr>
      <w:tab/>
    </w:r>
    <w:r w:rsidRPr="00B6529D">
      <w:rPr>
        <w:sz w:val="16"/>
        <w:szCs w:val="16"/>
      </w:rPr>
      <w:tab/>
    </w:r>
    <w:r w:rsidRPr="00B6529D">
      <w:rPr>
        <w:sz w:val="16"/>
        <w:szCs w:val="16"/>
      </w:rPr>
      <w:tab/>
    </w:r>
    <w:r w:rsidRPr="00B6529D">
      <w:rPr>
        <w:sz w:val="16"/>
        <w:szCs w:val="16"/>
      </w:rPr>
      <w:tab/>
    </w:r>
    <w:r w:rsidR="00A41A3C">
      <w:rPr>
        <w:sz w:val="16"/>
        <w:szCs w:val="16"/>
      </w:rPr>
      <w:t>February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2442DB" w14:textId="77777777" w:rsidR="00EE4D31" w:rsidRDefault="00EE4D31" w:rsidP="00634389">
      <w:pPr>
        <w:spacing w:after="0" w:line="240" w:lineRule="auto"/>
      </w:pPr>
      <w:r>
        <w:separator/>
      </w:r>
    </w:p>
  </w:footnote>
  <w:footnote w:type="continuationSeparator" w:id="0">
    <w:p w14:paraId="4AEE46C1" w14:textId="77777777" w:rsidR="00EE4D31" w:rsidRDefault="00EE4D31" w:rsidP="00634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344EB" w14:textId="338958B9" w:rsidR="003D223D" w:rsidRPr="00047BF0" w:rsidRDefault="003D223D" w:rsidP="00047BF0">
    <w:pPr>
      <w:pStyle w:val="CommentText"/>
      <w:rPr>
        <w:color w:val="FF0000"/>
      </w:rPr>
    </w:pPr>
    <w:r>
      <w:rPr>
        <w:noProof/>
        <w:lang w:eastAsia="en-AU"/>
      </w:rPr>
      <w:drawing>
        <wp:anchor distT="0" distB="0" distL="114300" distR="114300" simplePos="0" relativeHeight="251658240" behindDoc="1" locked="0" layoutInCell="1" allowOverlap="1" wp14:anchorId="76100C19" wp14:editId="2012B577">
          <wp:simplePos x="0" y="0"/>
          <wp:positionH relativeFrom="column">
            <wp:posOffset>7505700</wp:posOffset>
          </wp:positionH>
          <wp:positionV relativeFrom="paragraph">
            <wp:posOffset>-161290</wp:posOffset>
          </wp:positionV>
          <wp:extent cx="2207260" cy="652145"/>
          <wp:effectExtent l="0" t="0" r="0" b="0"/>
          <wp:wrapTight wrapText="bothSides">
            <wp:wrapPolygon edited="0">
              <wp:start x="2610" y="1262"/>
              <wp:lineTo x="1305" y="4417"/>
              <wp:lineTo x="559" y="8203"/>
              <wp:lineTo x="559" y="13881"/>
              <wp:lineTo x="2237" y="18298"/>
              <wp:lineTo x="2610" y="19560"/>
              <wp:lineTo x="3915" y="19560"/>
              <wp:lineTo x="5033" y="18298"/>
              <wp:lineTo x="20879" y="13250"/>
              <wp:lineTo x="21252" y="6941"/>
              <wp:lineTo x="18642" y="5048"/>
              <wp:lineTo x="4101" y="1262"/>
              <wp:lineTo x="2610" y="126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7260" cy="652145"/>
                  </a:xfrm>
                  <a:prstGeom prst="rect">
                    <a:avLst/>
                  </a:prstGeom>
                  <a:noFill/>
                </pic:spPr>
              </pic:pic>
            </a:graphicData>
          </a:graphic>
          <wp14:sizeRelH relativeFrom="page">
            <wp14:pctWidth>0</wp14:pctWidth>
          </wp14:sizeRelH>
          <wp14:sizeRelV relativeFrom="page">
            <wp14:pctHeight>0</wp14:pctHeight>
          </wp14:sizeRelV>
        </wp:anchor>
      </w:drawing>
    </w:r>
    <w:r w:rsidRPr="00047BF0">
      <w:rPr>
        <w:color w:val="FF0000"/>
      </w:rPr>
      <w:t xml:space="preserve"> </w:t>
    </w:r>
  </w:p>
  <w:p w14:paraId="40EDC022" w14:textId="23233CCB" w:rsidR="003D223D" w:rsidRDefault="003D2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32D41"/>
    <w:multiLevelType w:val="hybridMultilevel"/>
    <w:tmpl w:val="A97C8214"/>
    <w:lvl w:ilvl="0" w:tplc="0C090001">
      <w:start w:val="1"/>
      <w:numFmt w:val="bullet"/>
      <w:lvlText w:val=""/>
      <w:lvlJc w:val="left"/>
      <w:pPr>
        <w:ind w:left="676" w:hanging="360"/>
      </w:pPr>
      <w:rPr>
        <w:rFonts w:ascii="Symbol" w:hAnsi="Symbol" w:hint="default"/>
      </w:rPr>
    </w:lvl>
    <w:lvl w:ilvl="1" w:tplc="0C090019" w:tentative="1">
      <w:start w:val="1"/>
      <w:numFmt w:val="lowerLetter"/>
      <w:lvlText w:val="%2."/>
      <w:lvlJc w:val="left"/>
      <w:pPr>
        <w:ind w:left="1396" w:hanging="360"/>
      </w:pPr>
    </w:lvl>
    <w:lvl w:ilvl="2" w:tplc="0C09001B" w:tentative="1">
      <w:start w:val="1"/>
      <w:numFmt w:val="lowerRoman"/>
      <w:lvlText w:val="%3."/>
      <w:lvlJc w:val="right"/>
      <w:pPr>
        <w:ind w:left="2116" w:hanging="180"/>
      </w:pPr>
    </w:lvl>
    <w:lvl w:ilvl="3" w:tplc="0C09000F" w:tentative="1">
      <w:start w:val="1"/>
      <w:numFmt w:val="decimal"/>
      <w:lvlText w:val="%4."/>
      <w:lvlJc w:val="left"/>
      <w:pPr>
        <w:ind w:left="2836" w:hanging="360"/>
      </w:pPr>
    </w:lvl>
    <w:lvl w:ilvl="4" w:tplc="0C090019" w:tentative="1">
      <w:start w:val="1"/>
      <w:numFmt w:val="lowerLetter"/>
      <w:lvlText w:val="%5."/>
      <w:lvlJc w:val="left"/>
      <w:pPr>
        <w:ind w:left="3556" w:hanging="360"/>
      </w:pPr>
    </w:lvl>
    <w:lvl w:ilvl="5" w:tplc="0C09001B" w:tentative="1">
      <w:start w:val="1"/>
      <w:numFmt w:val="lowerRoman"/>
      <w:lvlText w:val="%6."/>
      <w:lvlJc w:val="right"/>
      <w:pPr>
        <w:ind w:left="4276" w:hanging="180"/>
      </w:pPr>
    </w:lvl>
    <w:lvl w:ilvl="6" w:tplc="0C09000F" w:tentative="1">
      <w:start w:val="1"/>
      <w:numFmt w:val="decimal"/>
      <w:lvlText w:val="%7."/>
      <w:lvlJc w:val="left"/>
      <w:pPr>
        <w:ind w:left="4996" w:hanging="360"/>
      </w:pPr>
    </w:lvl>
    <w:lvl w:ilvl="7" w:tplc="0C090019" w:tentative="1">
      <w:start w:val="1"/>
      <w:numFmt w:val="lowerLetter"/>
      <w:lvlText w:val="%8."/>
      <w:lvlJc w:val="left"/>
      <w:pPr>
        <w:ind w:left="5716" w:hanging="360"/>
      </w:pPr>
    </w:lvl>
    <w:lvl w:ilvl="8" w:tplc="0C09001B" w:tentative="1">
      <w:start w:val="1"/>
      <w:numFmt w:val="lowerRoman"/>
      <w:lvlText w:val="%9."/>
      <w:lvlJc w:val="right"/>
      <w:pPr>
        <w:ind w:left="6436" w:hanging="180"/>
      </w:pPr>
    </w:lvl>
  </w:abstractNum>
  <w:abstractNum w:abstractNumId="1" w15:restartNumberingAfterBreak="0">
    <w:nsid w:val="0EE52A6C"/>
    <w:multiLevelType w:val="hybridMultilevel"/>
    <w:tmpl w:val="472CE4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0E4D57"/>
    <w:multiLevelType w:val="hybridMultilevel"/>
    <w:tmpl w:val="4EBCDBDA"/>
    <w:lvl w:ilvl="0" w:tplc="0C090001">
      <w:start w:val="1"/>
      <w:numFmt w:val="bullet"/>
      <w:lvlText w:val=""/>
      <w:lvlJc w:val="left"/>
      <w:pPr>
        <w:ind w:left="1125" w:hanging="360"/>
      </w:pPr>
      <w:rPr>
        <w:rFonts w:ascii="Symbol" w:hAnsi="Symbol"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3" w15:restartNumberingAfterBreak="0">
    <w:nsid w:val="17E30A64"/>
    <w:multiLevelType w:val="hybridMultilevel"/>
    <w:tmpl w:val="869449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D63245E"/>
    <w:multiLevelType w:val="hybridMultilevel"/>
    <w:tmpl w:val="1DF6BF04"/>
    <w:lvl w:ilvl="0" w:tplc="9DEE6400">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2AE005B0"/>
    <w:multiLevelType w:val="hybridMultilevel"/>
    <w:tmpl w:val="292CF48A"/>
    <w:lvl w:ilvl="0" w:tplc="2834B89E">
      <w:start w:val="1"/>
      <w:numFmt w:val="bullet"/>
      <w:lvlText w:val="-"/>
      <w:lvlJc w:val="left"/>
      <w:pPr>
        <w:ind w:left="720" w:hanging="360"/>
      </w:pPr>
      <w:rPr>
        <w:rFonts w:ascii="Arial" w:eastAsia="Times"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DC51091"/>
    <w:multiLevelType w:val="hybridMultilevel"/>
    <w:tmpl w:val="6416320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3A4646D8"/>
    <w:multiLevelType w:val="hybridMultilevel"/>
    <w:tmpl w:val="0BA89F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0AE0CF3"/>
    <w:multiLevelType w:val="hybridMultilevel"/>
    <w:tmpl w:val="7098DCC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485C3505"/>
    <w:multiLevelType w:val="hybridMultilevel"/>
    <w:tmpl w:val="509008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54BA1E5A"/>
    <w:multiLevelType w:val="multilevel"/>
    <w:tmpl w:val="EC2C0F22"/>
    <w:styleLink w:val="ZZBullets"/>
    <w:lvl w:ilvl="0">
      <w:start w:val="1"/>
      <w:numFmt w:val="bullet"/>
      <w:pStyle w:val="DHHSbullet1"/>
      <w:lvlText w:val="•"/>
      <w:lvlJc w:val="left"/>
      <w:pPr>
        <w:ind w:left="284" w:hanging="284"/>
      </w:pPr>
      <w:rPr>
        <w:rFonts w:ascii="Calibri" w:hAnsi="Calibri" w:hint="default"/>
      </w:rPr>
    </w:lvl>
    <w:lvl w:ilvl="1">
      <w:start w:val="1"/>
      <w:numFmt w:val="bullet"/>
      <w:lvlRestart w:val="0"/>
      <w:pStyle w:val="DHHS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5C3413AE"/>
    <w:multiLevelType w:val="hybridMultilevel"/>
    <w:tmpl w:val="6C3CBB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F3C4E7F"/>
    <w:multiLevelType w:val="hybridMultilevel"/>
    <w:tmpl w:val="2B443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095C47"/>
    <w:multiLevelType w:val="hybridMultilevel"/>
    <w:tmpl w:val="B69C2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5831287"/>
    <w:multiLevelType w:val="hybridMultilevel"/>
    <w:tmpl w:val="0AEAF16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EA400D"/>
    <w:multiLevelType w:val="hybridMultilevel"/>
    <w:tmpl w:val="EC6A6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C7A5631"/>
    <w:multiLevelType w:val="hybridMultilevel"/>
    <w:tmpl w:val="76E49616"/>
    <w:lvl w:ilvl="0" w:tplc="0F8236B6">
      <w:start w:val="1"/>
      <w:numFmt w:val="decimal"/>
      <w:lvlText w:val="%1."/>
      <w:lvlJc w:val="left"/>
      <w:pPr>
        <w:ind w:left="360" w:hanging="360"/>
      </w:pPr>
      <w:rPr>
        <w:rFonts w:cstheme="minorHAnsi"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6FCF1EE5"/>
    <w:multiLevelType w:val="hybridMultilevel"/>
    <w:tmpl w:val="F32445C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70CE540D"/>
    <w:multiLevelType w:val="hybridMultilevel"/>
    <w:tmpl w:val="5956B2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7304022"/>
    <w:multiLevelType w:val="hybridMultilevel"/>
    <w:tmpl w:val="44E678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93F33B7"/>
    <w:multiLevelType w:val="hybridMultilevel"/>
    <w:tmpl w:val="4ED0105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EE3227F"/>
    <w:multiLevelType w:val="hybridMultilevel"/>
    <w:tmpl w:val="2416D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4"/>
  </w:num>
  <w:num w:numId="4">
    <w:abstractNumId w:val="7"/>
  </w:num>
  <w:num w:numId="5">
    <w:abstractNumId w:val="0"/>
  </w:num>
  <w:num w:numId="6">
    <w:abstractNumId w:val="15"/>
  </w:num>
  <w:num w:numId="7">
    <w:abstractNumId w:val="9"/>
  </w:num>
  <w:num w:numId="8">
    <w:abstractNumId w:val="3"/>
  </w:num>
  <w:num w:numId="9">
    <w:abstractNumId w:val="20"/>
  </w:num>
  <w:num w:numId="10">
    <w:abstractNumId w:val="13"/>
  </w:num>
  <w:num w:numId="11">
    <w:abstractNumId w:val="16"/>
  </w:num>
  <w:num w:numId="12">
    <w:abstractNumId w:val="21"/>
  </w:num>
  <w:num w:numId="13">
    <w:abstractNumId w:val="1"/>
  </w:num>
  <w:num w:numId="14">
    <w:abstractNumId w:val="2"/>
  </w:num>
  <w:num w:numId="15">
    <w:abstractNumId w:val="12"/>
  </w:num>
  <w:num w:numId="16">
    <w:abstractNumId w:val="18"/>
  </w:num>
  <w:num w:numId="17">
    <w:abstractNumId w:val="17"/>
  </w:num>
  <w:num w:numId="18">
    <w:abstractNumId w:val="10"/>
  </w:num>
  <w:num w:numId="19">
    <w:abstractNumId w:val="10"/>
    <w:lvlOverride w:ilvl="0">
      <w:lvl w:ilvl="0">
        <w:start w:val="1"/>
        <w:numFmt w:val="bullet"/>
        <w:pStyle w:val="DHHSbullet1"/>
        <w:lvlText w:val="•"/>
        <w:lvlJc w:val="left"/>
        <w:pPr>
          <w:ind w:left="284" w:hanging="28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0">
    <w:abstractNumId w:val="8"/>
  </w:num>
  <w:num w:numId="21">
    <w:abstractNumId w:val="5"/>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AFE037A-FAB8-4E40-9847-A323C3A90784}"/>
    <w:docVar w:name="dgnword-eventsink" w:val="2079930283184"/>
  </w:docVars>
  <w:rsids>
    <w:rsidRoot w:val="009F1DE9"/>
    <w:rsid w:val="000332CA"/>
    <w:rsid w:val="00047BF0"/>
    <w:rsid w:val="00101ADD"/>
    <w:rsid w:val="00111E18"/>
    <w:rsid w:val="001350CF"/>
    <w:rsid w:val="00147958"/>
    <w:rsid w:val="0015555F"/>
    <w:rsid w:val="001D23CA"/>
    <w:rsid w:val="001D3906"/>
    <w:rsid w:val="001D6F46"/>
    <w:rsid w:val="001E4C44"/>
    <w:rsid w:val="001F0F5A"/>
    <w:rsid w:val="00202A08"/>
    <w:rsid w:val="00233A8F"/>
    <w:rsid w:val="00277001"/>
    <w:rsid w:val="00286622"/>
    <w:rsid w:val="002922EC"/>
    <w:rsid w:val="002F68AD"/>
    <w:rsid w:val="00330002"/>
    <w:rsid w:val="0034015D"/>
    <w:rsid w:val="00357842"/>
    <w:rsid w:val="00374F71"/>
    <w:rsid w:val="00376667"/>
    <w:rsid w:val="00380B60"/>
    <w:rsid w:val="00384006"/>
    <w:rsid w:val="003D223D"/>
    <w:rsid w:val="003D7945"/>
    <w:rsid w:val="003F295A"/>
    <w:rsid w:val="00400278"/>
    <w:rsid w:val="0040273B"/>
    <w:rsid w:val="00402D61"/>
    <w:rsid w:val="00432B6B"/>
    <w:rsid w:val="004838CB"/>
    <w:rsid w:val="004961D9"/>
    <w:rsid w:val="004A734B"/>
    <w:rsid w:val="004B19E8"/>
    <w:rsid w:val="004B400E"/>
    <w:rsid w:val="004C4070"/>
    <w:rsid w:val="004E5F5C"/>
    <w:rsid w:val="00560499"/>
    <w:rsid w:val="00565BC4"/>
    <w:rsid w:val="005C26CB"/>
    <w:rsid w:val="005C5334"/>
    <w:rsid w:val="005C761C"/>
    <w:rsid w:val="005D3FB0"/>
    <w:rsid w:val="005D6FE3"/>
    <w:rsid w:val="005E3BDF"/>
    <w:rsid w:val="005E3EC1"/>
    <w:rsid w:val="00606B69"/>
    <w:rsid w:val="00634389"/>
    <w:rsid w:val="006C58D2"/>
    <w:rsid w:val="007365AF"/>
    <w:rsid w:val="007716E7"/>
    <w:rsid w:val="00784E66"/>
    <w:rsid w:val="007A720C"/>
    <w:rsid w:val="007D7BA5"/>
    <w:rsid w:val="007F4628"/>
    <w:rsid w:val="007F73C3"/>
    <w:rsid w:val="00847ED2"/>
    <w:rsid w:val="00856DC9"/>
    <w:rsid w:val="00881ED5"/>
    <w:rsid w:val="008A40EB"/>
    <w:rsid w:val="008B196D"/>
    <w:rsid w:val="008D0183"/>
    <w:rsid w:val="008F67FF"/>
    <w:rsid w:val="00923F9D"/>
    <w:rsid w:val="0095137F"/>
    <w:rsid w:val="00975517"/>
    <w:rsid w:val="009A1AC1"/>
    <w:rsid w:val="009B0E9C"/>
    <w:rsid w:val="009C2430"/>
    <w:rsid w:val="009F1DE9"/>
    <w:rsid w:val="00A1656A"/>
    <w:rsid w:val="00A41A3C"/>
    <w:rsid w:val="00A44FBF"/>
    <w:rsid w:val="00A513F3"/>
    <w:rsid w:val="00AA0EB2"/>
    <w:rsid w:val="00AE2D7D"/>
    <w:rsid w:val="00AE51E0"/>
    <w:rsid w:val="00B10E68"/>
    <w:rsid w:val="00B16B3A"/>
    <w:rsid w:val="00B6529D"/>
    <w:rsid w:val="00B72719"/>
    <w:rsid w:val="00B8712A"/>
    <w:rsid w:val="00BC70D1"/>
    <w:rsid w:val="00BF0E4D"/>
    <w:rsid w:val="00BF7AF5"/>
    <w:rsid w:val="00C02BBE"/>
    <w:rsid w:val="00C108AE"/>
    <w:rsid w:val="00C22AC9"/>
    <w:rsid w:val="00C37A5E"/>
    <w:rsid w:val="00C73BDE"/>
    <w:rsid w:val="00C83DA6"/>
    <w:rsid w:val="00C8456E"/>
    <w:rsid w:val="00CC6086"/>
    <w:rsid w:val="00CC6359"/>
    <w:rsid w:val="00CE5268"/>
    <w:rsid w:val="00D0572F"/>
    <w:rsid w:val="00D131C7"/>
    <w:rsid w:val="00D23948"/>
    <w:rsid w:val="00D86496"/>
    <w:rsid w:val="00DC2174"/>
    <w:rsid w:val="00DD44F1"/>
    <w:rsid w:val="00DF654C"/>
    <w:rsid w:val="00EA64A7"/>
    <w:rsid w:val="00EE4D31"/>
    <w:rsid w:val="00EE7289"/>
    <w:rsid w:val="00EF0EC8"/>
    <w:rsid w:val="00F22D8E"/>
    <w:rsid w:val="00F42D67"/>
    <w:rsid w:val="00F74C8F"/>
    <w:rsid w:val="00F90B02"/>
    <w:rsid w:val="00FC5A56"/>
    <w:rsid w:val="00FE4B61"/>
    <w:rsid w:val="00FF3B4B"/>
    <w:rsid w:val="00FF46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EE98E9"/>
  <w15:chartTrackingRefBased/>
  <w15:docId w15:val="{2BFDEC53-1BB8-4FDE-9D3D-F9F7A6FA7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8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1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2D67"/>
    <w:pPr>
      <w:ind w:left="720"/>
      <w:contextualSpacing/>
    </w:pPr>
  </w:style>
  <w:style w:type="paragraph" w:styleId="BalloonText">
    <w:name w:val="Balloon Text"/>
    <w:basedOn w:val="Normal"/>
    <w:link w:val="BalloonTextChar"/>
    <w:uiPriority w:val="99"/>
    <w:semiHidden/>
    <w:unhideWhenUsed/>
    <w:rsid w:val="001F0F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F5A"/>
    <w:rPr>
      <w:rFonts w:ascii="Segoe UI" w:hAnsi="Segoe UI" w:cs="Segoe UI"/>
      <w:sz w:val="18"/>
      <w:szCs w:val="18"/>
    </w:rPr>
  </w:style>
  <w:style w:type="paragraph" w:styleId="Header">
    <w:name w:val="header"/>
    <w:basedOn w:val="Normal"/>
    <w:link w:val="HeaderChar"/>
    <w:uiPriority w:val="99"/>
    <w:unhideWhenUsed/>
    <w:rsid w:val="006343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389"/>
  </w:style>
  <w:style w:type="paragraph" w:styleId="Footer">
    <w:name w:val="footer"/>
    <w:basedOn w:val="Normal"/>
    <w:link w:val="FooterChar"/>
    <w:uiPriority w:val="99"/>
    <w:unhideWhenUsed/>
    <w:rsid w:val="006343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389"/>
  </w:style>
  <w:style w:type="character" w:styleId="CommentReference">
    <w:name w:val="annotation reference"/>
    <w:basedOn w:val="DefaultParagraphFont"/>
    <w:uiPriority w:val="99"/>
    <w:semiHidden/>
    <w:unhideWhenUsed/>
    <w:rsid w:val="00634389"/>
    <w:rPr>
      <w:sz w:val="16"/>
      <w:szCs w:val="16"/>
    </w:rPr>
  </w:style>
  <w:style w:type="paragraph" w:styleId="CommentText">
    <w:name w:val="annotation text"/>
    <w:basedOn w:val="Normal"/>
    <w:link w:val="CommentTextChar"/>
    <w:uiPriority w:val="99"/>
    <w:semiHidden/>
    <w:unhideWhenUsed/>
    <w:rsid w:val="00634389"/>
    <w:pPr>
      <w:spacing w:line="240" w:lineRule="auto"/>
    </w:pPr>
    <w:rPr>
      <w:sz w:val="20"/>
      <w:szCs w:val="20"/>
    </w:rPr>
  </w:style>
  <w:style w:type="character" w:customStyle="1" w:styleId="CommentTextChar">
    <w:name w:val="Comment Text Char"/>
    <w:basedOn w:val="DefaultParagraphFont"/>
    <w:link w:val="CommentText"/>
    <w:uiPriority w:val="99"/>
    <w:semiHidden/>
    <w:rsid w:val="00634389"/>
    <w:rPr>
      <w:sz w:val="20"/>
      <w:szCs w:val="20"/>
    </w:rPr>
  </w:style>
  <w:style w:type="character" w:styleId="Hyperlink">
    <w:name w:val="Hyperlink"/>
    <w:basedOn w:val="DefaultParagraphFont"/>
    <w:uiPriority w:val="99"/>
    <w:unhideWhenUsed/>
    <w:rsid w:val="00B8712A"/>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7F4628"/>
    <w:rPr>
      <w:b/>
      <w:bCs/>
    </w:rPr>
  </w:style>
  <w:style w:type="character" w:customStyle="1" w:styleId="CommentSubjectChar">
    <w:name w:val="Comment Subject Char"/>
    <w:basedOn w:val="CommentTextChar"/>
    <w:link w:val="CommentSubject"/>
    <w:uiPriority w:val="99"/>
    <w:semiHidden/>
    <w:rsid w:val="007F4628"/>
    <w:rPr>
      <w:b/>
      <w:bCs/>
      <w:sz w:val="20"/>
      <w:szCs w:val="20"/>
    </w:rPr>
  </w:style>
  <w:style w:type="character" w:customStyle="1" w:styleId="UnresolvedMention1">
    <w:name w:val="Unresolved Mention1"/>
    <w:basedOn w:val="DefaultParagraphFont"/>
    <w:uiPriority w:val="99"/>
    <w:semiHidden/>
    <w:unhideWhenUsed/>
    <w:rsid w:val="00357842"/>
    <w:rPr>
      <w:color w:val="605E5C"/>
      <w:shd w:val="clear" w:color="auto" w:fill="E1DFDD"/>
    </w:rPr>
  </w:style>
  <w:style w:type="character" w:styleId="FollowedHyperlink">
    <w:name w:val="FollowedHyperlink"/>
    <w:basedOn w:val="DefaultParagraphFont"/>
    <w:uiPriority w:val="99"/>
    <w:semiHidden/>
    <w:unhideWhenUsed/>
    <w:rsid w:val="00357842"/>
    <w:rPr>
      <w:color w:val="954F72" w:themeColor="followedHyperlink"/>
      <w:u w:val="single"/>
    </w:rPr>
  </w:style>
  <w:style w:type="table" w:customStyle="1" w:styleId="TableGrid1">
    <w:name w:val="Table Grid1"/>
    <w:basedOn w:val="TableNormal"/>
    <w:next w:val="TableGrid"/>
    <w:uiPriority w:val="39"/>
    <w:rsid w:val="004A7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HSbody">
    <w:name w:val="DHHS body"/>
    <w:link w:val="DHHSbodyChar"/>
    <w:qFormat/>
    <w:rsid w:val="003D223D"/>
    <w:pPr>
      <w:spacing w:after="120" w:line="270" w:lineRule="atLeast"/>
    </w:pPr>
    <w:rPr>
      <w:rFonts w:ascii="Arial" w:eastAsia="Times" w:hAnsi="Arial" w:cs="Times New Roman"/>
      <w:sz w:val="20"/>
      <w:szCs w:val="20"/>
    </w:rPr>
  </w:style>
  <w:style w:type="character" w:customStyle="1" w:styleId="DHHSbodyChar">
    <w:name w:val="DHHS body Char"/>
    <w:basedOn w:val="DefaultParagraphFont"/>
    <w:link w:val="DHHSbody"/>
    <w:rsid w:val="003D223D"/>
    <w:rPr>
      <w:rFonts w:ascii="Arial" w:eastAsia="Times" w:hAnsi="Arial" w:cs="Times New Roman"/>
      <w:sz w:val="20"/>
      <w:szCs w:val="20"/>
    </w:rPr>
  </w:style>
  <w:style w:type="paragraph" w:customStyle="1" w:styleId="DHHSbullet1">
    <w:name w:val="DHHS bullet 1"/>
    <w:basedOn w:val="DHHSbody"/>
    <w:qFormat/>
    <w:rsid w:val="003D223D"/>
    <w:pPr>
      <w:numPr>
        <w:numId w:val="18"/>
      </w:numPr>
      <w:spacing w:after="40"/>
    </w:pPr>
  </w:style>
  <w:style w:type="paragraph" w:customStyle="1" w:styleId="DHHSbullet2">
    <w:name w:val="DHHS bullet 2"/>
    <w:basedOn w:val="DHHSbody"/>
    <w:uiPriority w:val="2"/>
    <w:qFormat/>
    <w:rsid w:val="003D223D"/>
    <w:pPr>
      <w:numPr>
        <w:ilvl w:val="1"/>
        <w:numId w:val="18"/>
      </w:numPr>
      <w:spacing w:after="40"/>
    </w:pPr>
  </w:style>
  <w:style w:type="numbering" w:customStyle="1" w:styleId="ZZBullets">
    <w:name w:val="ZZ Bullets"/>
    <w:rsid w:val="003D223D"/>
    <w:pPr>
      <w:numPr>
        <w:numId w:val="18"/>
      </w:numPr>
    </w:pPr>
  </w:style>
  <w:style w:type="paragraph" w:customStyle="1" w:styleId="DHHSbodyafterbullets">
    <w:name w:val="DHHS body after bullets"/>
    <w:basedOn w:val="DHHSbody"/>
    <w:uiPriority w:val="11"/>
    <w:qFormat/>
    <w:rsid w:val="00C73BDE"/>
    <w:pPr>
      <w:spacing w:before="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977853">
      <w:bodyDiv w:val="1"/>
      <w:marLeft w:val="0"/>
      <w:marRight w:val="0"/>
      <w:marTop w:val="0"/>
      <w:marBottom w:val="0"/>
      <w:divBdr>
        <w:top w:val="none" w:sz="0" w:space="0" w:color="auto"/>
        <w:left w:val="none" w:sz="0" w:space="0" w:color="auto"/>
        <w:bottom w:val="none" w:sz="0" w:space="0" w:color="auto"/>
        <w:right w:val="none" w:sz="0" w:space="0" w:color="auto"/>
      </w:divBdr>
    </w:div>
    <w:div w:id="748309346">
      <w:bodyDiv w:val="1"/>
      <w:marLeft w:val="0"/>
      <w:marRight w:val="0"/>
      <w:marTop w:val="0"/>
      <w:marBottom w:val="0"/>
      <w:divBdr>
        <w:top w:val="none" w:sz="0" w:space="0" w:color="auto"/>
        <w:left w:val="none" w:sz="0" w:space="0" w:color="auto"/>
        <w:bottom w:val="none" w:sz="0" w:space="0" w:color="auto"/>
        <w:right w:val="none" w:sz="0" w:space="0" w:color="auto"/>
      </w:divBdr>
    </w:div>
    <w:div w:id="94138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as.uca.org.au/all-you-need-to-know-answers-to-your-frequently-asked-questions/" TargetMode="External"/><Relationship Id="rId13" Type="http://schemas.openxmlformats.org/officeDocument/2006/relationships/hyperlink" Target="https://victas.uca.org.au/download/668/faq/8831/wash-your-hands-poster" TargetMode="External"/><Relationship Id="rId18" Type="http://schemas.openxmlformats.org/officeDocument/2006/relationships/hyperlink" Target="mailto:Elnura.Dulakovic@victas.uca.org.a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victas.uca.org.au/all-you-need-to-know-answers-to-your-frequently-asked-questions/" TargetMode="External"/><Relationship Id="rId12" Type="http://schemas.openxmlformats.org/officeDocument/2006/relationships/hyperlink" Target="https://victas.uca.org.au/download/668/faq/8833/cover-your-cough-poster" TargetMode="External"/><Relationship Id="rId17" Type="http://schemas.openxmlformats.org/officeDocument/2006/relationships/hyperlink" Target="https://victas.uca.org.au/all-you-need-to-know-answers-to-your-frequently-asked-questions/" TargetMode="External"/><Relationship Id="rId2" Type="http://schemas.openxmlformats.org/officeDocument/2006/relationships/styles" Target="styles.xml"/><Relationship Id="rId16" Type="http://schemas.openxmlformats.org/officeDocument/2006/relationships/hyperlink" Target="https://victas.uca.org.au/all-you-need-to-know-answers-to-your-frequently-asked-question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ctas.uca.org.au/download/668/faq/8804/stay-at-home-poster-2" TargetMode="External"/><Relationship Id="rId5" Type="http://schemas.openxmlformats.org/officeDocument/2006/relationships/footnotes" Target="footnotes.xml"/><Relationship Id="rId15" Type="http://schemas.openxmlformats.org/officeDocument/2006/relationships/hyperlink" Target="https://victas.uca.org.au/download/668/faq/11504/worker-vaccination-status-record-congregations" TargetMode="External"/><Relationship Id="rId10" Type="http://schemas.openxmlformats.org/officeDocument/2006/relationships/hyperlink" Target="https://victas.uca.org.au/download/668/faq/8664/safe-at-church-poster-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ronavirus.vic.gov.au/register-to-use-vic-gov-qr-code-service" TargetMode="External"/><Relationship Id="rId14" Type="http://schemas.openxmlformats.org/officeDocument/2006/relationships/hyperlink" Target="mailto:Elnura.Dulakovic@victas.uca.org.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Kee</dc:creator>
  <cp:keywords/>
  <dc:description/>
  <cp:lastModifiedBy>Daryl Kee</cp:lastModifiedBy>
  <cp:revision>3</cp:revision>
  <cp:lastPrinted>2022-03-09T01:40:00Z</cp:lastPrinted>
  <dcterms:created xsi:type="dcterms:W3CDTF">2022-03-09T01:37:00Z</dcterms:created>
  <dcterms:modified xsi:type="dcterms:W3CDTF">2022-03-09T02:26:00Z</dcterms:modified>
</cp:coreProperties>
</file>