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E916" w14:textId="77777777" w:rsidR="00A9158B" w:rsidRPr="00922A34" w:rsidRDefault="00A9158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3827"/>
        <w:gridCol w:w="4336"/>
      </w:tblGrid>
      <w:tr w:rsidR="00246D41" w:rsidRPr="00922A34" w14:paraId="1DED64C8" w14:textId="77777777" w:rsidTr="00A95319">
        <w:tc>
          <w:tcPr>
            <w:tcW w:w="3256" w:type="dxa"/>
          </w:tcPr>
          <w:p w14:paraId="5E04C3C9" w14:textId="77777777" w:rsidR="00246D41" w:rsidRPr="00922A34" w:rsidRDefault="00246D41" w:rsidP="00B9515C">
            <w:pPr>
              <w:spacing w:before="20" w:after="20"/>
              <w:rPr>
                <w:sz w:val="20"/>
                <w:szCs w:val="20"/>
              </w:rPr>
            </w:pPr>
            <w:r w:rsidRPr="00922A34">
              <w:rPr>
                <w:sz w:val="20"/>
                <w:szCs w:val="20"/>
              </w:rPr>
              <w:t>Ra No.</w:t>
            </w:r>
          </w:p>
        </w:tc>
        <w:tc>
          <w:tcPr>
            <w:tcW w:w="3969" w:type="dxa"/>
          </w:tcPr>
          <w:p w14:paraId="77D7EB34" w14:textId="77777777" w:rsidR="00246D41" w:rsidRPr="00922A34" w:rsidRDefault="00A95319" w:rsidP="00B9515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="00246D41" w:rsidRPr="00922A34">
              <w:rPr>
                <w:sz w:val="20"/>
                <w:szCs w:val="20"/>
              </w:rPr>
              <w:t>Date:</w:t>
            </w:r>
          </w:p>
        </w:tc>
        <w:tc>
          <w:tcPr>
            <w:tcW w:w="3827" w:type="dxa"/>
          </w:tcPr>
          <w:p w14:paraId="31672D64" w14:textId="77777777" w:rsidR="00246D41" w:rsidRPr="00922A34" w:rsidRDefault="00246D41" w:rsidP="00B9515C">
            <w:pPr>
              <w:spacing w:before="20" w:after="20"/>
              <w:rPr>
                <w:sz w:val="20"/>
                <w:szCs w:val="20"/>
              </w:rPr>
            </w:pPr>
            <w:r w:rsidRPr="00922A34">
              <w:rPr>
                <w:sz w:val="20"/>
                <w:szCs w:val="20"/>
              </w:rPr>
              <w:t>Review Date:</w:t>
            </w:r>
          </w:p>
        </w:tc>
        <w:tc>
          <w:tcPr>
            <w:tcW w:w="4336" w:type="dxa"/>
          </w:tcPr>
          <w:p w14:paraId="5E4526C6" w14:textId="77777777" w:rsidR="00246D41" w:rsidRPr="00922A34" w:rsidRDefault="00246D41" w:rsidP="00B9515C">
            <w:pPr>
              <w:spacing w:before="20" w:after="20"/>
              <w:rPr>
                <w:sz w:val="20"/>
                <w:szCs w:val="20"/>
              </w:rPr>
            </w:pPr>
            <w:r w:rsidRPr="00922A34">
              <w:rPr>
                <w:sz w:val="20"/>
                <w:szCs w:val="20"/>
              </w:rPr>
              <w:t>Authorised by:</w:t>
            </w:r>
          </w:p>
        </w:tc>
      </w:tr>
    </w:tbl>
    <w:p w14:paraId="374000E2" w14:textId="77777777" w:rsidR="00246D41" w:rsidRPr="00922A34" w:rsidRDefault="00246D4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42"/>
        <w:gridCol w:w="4253"/>
        <w:gridCol w:w="4761"/>
      </w:tblGrid>
      <w:tr w:rsidR="00246D41" w:rsidRPr="00922A34" w14:paraId="094BE47B" w14:textId="77777777" w:rsidTr="00246D41">
        <w:tc>
          <w:tcPr>
            <w:tcW w:w="15388" w:type="dxa"/>
            <w:gridSpan w:val="6"/>
            <w:shd w:val="clear" w:color="auto" w:fill="DEEAF6" w:themeFill="accent1" w:themeFillTint="33"/>
          </w:tcPr>
          <w:p w14:paraId="2D6EA8BB" w14:textId="77777777" w:rsidR="00246D41" w:rsidRPr="00922A34" w:rsidRDefault="009F5C6C" w:rsidP="009F5C6C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1 – ENTER INFORMATION ABOUT THE ACTIVITY/TASK, ITS LOCATION AND THE PEOPLE COMPLETING THE RISK ASSESSMENT</w:t>
            </w:r>
          </w:p>
        </w:tc>
      </w:tr>
      <w:tr w:rsidR="00A95319" w:rsidRPr="00922A34" w14:paraId="053F3B49" w14:textId="77777777" w:rsidTr="00A95319">
        <w:tc>
          <w:tcPr>
            <w:tcW w:w="6374" w:type="dxa"/>
            <w:gridSpan w:val="4"/>
          </w:tcPr>
          <w:p w14:paraId="3F88EE4B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  <w:r w:rsidRPr="00922A34">
              <w:rPr>
                <w:b/>
                <w:sz w:val="20"/>
                <w:szCs w:val="20"/>
              </w:rPr>
              <w:t>Congregation name / Location:</w:t>
            </w:r>
          </w:p>
          <w:p w14:paraId="032A8226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CFA98C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09A82D1E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3D7866F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4E4CFC15" w14:textId="77777777" w:rsidR="00A95319" w:rsidRPr="00922A34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7A6F8E76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  <w:r w:rsidRPr="00922A34">
              <w:rPr>
                <w:b/>
                <w:sz w:val="20"/>
                <w:szCs w:val="20"/>
              </w:rPr>
              <w:t>Assessed by:</w:t>
            </w:r>
          </w:p>
          <w:p w14:paraId="24B94718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2E931DE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72AFCCB" w14:textId="77777777" w:rsidR="00A95319" w:rsidRPr="00922A34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4730EE5C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and Safety Representative (HSR)</w:t>
            </w:r>
            <w:r w:rsidRPr="00922A34">
              <w:rPr>
                <w:b/>
                <w:sz w:val="20"/>
                <w:szCs w:val="20"/>
              </w:rPr>
              <w:t>:</w:t>
            </w:r>
          </w:p>
          <w:p w14:paraId="3B350794" w14:textId="77777777" w:rsidR="00A95319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C708F87" w14:textId="77777777" w:rsidR="00A95319" w:rsidRPr="00922A34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922A34" w:rsidRPr="00922A34" w14:paraId="08F85C3F" w14:textId="77777777" w:rsidTr="00246D41">
        <w:tc>
          <w:tcPr>
            <w:tcW w:w="15388" w:type="dxa"/>
            <w:gridSpan w:val="6"/>
          </w:tcPr>
          <w:p w14:paraId="65D22221" w14:textId="77777777" w:rsidR="00922A34" w:rsidRPr="00922A34" w:rsidRDefault="00A95319" w:rsidP="00B9515C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Risk Assessment for </w:t>
            </w:r>
            <w:r w:rsidRPr="00A95319">
              <w:rPr>
                <w:i/>
                <w:sz w:val="14"/>
                <w:szCs w:val="14"/>
              </w:rPr>
              <w:t>(event/</w:t>
            </w:r>
            <w:r w:rsidR="007C28E5" w:rsidRPr="00A95319">
              <w:rPr>
                <w:i/>
                <w:sz w:val="14"/>
                <w:szCs w:val="14"/>
              </w:rPr>
              <w:t>activity/task</w:t>
            </w:r>
            <w:r w:rsidRPr="00A95319">
              <w:rPr>
                <w:i/>
                <w:sz w:val="14"/>
                <w:szCs w:val="14"/>
              </w:rPr>
              <w:t>/equipment/plant etc.)</w:t>
            </w:r>
          </w:p>
          <w:p w14:paraId="4974382F" w14:textId="77777777" w:rsidR="00922A34" w:rsidRDefault="00922A34" w:rsidP="00B9515C">
            <w:pPr>
              <w:spacing w:before="20" w:after="20"/>
              <w:rPr>
                <w:sz w:val="20"/>
                <w:szCs w:val="20"/>
              </w:rPr>
            </w:pPr>
          </w:p>
          <w:p w14:paraId="0A9C4802" w14:textId="77777777" w:rsidR="00922A34" w:rsidRDefault="00922A34" w:rsidP="00B9515C">
            <w:pPr>
              <w:spacing w:before="20" w:after="20"/>
              <w:rPr>
                <w:sz w:val="20"/>
                <w:szCs w:val="20"/>
              </w:rPr>
            </w:pPr>
          </w:p>
          <w:p w14:paraId="28831B8B" w14:textId="77777777" w:rsidR="00922A34" w:rsidRDefault="00922A34" w:rsidP="00B9515C">
            <w:pPr>
              <w:spacing w:before="20" w:after="20"/>
              <w:rPr>
                <w:sz w:val="20"/>
                <w:szCs w:val="20"/>
              </w:rPr>
            </w:pPr>
          </w:p>
          <w:p w14:paraId="48C45A6B" w14:textId="77777777" w:rsidR="00A95319" w:rsidRDefault="00A95319" w:rsidP="00B9515C">
            <w:pPr>
              <w:spacing w:before="20" w:after="20"/>
              <w:rPr>
                <w:sz w:val="20"/>
                <w:szCs w:val="20"/>
              </w:rPr>
            </w:pPr>
          </w:p>
          <w:p w14:paraId="2FCD9A2E" w14:textId="77777777" w:rsidR="00A95319" w:rsidRDefault="00A95319" w:rsidP="00B9515C">
            <w:pPr>
              <w:spacing w:before="20" w:after="20"/>
              <w:rPr>
                <w:sz w:val="20"/>
                <w:szCs w:val="20"/>
              </w:rPr>
            </w:pPr>
          </w:p>
          <w:p w14:paraId="7DA0B258" w14:textId="77777777" w:rsidR="00A95319" w:rsidRDefault="00A95319" w:rsidP="00B9515C">
            <w:pPr>
              <w:spacing w:before="20" w:after="20"/>
              <w:rPr>
                <w:sz w:val="20"/>
                <w:szCs w:val="20"/>
              </w:rPr>
            </w:pPr>
          </w:p>
          <w:p w14:paraId="18E6DFCB" w14:textId="77777777" w:rsidR="00A95319" w:rsidRDefault="00A95319" w:rsidP="00B9515C">
            <w:pPr>
              <w:spacing w:before="20" w:after="20"/>
              <w:rPr>
                <w:sz w:val="20"/>
                <w:szCs w:val="20"/>
              </w:rPr>
            </w:pPr>
          </w:p>
          <w:p w14:paraId="6C24321B" w14:textId="77777777" w:rsidR="00E86DF6" w:rsidRDefault="00E86DF6" w:rsidP="00B9515C">
            <w:pPr>
              <w:spacing w:before="20" w:after="20"/>
              <w:rPr>
                <w:sz w:val="20"/>
                <w:szCs w:val="20"/>
              </w:rPr>
            </w:pPr>
          </w:p>
          <w:p w14:paraId="43A31AF6" w14:textId="77777777" w:rsidR="00922A34" w:rsidRDefault="00922A34" w:rsidP="00B9515C">
            <w:pPr>
              <w:spacing w:before="20" w:after="20"/>
              <w:rPr>
                <w:sz w:val="20"/>
                <w:szCs w:val="20"/>
              </w:rPr>
            </w:pPr>
          </w:p>
          <w:p w14:paraId="634E3199" w14:textId="77777777" w:rsidR="00A95319" w:rsidRDefault="00A95319" w:rsidP="00B9515C">
            <w:pPr>
              <w:spacing w:before="20" w:after="20"/>
              <w:rPr>
                <w:sz w:val="20"/>
                <w:szCs w:val="20"/>
              </w:rPr>
            </w:pPr>
          </w:p>
          <w:p w14:paraId="49D19971" w14:textId="77777777" w:rsidR="00A95319" w:rsidRPr="00922A34" w:rsidRDefault="00A95319" w:rsidP="00B9515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6DF6" w:rsidRPr="00922A34" w14:paraId="0A020AD9" w14:textId="77777777" w:rsidTr="003F7BC6">
        <w:tc>
          <w:tcPr>
            <w:tcW w:w="6232" w:type="dxa"/>
            <w:gridSpan w:val="3"/>
            <w:tcBorders>
              <w:bottom w:val="nil"/>
            </w:tcBorders>
          </w:tcPr>
          <w:p w14:paraId="3AF78859" w14:textId="77777777" w:rsidR="00E86DF6" w:rsidRDefault="00E86DF6" w:rsidP="00B9515C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3F7BC6">
              <w:rPr>
                <w:b/>
                <w:sz w:val="20"/>
                <w:szCs w:val="20"/>
              </w:rPr>
              <w:t>Is there a past experience with the activity/task</w:t>
            </w:r>
            <w:r w:rsidR="00A95319">
              <w:rPr>
                <w:b/>
                <w:sz w:val="20"/>
                <w:szCs w:val="20"/>
              </w:rPr>
              <w:t>/equipment/plant</w:t>
            </w:r>
            <w:r w:rsidRPr="003F7BC6">
              <w:rPr>
                <w:b/>
                <w:sz w:val="20"/>
                <w:szCs w:val="20"/>
              </w:rPr>
              <w:t xml:space="preserve"> that may assist in the assessment?</w:t>
            </w:r>
          </w:p>
          <w:p w14:paraId="45367F4B" w14:textId="77777777" w:rsidR="00A95319" w:rsidRPr="003F7BC6" w:rsidRDefault="00A95319" w:rsidP="00B9515C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6" w:type="dxa"/>
            <w:gridSpan w:val="3"/>
            <w:vMerge w:val="restart"/>
          </w:tcPr>
          <w:p w14:paraId="56BE4C97" w14:textId="77777777" w:rsidR="00E86DF6" w:rsidRDefault="00E86DF6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5D8D2FB8" w14:textId="77777777" w:rsidR="00E86DF6" w:rsidRDefault="00E86DF6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0C6C9125" w14:textId="77777777" w:rsidR="00E86DF6" w:rsidRDefault="00E86DF6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3C08F01D" w14:textId="77777777" w:rsidR="00E86DF6" w:rsidRDefault="00E86DF6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3DF060CD" w14:textId="77777777" w:rsidR="00E86DF6" w:rsidRDefault="00E86DF6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49BE7143" w14:textId="77777777" w:rsidR="00E86DF6" w:rsidRDefault="00E86DF6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2A0BFA8C" w14:textId="77777777" w:rsidR="00A95319" w:rsidRDefault="00A95319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28979338" w14:textId="77777777" w:rsidR="00A95319" w:rsidRDefault="00A95319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  <w:p w14:paraId="59F79453" w14:textId="77777777" w:rsidR="00A95319" w:rsidRPr="00A95319" w:rsidRDefault="00A95319" w:rsidP="00A95319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E86DF6" w:rsidRPr="00922A34" w14:paraId="5D2687C2" w14:textId="77777777" w:rsidTr="003F7BC6">
        <w:tc>
          <w:tcPr>
            <w:tcW w:w="2122" w:type="dxa"/>
            <w:tcBorders>
              <w:top w:val="nil"/>
              <w:right w:val="nil"/>
            </w:tcBorders>
          </w:tcPr>
          <w:p w14:paraId="0B66E061" w14:textId="77777777" w:rsidR="00E86DF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3F7BC6">
              <w:rPr>
                <w:sz w:val="20"/>
                <w:szCs w:val="20"/>
              </w:rPr>
              <w:t>Existing controls</w:t>
            </w:r>
          </w:p>
          <w:p w14:paraId="04BAAFE6" w14:textId="77777777" w:rsidR="00E86DF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Industry standards </w:t>
            </w:r>
          </w:p>
          <w:p w14:paraId="08FAC90C" w14:textId="77777777" w:rsidR="00E86DF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17FF9792" w14:textId="77777777" w:rsidR="00E86DF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SOPs</w:t>
            </w:r>
          </w:p>
          <w:p w14:paraId="43667715" w14:textId="77777777" w:rsidR="00E86DF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Incidents and near misses</w:t>
            </w:r>
          </w:p>
          <w:p w14:paraId="4CF33F90" w14:textId="77777777" w:rsidR="00E86DF6" w:rsidRPr="003F7BC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Investigation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2ADA5679" w14:textId="77777777" w:rsidR="00E86DF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Legislation and codes</w:t>
            </w:r>
          </w:p>
          <w:p w14:paraId="15342DA9" w14:textId="77777777" w:rsidR="00E86DF6" w:rsidRPr="003F7BC6" w:rsidRDefault="00E86DF6" w:rsidP="00B9515C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material</w:t>
            </w:r>
          </w:p>
        </w:tc>
        <w:tc>
          <w:tcPr>
            <w:tcW w:w="9156" w:type="dxa"/>
            <w:gridSpan w:val="3"/>
            <w:vMerge/>
          </w:tcPr>
          <w:p w14:paraId="0DC86DBC" w14:textId="77777777" w:rsidR="00E86DF6" w:rsidRPr="00AB4C87" w:rsidRDefault="00E86DF6" w:rsidP="00B9515C">
            <w:pPr>
              <w:pStyle w:val="ListParagraph"/>
              <w:spacing w:before="20" w:after="20"/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2A32FBBD" w14:textId="77777777" w:rsidR="00246D41" w:rsidRDefault="00246D41">
      <w:pPr>
        <w:rPr>
          <w:sz w:val="20"/>
          <w:szCs w:val="20"/>
        </w:rPr>
      </w:pPr>
    </w:p>
    <w:p w14:paraId="00F04879" w14:textId="0ABFE628" w:rsidR="007C28E5" w:rsidRDefault="007C28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1973" w:rsidRPr="00922A34" w14:paraId="60BCD425" w14:textId="77777777" w:rsidTr="006A3D53">
        <w:tc>
          <w:tcPr>
            <w:tcW w:w="15388" w:type="dxa"/>
            <w:shd w:val="clear" w:color="auto" w:fill="DEEAF6" w:themeFill="accent1" w:themeFillTint="33"/>
          </w:tcPr>
          <w:p w14:paraId="1D18F006" w14:textId="77777777" w:rsidR="00DB1973" w:rsidRPr="00922A34" w:rsidRDefault="00DB1973" w:rsidP="00DB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STEP 2</w:t>
            </w:r>
            <w:r w:rsidRPr="00922A34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RISK RATING – RISK MATRIX AND DEFINITIONS</w:t>
            </w:r>
          </w:p>
        </w:tc>
      </w:tr>
    </w:tbl>
    <w:p w14:paraId="37830E96" w14:textId="516BA8CA" w:rsidR="004E3844" w:rsidRDefault="004E3844" w:rsidP="004E3844">
      <w:pPr>
        <w:spacing w:after="0"/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 xml:space="preserve">The Risk Matrix provides a </w:t>
      </w:r>
      <w:r w:rsidRPr="00032EE7">
        <w:rPr>
          <w:rFonts w:cstheme="minorHAnsi"/>
          <w:b/>
          <w:sz w:val="20"/>
          <w:szCs w:val="20"/>
          <w:lang w:eastAsia="en-AU"/>
        </w:rPr>
        <w:t>guide</w:t>
      </w:r>
      <w:r>
        <w:rPr>
          <w:rFonts w:cstheme="minorHAnsi"/>
          <w:sz w:val="20"/>
          <w:szCs w:val="20"/>
          <w:lang w:eastAsia="en-AU"/>
        </w:rPr>
        <w:t xml:space="preserve"> to assist in</w:t>
      </w:r>
      <w:r w:rsidR="00375320">
        <w:rPr>
          <w:rFonts w:cstheme="minorHAnsi"/>
          <w:sz w:val="20"/>
          <w:szCs w:val="20"/>
          <w:lang w:eastAsia="en-AU"/>
        </w:rPr>
        <w:t xml:space="preserve"> objectively assessing the risk potential and subsequent Control Measures to be put in place to adequately manage the risk. </w:t>
      </w:r>
      <w:r>
        <w:rPr>
          <w:rFonts w:cstheme="minorHAnsi"/>
          <w:sz w:val="20"/>
          <w:szCs w:val="20"/>
          <w:lang w:eastAsia="en-AU"/>
        </w:rPr>
        <w:t xml:space="preserve"> </w:t>
      </w:r>
    </w:p>
    <w:p w14:paraId="39D3568D" w14:textId="640FFD3A" w:rsidR="004E3844" w:rsidRDefault="004E3844" w:rsidP="004E3844">
      <w:pPr>
        <w:spacing w:after="0"/>
        <w:rPr>
          <w:rFonts w:cstheme="minorHAnsi"/>
          <w:b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 xml:space="preserve">It is suggested that the use of this risk matrix is undertaken by at least 2 persons and the resultant risk ratings are based on the </w:t>
      </w:r>
      <w:r w:rsidRPr="007B1A32">
        <w:rPr>
          <w:rFonts w:cstheme="minorHAnsi"/>
          <w:b/>
          <w:sz w:val="20"/>
          <w:szCs w:val="20"/>
          <w:lang w:eastAsia="en-AU"/>
        </w:rPr>
        <w:t>current control measures you have put in place.</w:t>
      </w:r>
    </w:p>
    <w:p w14:paraId="5472967D" w14:textId="50279DF3" w:rsidR="008F462B" w:rsidRDefault="008F462B" w:rsidP="004E3844">
      <w:pPr>
        <w:spacing w:after="0"/>
        <w:rPr>
          <w:rFonts w:cstheme="minorHAnsi"/>
          <w:b/>
          <w:sz w:val="20"/>
          <w:szCs w:val="20"/>
          <w:lang w:eastAsia="en-AU"/>
        </w:rPr>
      </w:pPr>
    </w:p>
    <w:p w14:paraId="1AE35450" w14:textId="105DE35B" w:rsidR="008F462B" w:rsidRDefault="008F462B" w:rsidP="008F462B">
      <w:pPr>
        <w:spacing w:after="0"/>
        <w:jc w:val="center"/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b/>
          <w:sz w:val="20"/>
          <w:szCs w:val="20"/>
          <w:lang w:eastAsia="en-AU"/>
        </w:rPr>
        <w:t>Risk Rating Matrix (For Safety and Environment)</w:t>
      </w:r>
    </w:p>
    <w:p w14:paraId="7BAC32B1" w14:textId="77777777" w:rsidR="004E3844" w:rsidRPr="00FD7C75" w:rsidRDefault="004E3844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20"/>
          <w:szCs w:val="20"/>
        </w:rPr>
      </w:pPr>
      <w:r w:rsidRPr="00DB3E8C">
        <w:rPr>
          <w:rFonts w:cstheme="minorHAnsi"/>
          <w:b/>
          <w:color w:val="292526"/>
          <w:sz w:val="20"/>
          <w:szCs w:val="20"/>
        </w:rPr>
        <w:t xml:space="preserve"> 1</w:t>
      </w:r>
      <w:r w:rsidRPr="00DB3E8C">
        <w:rPr>
          <w:rFonts w:cstheme="minorHAnsi"/>
          <w:b/>
          <w:color w:val="292526"/>
          <w:sz w:val="20"/>
          <w:szCs w:val="20"/>
          <w:vertAlign w:val="superscript"/>
        </w:rPr>
        <w:t>st</w:t>
      </w:r>
      <w:r w:rsidRPr="00FD7C75">
        <w:rPr>
          <w:rFonts w:cstheme="minorHAnsi"/>
          <w:color w:val="292526"/>
          <w:sz w:val="20"/>
          <w:szCs w:val="20"/>
        </w:rPr>
        <w:t xml:space="preserve"> What is the </w:t>
      </w:r>
      <w:r w:rsidRPr="00FD7C75">
        <w:rPr>
          <w:rFonts w:cstheme="minorHAnsi"/>
          <w:b/>
          <w:bCs/>
          <w:color w:val="292526"/>
          <w:sz w:val="20"/>
          <w:szCs w:val="20"/>
        </w:rPr>
        <w:t xml:space="preserve">most probable </w:t>
      </w:r>
      <w:r w:rsidRPr="00FD7C75">
        <w:rPr>
          <w:rFonts w:cstheme="minorHAnsi"/>
          <w:color w:val="292526"/>
          <w:sz w:val="20"/>
          <w:szCs w:val="20"/>
        </w:rPr>
        <w:t>consequence of</w:t>
      </w:r>
      <w:r w:rsidRPr="00FD7C75">
        <w:rPr>
          <w:rFonts w:cstheme="minorHAnsi"/>
          <w:b/>
          <w:bCs/>
          <w:color w:val="292526"/>
          <w:sz w:val="20"/>
          <w:szCs w:val="20"/>
        </w:rPr>
        <w:t xml:space="preserve"> the unwanted event, incident or circumstance occurring?</w:t>
      </w:r>
    </w:p>
    <w:p w14:paraId="1821977B" w14:textId="77777777" w:rsidR="004E3844" w:rsidRDefault="004E3844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20"/>
          <w:szCs w:val="20"/>
        </w:rPr>
      </w:pPr>
      <w:r w:rsidRPr="00DB3E8C">
        <w:rPr>
          <w:rFonts w:cstheme="minorHAnsi"/>
          <w:b/>
          <w:color w:val="292526"/>
          <w:sz w:val="20"/>
          <w:szCs w:val="20"/>
        </w:rPr>
        <w:t xml:space="preserve"> 2</w:t>
      </w:r>
      <w:r w:rsidRPr="00DB3E8C">
        <w:rPr>
          <w:rFonts w:cstheme="minorHAnsi"/>
          <w:b/>
          <w:color w:val="292526"/>
          <w:sz w:val="20"/>
          <w:szCs w:val="20"/>
          <w:vertAlign w:val="superscript"/>
        </w:rPr>
        <w:t>nd</w:t>
      </w:r>
      <w:r w:rsidRPr="00FD7C75">
        <w:rPr>
          <w:rFonts w:cstheme="minorHAnsi"/>
          <w:color w:val="292526"/>
          <w:sz w:val="20"/>
          <w:szCs w:val="20"/>
        </w:rPr>
        <w:t xml:space="preserve"> What is the </w:t>
      </w:r>
      <w:r w:rsidRPr="00FD7C75">
        <w:rPr>
          <w:rFonts w:cstheme="minorHAnsi"/>
          <w:b/>
          <w:bCs/>
          <w:color w:val="292526"/>
          <w:sz w:val="20"/>
          <w:szCs w:val="20"/>
        </w:rPr>
        <w:t xml:space="preserve">realistic </w:t>
      </w:r>
      <w:r w:rsidRPr="00FD7C75">
        <w:rPr>
          <w:rFonts w:cstheme="minorHAnsi"/>
          <w:color w:val="292526"/>
          <w:sz w:val="20"/>
          <w:szCs w:val="20"/>
        </w:rPr>
        <w:t>likelihood of</w:t>
      </w:r>
      <w:r w:rsidRPr="00FD7C75">
        <w:rPr>
          <w:rFonts w:cstheme="minorHAnsi"/>
          <w:b/>
          <w:bCs/>
          <w:color w:val="292526"/>
          <w:sz w:val="20"/>
          <w:szCs w:val="20"/>
        </w:rPr>
        <w:t xml:space="preserve"> the unwanted event, incident or circumstance occurring?</w:t>
      </w:r>
    </w:p>
    <w:p w14:paraId="5BBD01CE" w14:textId="21B4301C" w:rsidR="004E3844" w:rsidRDefault="004E3844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92526"/>
          <w:sz w:val="20"/>
          <w:szCs w:val="20"/>
          <w:u w:val="single"/>
          <w:vertAlign w:val="superscript"/>
        </w:rPr>
      </w:pPr>
      <w:r>
        <w:rPr>
          <w:rFonts w:cstheme="minorHAnsi"/>
          <w:b/>
          <w:bCs/>
          <w:color w:val="292526"/>
          <w:sz w:val="20"/>
          <w:szCs w:val="20"/>
        </w:rPr>
        <w:t xml:space="preserve"> </w:t>
      </w:r>
      <w:r w:rsidRPr="00DB3E8C">
        <w:rPr>
          <w:rFonts w:cstheme="minorHAnsi"/>
          <w:b/>
          <w:bCs/>
          <w:color w:val="292526"/>
          <w:sz w:val="20"/>
          <w:szCs w:val="20"/>
        </w:rPr>
        <w:t>3</w:t>
      </w:r>
      <w:r>
        <w:rPr>
          <w:rFonts w:cstheme="minorHAnsi"/>
          <w:b/>
          <w:bCs/>
          <w:color w:val="292526"/>
          <w:sz w:val="20"/>
          <w:szCs w:val="20"/>
          <w:vertAlign w:val="superscript"/>
        </w:rPr>
        <w:t xml:space="preserve">rd </w:t>
      </w:r>
      <w:r>
        <w:rPr>
          <w:rFonts w:cstheme="minorHAnsi"/>
          <w:bCs/>
          <w:color w:val="292526"/>
          <w:sz w:val="20"/>
          <w:szCs w:val="20"/>
        </w:rPr>
        <w:t xml:space="preserve">Use the Matrix below to see where the criteria from the Consequence and the Likelihood tables </w:t>
      </w:r>
      <w:r w:rsidRPr="00E175A7">
        <w:rPr>
          <w:rFonts w:cstheme="minorHAnsi"/>
          <w:bCs/>
          <w:color w:val="292526"/>
          <w:sz w:val="20"/>
          <w:szCs w:val="20"/>
          <w:u w:val="single"/>
        </w:rPr>
        <w:t>intersect</w:t>
      </w:r>
      <w:r w:rsidRPr="00E175A7">
        <w:rPr>
          <w:rFonts w:cstheme="minorHAnsi"/>
          <w:bCs/>
          <w:color w:val="292526"/>
          <w:sz w:val="20"/>
          <w:szCs w:val="20"/>
          <w:u w:val="single"/>
          <w:vertAlign w:val="superscript"/>
        </w:rPr>
        <w:t xml:space="preserve"> </w:t>
      </w:r>
    </w:p>
    <w:p w14:paraId="18A65B92" w14:textId="6BEDB614" w:rsidR="00375320" w:rsidRDefault="00375320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92526"/>
          <w:sz w:val="20"/>
          <w:szCs w:val="20"/>
          <w:u w:val="single"/>
          <w:vertAlign w:val="superscript"/>
        </w:rPr>
      </w:pPr>
    </w:p>
    <w:p w14:paraId="196F111C" w14:textId="5A6252AE" w:rsidR="00375320" w:rsidRDefault="00375320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20"/>
          <w:szCs w:val="20"/>
        </w:rPr>
      </w:pPr>
      <w:r w:rsidRPr="00375320">
        <w:rPr>
          <w:rFonts w:cstheme="minorHAnsi"/>
          <w:b/>
          <w:bCs/>
          <w:color w:val="292526"/>
          <w:sz w:val="20"/>
          <w:szCs w:val="20"/>
        </w:rPr>
        <w:t>Risk Rating Matrix and Definitions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1321"/>
        <w:gridCol w:w="1842"/>
        <w:gridCol w:w="2507"/>
        <w:gridCol w:w="2410"/>
        <w:gridCol w:w="2410"/>
        <w:gridCol w:w="2410"/>
        <w:gridCol w:w="2409"/>
      </w:tblGrid>
      <w:tr w:rsidR="00375320" w:rsidRPr="00755192" w14:paraId="6156078E" w14:textId="77777777" w:rsidTr="00375320"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56ADB718" w14:textId="77777777" w:rsidR="00375320" w:rsidRPr="00755192" w:rsidRDefault="00375320" w:rsidP="001048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55192">
              <w:rPr>
                <w:b/>
                <w:color w:val="FFFFFF" w:themeColor="background1"/>
                <w:sz w:val="20"/>
                <w:szCs w:val="20"/>
              </w:rPr>
              <w:t>Consequence</w:t>
            </w:r>
          </w:p>
        </w:tc>
      </w:tr>
      <w:tr w:rsidR="00375320" w:rsidRPr="00755192" w14:paraId="767A3018" w14:textId="77777777" w:rsidTr="00375320"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C6CCBBF" w14:textId="77777777" w:rsidR="00375320" w:rsidRPr="00755192" w:rsidRDefault="00375320" w:rsidP="0010483A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D2C96EC" w14:textId="77777777" w:rsidR="00375320" w:rsidRPr="00755192" w:rsidRDefault="00375320" w:rsidP="0010483A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</w:p>
          <w:p w14:paraId="32A6E0CF" w14:textId="77777777" w:rsidR="00375320" w:rsidRPr="00755192" w:rsidRDefault="00375320" w:rsidP="0010483A">
            <w:pPr>
              <w:spacing w:before="60" w:after="60"/>
              <w:rPr>
                <w:b/>
                <w:sz w:val="20"/>
                <w:szCs w:val="20"/>
              </w:rPr>
            </w:pPr>
            <w:r w:rsidRPr="00755192">
              <w:rPr>
                <w:b/>
                <w:color w:val="FFFFFF" w:themeColor="background1"/>
                <w:sz w:val="20"/>
                <w:szCs w:val="20"/>
              </w:rPr>
              <w:t>Likelihood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DEEAF6" w:themeFill="accent1" w:themeFillTint="33"/>
          </w:tcPr>
          <w:p w14:paraId="470B2F74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DEEAF6" w:themeFill="accent1" w:themeFillTint="33"/>
          </w:tcPr>
          <w:p w14:paraId="13284F35" w14:textId="10DD5486" w:rsidR="00375320" w:rsidRPr="000A49DD" w:rsidRDefault="000365D2" w:rsidP="000365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1 - </w:t>
            </w:r>
            <w:r w:rsidR="00375320" w:rsidRPr="000A49DD">
              <w:rPr>
                <w:b/>
                <w:sz w:val="16"/>
                <w:szCs w:val="16"/>
              </w:rPr>
              <w:t>Insignificant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C736479" w14:textId="4E657548" w:rsidR="00375320" w:rsidRPr="000A49DD" w:rsidRDefault="000365D2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2 - </w:t>
            </w:r>
            <w:r w:rsidR="00375320" w:rsidRPr="000A49DD">
              <w:rPr>
                <w:b/>
                <w:sz w:val="16"/>
                <w:szCs w:val="16"/>
              </w:rPr>
              <w:t>Minor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1E21C9F" w14:textId="7D887696" w:rsidR="00375320" w:rsidRPr="000A49DD" w:rsidRDefault="000365D2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3 - </w:t>
            </w:r>
            <w:r w:rsidR="00375320" w:rsidRPr="000A49DD">
              <w:rPr>
                <w:b/>
                <w:sz w:val="16"/>
                <w:szCs w:val="16"/>
              </w:rPr>
              <w:t>Moderate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A70CF1D" w14:textId="45C43267" w:rsidR="00375320" w:rsidRPr="000A49DD" w:rsidRDefault="000365D2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4 - </w:t>
            </w:r>
            <w:r w:rsidR="00375320" w:rsidRPr="000A49DD">
              <w:rPr>
                <w:b/>
                <w:sz w:val="16"/>
                <w:szCs w:val="16"/>
              </w:rPr>
              <w:t>Major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4C64CB8" w14:textId="05B5C374" w:rsidR="00375320" w:rsidRPr="000A49DD" w:rsidRDefault="000365D2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5 - </w:t>
            </w:r>
            <w:r w:rsidR="00375320" w:rsidRPr="000A49DD">
              <w:rPr>
                <w:b/>
                <w:sz w:val="16"/>
                <w:szCs w:val="16"/>
              </w:rPr>
              <w:t>Severe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75320" w:rsidRPr="00755192" w14:paraId="72F97937" w14:textId="77777777" w:rsidTr="00375320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4893EF4C" w14:textId="77777777" w:rsidR="00375320" w:rsidRPr="00755192" w:rsidRDefault="00375320" w:rsidP="0010483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DEEAF6" w:themeFill="accent1" w:themeFillTint="33"/>
          </w:tcPr>
          <w:p w14:paraId="6E5003B5" w14:textId="7D26940A" w:rsidR="00375320" w:rsidRPr="000A49DD" w:rsidRDefault="000365D2" w:rsidP="000365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-</w:t>
            </w:r>
            <w:r w:rsidR="00375320" w:rsidRPr="000A49DD">
              <w:rPr>
                <w:b/>
                <w:sz w:val="16"/>
                <w:szCs w:val="16"/>
              </w:rPr>
              <w:t>Almost certain</w:t>
            </w:r>
            <w:r w:rsidR="001048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7" w:type="dxa"/>
            <w:shd w:val="clear" w:color="auto" w:fill="FFFF00"/>
          </w:tcPr>
          <w:p w14:paraId="0EAB3370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shd w:val="clear" w:color="auto" w:fill="FFC000"/>
          </w:tcPr>
          <w:p w14:paraId="58E10CC1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2410" w:type="dxa"/>
            <w:shd w:val="clear" w:color="auto" w:fill="FFC000"/>
          </w:tcPr>
          <w:p w14:paraId="4CB32360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2410" w:type="dxa"/>
            <w:shd w:val="clear" w:color="auto" w:fill="FF0000"/>
          </w:tcPr>
          <w:p w14:paraId="0F60FCDC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2409" w:type="dxa"/>
            <w:shd w:val="clear" w:color="auto" w:fill="FF0000"/>
          </w:tcPr>
          <w:p w14:paraId="16D13561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Extreme</w:t>
            </w:r>
          </w:p>
        </w:tc>
      </w:tr>
      <w:tr w:rsidR="00375320" w:rsidRPr="00755192" w14:paraId="6054313B" w14:textId="77777777" w:rsidTr="00375320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67AC2EE9" w14:textId="77777777" w:rsidR="00375320" w:rsidRPr="00755192" w:rsidRDefault="00375320" w:rsidP="0010483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DEEAF6" w:themeFill="accent1" w:themeFillTint="33"/>
          </w:tcPr>
          <w:p w14:paraId="53908B44" w14:textId="6028592E" w:rsidR="00375320" w:rsidRPr="000A49DD" w:rsidRDefault="000365D2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- </w:t>
            </w:r>
            <w:r w:rsidR="00375320" w:rsidRPr="000A49DD">
              <w:rPr>
                <w:b/>
                <w:sz w:val="16"/>
                <w:szCs w:val="16"/>
              </w:rPr>
              <w:t>Likely</w:t>
            </w:r>
            <w:r w:rsidR="001048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7" w:type="dxa"/>
            <w:shd w:val="clear" w:color="auto" w:fill="FFFF00"/>
          </w:tcPr>
          <w:p w14:paraId="6B3B9BBF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shd w:val="clear" w:color="auto" w:fill="FFFF00"/>
          </w:tcPr>
          <w:p w14:paraId="68D2EBBD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shd w:val="clear" w:color="auto" w:fill="FFC000"/>
          </w:tcPr>
          <w:p w14:paraId="7EAAAD83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2410" w:type="dxa"/>
            <w:shd w:val="clear" w:color="auto" w:fill="FF0000"/>
          </w:tcPr>
          <w:p w14:paraId="74CF8474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2409" w:type="dxa"/>
            <w:shd w:val="clear" w:color="auto" w:fill="FF0000"/>
          </w:tcPr>
          <w:p w14:paraId="58195EBC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Extreme</w:t>
            </w:r>
          </w:p>
        </w:tc>
      </w:tr>
      <w:tr w:rsidR="00375320" w:rsidRPr="00755192" w14:paraId="1612F8A3" w14:textId="77777777" w:rsidTr="00375320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18F18398" w14:textId="77777777" w:rsidR="00375320" w:rsidRPr="00755192" w:rsidRDefault="00375320" w:rsidP="0010483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DEEAF6" w:themeFill="accent1" w:themeFillTint="33"/>
          </w:tcPr>
          <w:p w14:paraId="04522BEC" w14:textId="091CFC7F" w:rsidR="00375320" w:rsidRPr="000A49DD" w:rsidRDefault="000365D2" w:rsidP="000365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- </w:t>
            </w:r>
            <w:r w:rsidR="00375320" w:rsidRPr="000A49DD">
              <w:rPr>
                <w:b/>
                <w:sz w:val="16"/>
                <w:szCs w:val="16"/>
              </w:rPr>
              <w:t>Possible</w:t>
            </w:r>
            <w:r w:rsidR="001048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7" w:type="dxa"/>
            <w:shd w:val="clear" w:color="auto" w:fill="92D050"/>
          </w:tcPr>
          <w:p w14:paraId="5F6BBE12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2410" w:type="dxa"/>
            <w:shd w:val="clear" w:color="auto" w:fill="FFFF00"/>
          </w:tcPr>
          <w:p w14:paraId="4367A15D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shd w:val="clear" w:color="auto" w:fill="FFFF00"/>
          </w:tcPr>
          <w:p w14:paraId="79A64B0B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shd w:val="clear" w:color="auto" w:fill="FFC000"/>
          </w:tcPr>
          <w:p w14:paraId="7B99D22A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2409" w:type="dxa"/>
            <w:shd w:val="clear" w:color="auto" w:fill="FF0000"/>
          </w:tcPr>
          <w:p w14:paraId="5720881F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Extreme</w:t>
            </w:r>
          </w:p>
        </w:tc>
      </w:tr>
      <w:tr w:rsidR="00375320" w:rsidRPr="00755192" w14:paraId="4E465B73" w14:textId="77777777" w:rsidTr="00375320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70D943DA" w14:textId="77777777" w:rsidR="00375320" w:rsidRPr="00755192" w:rsidRDefault="00375320" w:rsidP="0010483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DEEAF6" w:themeFill="accent1" w:themeFillTint="33"/>
          </w:tcPr>
          <w:p w14:paraId="5A0CFCB4" w14:textId="16ED473E" w:rsidR="00375320" w:rsidRPr="000A49DD" w:rsidRDefault="000365D2" w:rsidP="000365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 - </w:t>
            </w:r>
            <w:r w:rsidR="00375320" w:rsidRPr="000A49DD">
              <w:rPr>
                <w:b/>
                <w:sz w:val="16"/>
                <w:szCs w:val="16"/>
              </w:rPr>
              <w:t>Unlikely</w:t>
            </w:r>
            <w:r w:rsidR="001048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7" w:type="dxa"/>
            <w:shd w:val="clear" w:color="auto" w:fill="92D050"/>
          </w:tcPr>
          <w:p w14:paraId="3F475EA1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2410" w:type="dxa"/>
            <w:shd w:val="clear" w:color="auto" w:fill="92D050"/>
          </w:tcPr>
          <w:p w14:paraId="30062D24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2410" w:type="dxa"/>
            <w:shd w:val="clear" w:color="auto" w:fill="FFFF00"/>
          </w:tcPr>
          <w:p w14:paraId="77FE9212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shd w:val="clear" w:color="auto" w:fill="FFC000"/>
          </w:tcPr>
          <w:p w14:paraId="7C36AE21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2409" w:type="dxa"/>
            <w:shd w:val="clear" w:color="auto" w:fill="FFC000"/>
          </w:tcPr>
          <w:p w14:paraId="58C30FEA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High</w:t>
            </w:r>
          </w:p>
        </w:tc>
      </w:tr>
      <w:tr w:rsidR="00375320" w:rsidRPr="00755192" w14:paraId="2F27E392" w14:textId="77777777" w:rsidTr="00375320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7C2F23A4" w14:textId="77777777" w:rsidR="00375320" w:rsidRPr="00755192" w:rsidRDefault="00375320" w:rsidP="0010483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DEEAF6" w:themeFill="accent1" w:themeFillTint="33"/>
          </w:tcPr>
          <w:p w14:paraId="377734C1" w14:textId="7BE1F379" w:rsidR="00375320" w:rsidRPr="000A49DD" w:rsidRDefault="000365D2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- </w:t>
            </w:r>
            <w:r w:rsidR="00375320" w:rsidRPr="000A49DD">
              <w:rPr>
                <w:b/>
                <w:sz w:val="16"/>
                <w:szCs w:val="16"/>
              </w:rPr>
              <w:t>Rare</w:t>
            </w:r>
            <w:r w:rsidR="001048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7" w:type="dxa"/>
            <w:shd w:val="clear" w:color="auto" w:fill="92D050"/>
          </w:tcPr>
          <w:p w14:paraId="732F926C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2410" w:type="dxa"/>
            <w:shd w:val="clear" w:color="auto" w:fill="92D050"/>
          </w:tcPr>
          <w:p w14:paraId="03112FED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2410" w:type="dxa"/>
            <w:shd w:val="clear" w:color="auto" w:fill="92D050"/>
          </w:tcPr>
          <w:p w14:paraId="45683FC9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color w:val="92D050"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2410" w:type="dxa"/>
            <w:shd w:val="clear" w:color="auto" w:fill="FFFF00"/>
          </w:tcPr>
          <w:p w14:paraId="4B63CDB3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409" w:type="dxa"/>
            <w:shd w:val="clear" w:color="auto" w:fill="FFC000"/>
          </w:tcPr>
          <w:p w14:paraId="4ED7280A" w14:textId="77777777" w:rsidR="00375320" w:rsidRPr="000A49DD" w:rsidRDefault="00375320" w:rsidP="0010483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A49DD">
              <w:rPr>
                <w:b/>
                <w:sz w:val="16"/>
                <w:szCs w:val="16"/>
              </w:rPr>
              <w:t>High</w:t>
            </w:r>
          </w:p>
        </w:tc>
      </w:tr>
    </w:tbl>
    <w:p w14:paraId="00E11DA5" w14:textId="120D3B4D" w:rsidR="00375320" w:rsidRDefault="00375320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20"/>
          <w:szCs w:val="20"/>
        </w:rPr>
      </w:pPr>
    </w:p>
    <w:p w14:paraId="6C1F5258" w14:textId="77777777" w:rsidR="00375320" w:rsidRPr="006C6563" w:rsidRDefault="00375320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12"/>
          <w:szCs w:val="12"/>
        </w:rPr>
        <w:sectPr w:rsidR="00375320" w:rsidRPr="006C6563" w:rsidSect="002A0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142" w:left="720" w:header="708" w:footer="343" w:gutter="0"/>
          <w:cols w:space="708"/>
          <w:docGrid w:linePitch="360"/>
        </w:sect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406"/>
        <w:gridCol w:w="29"/>
        <w:gridCol w:w="687"/>
        <w:gridCol w:w="6"/>
        <w:gridCol w:w="5097"/>
      </w:tblGrid>
      <w:tr w:rsidR="00375320" w:rsidRPr="00755192" w14:paraId="2D45581F" w14:textId="77777777" w:rsidTr="000365D2">
        <w:tc>
          <w:tcPr>
            <w:tcW w:w="7225" w:type="dxa"/>
            <w:gridSpan w:val="5"/>
            <w:shd w:val="clear" w:color="auto" w:fill="2E74B5" w:themeFill="accent1" w:themeFillShade="BF"/>
          </w:tcPr>
          <w:p w14:paraId="10266D8C" w14:textId="77777777" w:rsidR="00375320" w:rsidRPr="00755192" w:rsidRDefault="00375320" w:rsidP="003B6EE6">
            <w:pPr>
              <w:jc w:val="center"/>
              <w:rPr>
                <w:b/>
                <w:sz w:val="20"/>
                <w:szCs w:val="20"/>
              </w:rPr>
            </w:pPr>
            <w:r w:rsidRPr="00755192">
              <w:rPr>
                <w:b/>
                <w:color w:val="FFFFFF" w:themeColor="background1"/>
                <w:sz w:val="20"/>
                <w:szCs w:val="20"/>
              </w:rPr>
              <w:t>Likelihood</w:t>
            </w:r>
          </w:p>
        </w:tc>
      </w:tr>
      <w:tr w:rsidR="00375320" w:rsidRPr="00755192" w14:paraId="68139890" w14:textId="77777777" w:rsidTr="000365D2">
        <w:tc>
          <w:tcPr>
            <w:tcW w:w="1435" w:type="dxa"/>
            <w:gridSpan w:val="2"/>
            <w:shd w:val="clear" w:color="auto" w:fill="DEEAF6" w:themeFill="accent1" w:themeFillTint="33"/>
          </w:tcPr>
          <w:p w14:paraId="585262F2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A49DD">
              <w:rPr>
                <w:b/>
                <w:sz w:val="18"/>
                <w:szCs w:val="18"/>
              </w:rPr>
              <w:t>Descriptor</w:t>
            </w:r>
          </w:p>
        </w:tc>
        <w:tc>
          <w:tcPr>
            <w:tcW w:w="693" w:type="dxa"/>
            <w:gridSpan w:val="2"/>
            <w:shd w:val="clear" w:color="auto" w:fill="DEEAF6" w:themeFill="accent1" w:themeFillTint="33"/>
          </w:tcPr>
          <w:p w14:paraId="6BAAB4E7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5097" w:type="dxa"/>
            <w:shd w:val="clear" w:color="auto" w:fill="DEEAF6" w:themeFill="accent1" w:themeFillTint="33"/>
          </w:tcPr>
          <w:p w14:paraId="0EEAFDB4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Definition</w:t>
            </w:r>
          </w:p>
        </w:tc>
      </w:tr>
      <w:tr w:rsidR="00375320" w:rsidRPr="00755192" w14:paraId="62FC4439" w14:textId="77777777" w:rsidTr="000365D2">
        <w:tc>
          <w:tcPr>
            <w:tcW w:w="1435" w:type="dxa"/>
            <w:gridSpan w:val="2"/>
          </w:tcPr>
          <w:p w14:paraId="52D0B2AA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Almost certain</w:t>
            </w:r>
          </w:p>
        </w:tc>
        <w:tc>
          <w:tcPr>
            <w:tcW w:w="693" w:type="dxa"/>
            <w:gridSpan w:val="2"/>
          </w:tcPr>
          <w:p w14:paraId="2B63023E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097" w:type="dxa"/>
          </w:tcPr>
          <w:p w14:paraId="1059E03D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Will occur in most circumstances (greater than 90% chance of occurring)</w:t>
            </w:r>
          </w:p>
        </w:tc>
      </w:tr>
      <w:tr w:rsidR="00375320" w:rsidRPr="00755192" w14:paraId="520DBCC4" w14:textId="77777777" w:rsidTr="000365D2">
        <w:tc>
          <w:tcPr>
            <w:tcW w:w="1435" w:type="dxa"/>
            <w:gridSpan w:val="2"/>
          </w:tcPr>
          <w:p w14:paraId="02D2242A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Likely</w:t>
            </w:r>
          </w:p>
        </w:tc>
        <w:tc>
          <w:tcPr>
            <w:tcW w:w="693" w:type="dxa"/>
            <w:gridSpan w:val="2"/>
          </w:tcPr>
          <w:p w14:paraId="52C2107C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097" w:type="dxa"/>
          </w:tcPr>
          <w:p w14:paraId="79FF4BD9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Will probably occur in most circumstances ( 51 to 90% chance of occurring)</w:t>
            </w:r>
          </w:p>
        </w:tc>
      </w:tr>
      <w:tr w:rsidR="00375320" w:rsidRPr="00755192" w14:paraId="08BDBE67" w14:textId="77777777" w:rsidTr="000365D2">
        <w:tc>
          <w:tcPr>
            <w:tcW w:w="1435" w:type="dxa"/>
            <w:gridSpan w:val="2"/>
          </w:tcPr>
          <w:p w14:paraId="740F8BA2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Possible</w:t>
            </w:r>
          </w:p>
        </w:tc>
        <w:tc>
          <w:tcPr>
            <w:tcW w:w="693" w:type="dxa"/>
            <w:gridSpan w:val="2"/>
          </w:tcPr>
          <w:p w14:paraId="136CBD4A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097" w:type="dxa"/>
          </w:tcPr>
          <w:p w14:paraId="4DA6880A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Might occur at some time (21  to 50% chance of occurring)</w:t>
            </w:r>
          </w:p>
        </w:tc>
      </w:tr>
      <w:tr w:rsidR="00375320" w:rsidRPr="00755192" w14:paraId="4FF4735A" w14:textId="77777777" w:rsidTr="000365D2">
        <w:tc>
          <w:tcPr>
            <w:tcW w:w="1435" w:type="dxa"/>
            <w:gridSpan w:val="2"/>
          </w:tcPr>
          <w:p w14:paraId="723E35EE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Unlikely</w:t>
            </w:r>
          </w:p>
        </w:tc>
        <w:tc>
          <w:tcPr>
            <w:tcW w:w="693" w:type="dxa"/>
            <w:gridSpan w:val="2"/>
          </w:tcPr>
          <w:p w14:paraId="57A7D45C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097" w:type="dxa"/>
          </w:tcPr>
          <w:p w14:paraId="5C8AB2A6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Could occur at some time (1 –to 20 % chance of occurring)</w:t>
            </w:r>
          </w:p>
        </w:tc>
      </w:tr>
      <w:tr w:rsidR="00375320" w:rsidRPr="00755192" w14:paraId="0BCFBBE4" w14:textId="77777777" w:rsidTr="000365D2">
        <w:tc>
          <w:tcPr>
            <w:tcW w:w="1435" w:type="dxa"/>
            <w:gridSpan w:val="2"/>
          </w:tcPr>
          <w:p w14:paraId="6FFA36DC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Rare</w:t>
            </w:r>
          </w:p>
        </w:tc>
        <w:tc>
          <w:tcPr>
            <w:tcW w:w="693" w:type="dxa"/>
            <w:gridSpan w:val="2"/>
          </w:tcPr>
          <w:p w14:paraId="6D1776BA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097" w:type="dxa"/>
          </w:tcPr>
          <w:p w14:paraId="3832B17C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May happen only in exceptional circumstances when the activity is undertaken (less than 1% chance of occurring)</w:t>
            </w:r>
          </w:p>
        </w:tc>
      </w:tr>
      <w:tr w:rsidR="00375320" w:rsidRPr="00755192" w14:paraId="47EFBF25" w14:textId="77777777" w:rsidTr="000365D2">
        <w:tc>
          <w:tcPr>
            <w:tcW w:w="7225" w:type="dxa"/>
            <w:gridSpan w:val="5"/>
            <w:shd w:val="clear" w:color="auto" w:fill="2E74B5" w:themeFill="accent1" w:themeFillShade="BF"/>
          </w:tcPr>
          <w:p w14:paraId="52B013AD" w14:textId="77777777" w:rsidR="00375320" w:rsidRPr="00755192" w:rsidRDefault="00375320" w:rsidP="003B6EE6">
            <w:pPr>
              <w:jc w:val="center"/>
              <w:rPr>
                <w:b/>
                <w:sz w:val="20"/>
                <w:szCs w:val="20"/>
              </w:rPr>
            </w:pPr>
            <w:r w:rsidRPr="00755192">
              <w:rPr>
                <w:b/>
                <w:color w:val="FFFFFF" w:themeColor="background1"/>
                <w:sz w:val="20"/>
                <w:szCs w:val="20"/>
              </w:rPr>
              <w:t>Consequence</w:t>
            </w:r>
          </w:p>
        </w:tc>
      </w:tr>
      <w:tr w:rsidR="00375320" w:rsidRPr="00755192" w14:paraId="6046F05C" w14:textId="77777777" w:rsidTr="000365D2">
        <w:tc>
          <w:tcPr>
            <w:tcW w:w="1406" w:type="dxa"/>
            <w:shd w:val="clear" w:color="auto" w:fill="DEEAF6" w:themeFill="accent1" w:themeFillTint="33"/>
          </w:tcPr>
          <w:p w14:paraId="5384CC7A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Descriptor</w:t>
            </w:r>
          </w:p>
        </w:tc>
        <w:tc>
          <w:tcPr>
            <w:tcW w:w="716" w:type="dxa"/>
            <w:gridSpan w:val="2"/>
            <w:shd w:val="clear" w:color="auto" w:fill="DEEAF6" w:themeFill="accent1" w:themeFillTint="33"/>
          </w:tcPr>
          <w:p w14:paraId="28A53C96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14:paraId="66121F48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Definition</w:t>
            </w:r>
          </w:p>
        </w:tc>
      </w:tr>
      <w:tr w:rsidR="00375320" w:rsidRPr="00755192" w14:paraId="4510A715" w14:textId="77777777" w:rsidTr="000365D2">
        <w:tc>
          <w:tcPr>
            <w:tcW w:w="1406" w:type="dxa"/>
          </w:tcPr>
          <w:p w14:paraId="1C7FE625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Severe</w:t>
            </w:r>
          </w:p>
        </w:tc>
        <w:tc>
          <w:tcPr>
            <w:tcW w:w="716" w:type="dxa"/>
            <w:gridSpan w:val="2"/>
          </w:tcPr>
          <w:p w14:paraId="71ACE26B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14:paraId="10771FEE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Fatality or permanent disability</w:t>
            </w:r>
          </w:p>
        </w:tc>
      </w:tr>
      <w:tr w:rsidR="00375320" w:rsidRPr="00755192" w14:paraId="692D3F0A" w14:textId="77777777" w:rsidTr="000365D2">
        <w:tc>
          <w:tcPr>
            <w:tcW w:w="1406" w:type="dxa"/>
          </w:tcPr>
          <w:p w14:paraId="2AE69E42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Major</w:t>
            </w:r>
          </w:p>
        </w:tc>
        <w:tc>
          <w:tcPr>
            <w:tcW w:w="716" w:type="dxa"/>
            <w:gridSpan w:val="2"/>
          </w:tcPr>
          <w:p w14:paraId="6C520458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14:paraId="217D90EB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Lost time injury or illness</w:t>
            </w:r>
          </w:p>
        </w:tc>
      </w:tr>
      <w:tr w:rsidR="00375320" w:rsidRPr="00755192" w14:paraId="43BDC586" w14:textId="77777777" w:rsidTr="000365D2">
        <w:tc>
          <w:tcPr>
            <w:tcW w:w="1406" w:type="dxa"/>
          </w:tcPr>
          <w:p w14:paraId="07D86144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Moderate</w:t>
            </w:r>
          </w:p>
        </w:tc>
        <w:tc>
          <w:tcPr>
            <w:tcW w:w="716" w:type="dxa"/>
            <w:gridSpan w:val="2"/>
          </w:tcPr>
          <w:p w14:paraId="13182022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14:paraId="1F957532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Medical treatment injury or illness</w:t>
            </w:r>
          </w:p>
        </w:tc>
      </w:tr>
      <w:tr w:rsidR="00375320" w:rsidRPr="00755192" w14:paraId="4DE72393" w14:textId="77777777" w:rsidTr="000365D2">
        <w:tc>
          <w:tcPr>
            <w:tcW w:w="1406" w:type="dxa"/>
          </w:tcPr>
          <w:p w14:paraId="624F6EA8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Minor</w:t>
            </w:r>
          </w:p>
        </w:tc>
        <w:tc>
          <w:tcPr>
            <w:tcW w:w="716" w:type="dxa"/>
            <w:gridSpan w:val="2"/>
          </w:tcPr>
          <w:p w14:paraId="1C552017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14:paraId="08BCCBE7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First Aid injury or illness</w:t>
            </w:r>
          </w:p>
        </w:tc>
      </w:tr>
      <w:tr w:rsidR="00375320" w:rsidRPr="00755192" w14:paraId="0988B29F" w14:textId="77777777" w:rsidTr="000365D2">
        <w:tc>
          <w:tcPr>
            <w:tcW w:w="1406" w:type="dxa"/>
          </w:tcPr>
          <w:p w14:paraId="374CA342" w14:textId="77777777" w:rsidR="00375320" w:rsidRPr="000A49DD" w:rsidRDefault="00375320" w:rsidP="003B6EE6">
            <w:pPr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Insignificant</w:t>
            </w:r>
          </w:p>
        </w:tc>
        <w:tc>
          <w:tcPr>
            <w:tcW w:w="716" w:type="dxa"/>
            <w:gridSpan w:val="2"/>
          </w:tcPr>
          <w:p w14:paraId="121FE130" w14:textId="77777777" w:rsidR="00375320" w:rsidRPr="000A49DD" w:rsidRDefault="00375320" w:rsidP="003B6EE6">
            <w:pPr>
              <w:jc w:val="center"/>
              <w:rPr>
                <w:b/>
                <w:sz w:val="18"/>
                <w:szCs w:val="18"/>
              </w:rPr>
            </w:pPr>
            <w:r w:rsidRPr="000A49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14:paraId="6C0EA97B" w14:textId="77777777" w:rsidR="00375320" w:rsidRPr="000A49DD" w:rsidRDefault="00375320" w:rsidP="003B6EE6">
            <w:pPr>
              <w:rPr>
                <w:sz w:val="16"/>
                <w:szCs w:val="16"/>
              </w:rPr>
            </w:pPr>
            <w:r w:rsidRPr="000A49DD">
              <w:rPr>
                <w:sz w:val="16"/>
                <w:szCs w:val="16"/>
              </w:rPr>
              <w:t>Injury or illness not needing First Aid</w:t>
            </w:r>
          </w:p>
        </w:tc>
      </w:tr>
    </w:tbl>
    <w:p w14:paraId="090639AA" w14:textId="77777777" w:rsidR="00375320" w:rsidRDefault="00375320" w:rsidP="004E3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20"/>
          <w:szCs w:val="20"/>
        </w:rPr>
        <w:sectPr w:rsidR="00375320" w:rsidSect="00375320">
          <w:type w:val="continuous"/>
          <w:pgSz w:w="16838" w:h="11906" w:orient="landscape"/>
          <w:pgMar w:top="720" w:right="720" w:bottom="426" w:left="720" w:header="708" w:footer="343" w:gutter="0"/>
          <w:cols w:num="2" w:space="708"/>
          <w:docGrid w:linePitch="360"/>
        </w:sect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276"/>
        <w:gridCol w:w="2972"/>
        <w:gridCol w:w="11056"/>
      </w:tblGrid>
      <w:tr w:rsidR="0010483A" w:rsidRPr="00755192" w14:paraId="5F61FF3B" w14:textId="77777777" w:rsidTr="0010483A">
        <w:tc>
          <w:tcPr>
            <w:tcW w:w="1276" w:type="dxa"/>
            <w:shd w:val="clear" w:color="auto" w:fill="DEEAF6" w:themeFill="accent1" w:themeFillTint="33"/>
          </w:tcPr>
          <w:p w14:paraId="26AB2057" w14:textId="77777777" w:rsidR="0010483A" w:rsidRPr="00755192" w:rsidRDefault="0010483A" w:rsidP="0010483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2972" w:type="dxa"/>
            <w:shd w:val="clear" w:color="auto" w:fill="DEEAF6" w:themeFill="accent1" w:themeFillTint="33"/>
          </w:tcPr>
          <w:p w14:paraId="0E046EFE" w14:textId="77777777" w:rsidR="0010483A" w:rsidRPr="00755192" w:rsidRDefault="0010483A" w:rsidP="001048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55192">
              <w:rPr>
                <w:b/>
                <w:sz w:val="20"/>
                <w:szCs w:val="20"/>
              </w:rPr>
              <w:t>Risk acceptance guide</w:t>
            </w:r>
          </w:p>
        </w:tc>
        <w:tc>
          <w:tcPr>
            <w:tcW w:w="11056" w:type="dxa"/>
            <w:shd w:val="clear" w:color="auto" w:fill="DEEAF6" w:themeFill="accent1" w:themeFillTint="33"/>
          </w:tcPr>
          <w:p w14:paraId="5B22C164" w14:textId="77777777" w:rsidR="0010483A" w:rsidRPr="00755192" w:rsidRDefault="0010483A" w:rsidP="0010483A">
            <w:pPr>
              <w:spacing w:before="60" w:after="60"/>
              <w:rPr>
                <w:b/>
                <w:sz w:val="20"/>
                <w:szCs w:val="20"/>
              </w:rPr>
            </w:pPr>
            <w:r w:rsidRPr="00755192">
              <w:rPr>
                <w:b/>
                <w:sz w:val="20"/>
                <w:szCs w:val="20"/>
              </w:rPr>
              <w:t>Action</w:t>
            </w:r>
          </w:p>
        </w:tc>
      </w:tr>
      <w:tr w:rsidR="0010483A" w:rsidRPr="00755192" w14:paraId="16299437" w14:textId="77777777" w:rsidTr="0010483A">
        <w:tc>
          <w:tcPr>
            <w:tcW w:w="1276" w:type="dxa"/>
            <w:shd w:val="clear" w:color="auto" w:fill="FF0000"/>
          </w:tcPr>
          <w:p w14:paraId="4D895579" w14:textId="77777777" w:rsidR="0010483A" w:rsidRPr="0010483A" w:rsidRDefault="0010483A" w:rsidP="0010483A">
            <w:pPr>
              <w:spacing w:before="60" w:after="60"/>
              <w:rPr>
                <w:b/>
                <w:sz w:val="16"/>
                <w:szCs w:val="16"/>
              </w:rPr>
            </w:pPr>
            <w:r w:rsidRPr="0010483A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2972" w:type="dxa"/>
          </w:tcPr>
          <w:p w14:paraId="28A0D109" w14:textId="77777777" w:rsidR="0010483A" w:rsidRPr="0010483A" w:rsidRDefault="0010483A" w:rsidP="0010483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Not acceptable</w:t>
            </w:r>
          </w:p>
        </w:tc>
        <w:tc>
          <w:tcPr>
            <w:tcW w:w="11056" w:type="dxa"/>
          </w:tcPr>
          <w:p w14:paraId="3C800416" w14:textId="77777777" w:rsidR="0010483A" w:rsidRPr="0010483A" w:rsidRDefault="0010483A" w:rsidP="0010483A">
            <w:pPr>
              <w:spacing w:before="60" w:after="60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Notify Church Contact Person / Synod Manager, Synod Safety Team and Risk and Insurance Services immediately. Corrective actions should be taken immediately. Cease or isolate source of risk.</w:t>
            </w:r>
          </w:p>
        </w:tc>
      </w:tr>
      <w:tr w:rsidR="0010483A" w:rsidRPr="00755192" w14:paraId="21307FEB" w14:textId="77777777" w:rsidTr="0010483A">
        <w:tc>
          <w:tcPr>
            <w:tcW w:w="1276" w:type="dxa"/>
            <w:shd w:val="clear" w:color="auto" w:fill="FFC000"/>
          </w:tcPr>
          <w:p w14:paraId="5427BBC0" w14:textId="77777777" w:rsidR="0010483A" w:rsidRPr="0010483A" w:rsidRDefault="0010483A" w:rsidP="0010483A">
            <w:pPr>
              <w:spacing w:before="60" w:after="60"/>
              <w:rPr>
                <w:b/>
                <w:sz w:val="16"/>
                <w:szCs w:val="16"/>
              </w:rPr>
            </w:pPr>
            <w:r w:rsidRPr="0010483A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2972" w:type="dxa"/>
          </w:tcPr>
          <w:p w14:paraId="135A9051" w14:textId="77777777" w:rsidR="0010483A" w:rsidRPr="0010483A" w:rsidRDefault="0010483A" w:rsidP="0010483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Generally (in most circumstances) not acceptable</w:t>
            </w:r>
          </w:p>
        </w:tc>
        <w:tc>
          <w:tcPr>
            <w:tcW w:w="11056" w:type="dxa"/>
          </w:tcPr>
          <w:p w14:paraId="145F258E" w14:textId="77777777" w:rsidR="0010483A" w:rsidRPr="0010483A" w:rsidRDefault="0010483A" w:rsidP="0010483A">
            <w:pPr>
              <w:spacing w:before="60" w:after="60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Notify Church Contact Person / Synod Manager, Synod Safety Team and Risk and Insurance Services immediately. Corrective actions should be taken within 48 hours of notification.</w:t>
            </w:r>
          </w:p>
        </w:tc>
      </w:tr>
      <w:tr w:rsidR="0010483A" w:rsidRPr="00755192" w14:paraId="1AD5E88C" w14:textId="77777777" w:rsidTr="0010483A">
        <w:trPr>
          <w:trHeight w:val="70"/>
        </w:trPr>
        <w:tc>
          <w:tcPr>
            <w:tcW w:w="1276" w:type="dxa"/>
            <w:shd w:val="clear" w:color="auto" w:fill="FFFF00"/>
          </w:tcPr>
          <w:p w14:paraId="5CA83136" w14:textId="77777777" w:rsidR="0010483A" w:rsidRPr="0010483A" w:rsidRDefault="0010483A" w:rsidP="0010483A">
            <w:pPr>
              <w:spacing w:before="60" w:after="60"/>
              <w:rPr>
                <w:b/>
                <w:sz w:val="16"/>
                <w:szCs w:val="16"/>
              </w:rPr>
            </w:pPr>
            <w:r w:rsidRPr="0010483A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972" w:type="dxa"/>
          </w:tcPr>
          <w:p w14:paraId="3B74D276" w14:textId="77777777" w:rsidR="0010483A" w:rsidRPr="0010483A" w:rsidRDefault="0010483A" w:rsidP="0010483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Generally (in most circumstances) acceptable</w:t>
            </w:r>
          </w:p>
        </w:tc>
        <w:tc>
          <w:tcPr>
            <w:tcW w:w="11056" w:type="dxa"/>
          </w:tcPr>
          <w:p w14:paraId="0BBADDA6" w14:textId="77777777" w:rsidR="0010483A" w:rsidRPr="0010483A" w:rsidRDefault="0010483A" w:rsidP="0010483A">
            <w:pPr>
              <w:spacing w:before="60" w:after="60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Notify Church Contact Person in Congregation and/or HSR. Contact Person and/or HSR to follow up that corrective action is taken within 7 days.</w:t>
            </w:r>
          </w:p>
        </w:tc>
      </w:tr>
      <w:tr w:rsidR="0010483A" w:rsidRPr="00755192" w14:paraId="62661AE9" w14:textId="77777777" w:rsidTr="0010483A">
        <w:tc>
          <w:tcPr>
            <w:tcW w:w="1276" w:type="dxa"/>
            <w:shd w:val="clear" w:color="auto" w:fill="92D050"/>
          </w:tcPr>
          <w:p w14:paraId="1B470207" w14:textId="77777777" w:rsidR="0010483A" w:rsidRPr="0010483A" w:rsidRDefault="0010483A" w:rsidP="0010483A">
            <w:pPr>
              <w:spacing w:before="60" w:after="60"/>
              <w:rPr>
                <w:b/>
                <w:sz w:val="16"/>
                <w:szCs w:val="16"/>
              </w:rPr>
            </w:pPr>
            <w:r w:rsidRPr="0010483A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2972" w:type="dxa"/>
          </w:tcPr>
          <w:p w14:paraId="0E257EBE" w14:textId="77777777" w:rsidR="0010483A" w:rsidRPr="0010483A" w:rsidRDefault="0010483A" w:rsidP="0010483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Acceptable</w:t>
            </w:r>
          </w:p>
        </w:tc>
        <w:tc>
          <w:tcPr>
            <w:tcW w:w="11056" w:type="dxa"/>
          </w:tcPr>
          <w:p w14:paraId="4F7BFB57" w14:textId="77777777" w:rsidR="0010483A" w:rsidRPr="0010483A" w:rsidRDefault="0010483A" w:rsidP="0010483A">
            <w:pPr>
              <w:spacing w:before="60" w:after="60"/>
              <w:rPr>
                <w:sz w:val="16"/>
                <w:szCs w:val="16"/>
              </w:rPr>
            </w:pPr>
            <w:r w:rsidRPr="0010483A">
              <w:rPr>
                <w:sz w:val="16"/>
                <w:szCs w:val="16"/>
              </w:rPr>
              <w:t>Notify Church Contact Person in Congregation and/or HSR. Contact Person and/or HSR to follow up that corrective action is taken within a reasonable time.</w:t>
            </w:r>
          </w:p>
        </w:tc>
      </w:tr>
    </w:tbl>
    <w:p w14:paraId="170E5B08" w14:textId="77777777" w:rsidR="00773F2B" w:rsidRDefault="00773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557BA" w:rsidRPr="00922A34" w14:paraId="1BFC3185" w14:textId="77777777" w:rsidTr="002244CD">
        <w:tc>
          <w:tcPr>
            <w:tcW w:w="15388" w:type="dxa"/>
            <w:gridSpan w:val="2"/>
            <w:shd w:val="clear" w:color="auto" w:fill="DEEAF6" w:themeFill="accent1" w:themeFillTint="33"/>
          </w:tcPr>
          <w:p w14:paraId="1CC711A2" w14:textId="77777777" w:rsidR="005557BA" w:rsidRPr="00922A34" w:rsidRDefault="005557BA" w:rsidP="00B9515C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3</w:t>
            </w:r>
            <w:r w:rsidRPr="00922A34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IDENTIFY HAZARDS AND ASSOCIATED RISK SCORES AND CONTROLS</w:t>
            </w:r>
          </w:p>
        </w:tc>
      </w:tr>
      <w:tr w:rsidR="005557BA" w:rsidRPr="00922A34" w14:paraId="11276CB8" w14:textId="77777777" w:rsidTr="002244CD">
        <w:tc>
          <w:tcPr>
            <w:tcW w:w="7694" w:type="dxa"/>
            <w:shd w:val="clear" w:color="auto" w:fill="auto"/>
          </w:tcPr>
          <w:p w14:paraId="3504819A" w14:textId="77777777" w:rsidR="005557BA" w:rsidRDefault="005557BA" w:rsidP="00B9515C">
            <w:pPr>
              <w:spacing w:before="20" w:after="20"/>
              <w:rPr>
                <w:sz w:val="18"/>
                <w:szCs w:val="18"/>
              </w:rPr>
            </w:pPr>
            <w:r w:rsidRPr="005557BA">
              <w:rPr>
                <w:sz w:val="18"/>
                <w:szCs w:val="18"/>
              </w:rPr>
              <w:t>For each of the following prompts:</w:t>
            </w:r>
          </w:p>
          <w:p w14:paraId="08ECB2F6" w14:textId="77777777" w:rsidR="00752B7C" w:rsidRPr="005557BA" w:rsidRDefault="00752B7C" w:rsidP="00B9515C">
            <w:pPr>
              <w:spacing w:before="20" w:after="20"/>
              <w:rPr>
                <w:sz w:val="18"/>
                <w:szCs w:val="18"/>
              </w:rPr>
            </w:pPr>
          </w:p>
          <w:p w14:paraId="7B9A3BD0" w14:textId="77777777" w:rsidR="005557BA" w:rsidRDefault="005557BA" w:rsidP="00B9515C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18"/>
                <w:szCs w:val="18"/>
              </w:rPr>
            </w:pPr>
            <w:r w:rsidRPr="005557BA">
              <w:rPr>
                <w:b/>
                <w:sz w:val="18"/>
                <w:szCs w:val="18"/>
              </w:rPr>
              <w:t>Review the prompts/examples</w:t>
            </w:r>
            <w:r w:rsidRPr="005557BA">
              <w:rPr>
                <w:sz w:val="18"/>
                <w:szCs w:val="18"/>
              </w:rPr>
              <w:t xml:space="preserve"> for each hazard that may potentially </w:t>
            </w:r>
            <w:r w:rsidR="00993980">
              <w:rPr>
                <w:sz w:val="18"/>
                <w:szCs w:val="18"/>
              </w:rPr>
              <w:t>exist</w:t>
            </w:r>
            <w:r w:rsidRPr="005557BA">
              <w:rPr>
                <w:sz w:val="18"/>
                <w:szCs w:val="18"/>
              </w:rPr>
              <w:t xml:space="preserve"> for the activity/task;</w:t>
            </w:r>
          </w:p>
          <w:p w14:paraId="66F5A075" w14:textId="77777777" w:rsidR="005557BA" w:rsidRPr="005557BA" w:rsidRDefault="00BC36AC" w:rsidP="00B9515C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and record</w:t>
            </w:r>
            <w:r w:rsidR="005557BA" w:rsidRPr="005557BA">
              <w:rPr>
                <w:sz w:val="18"/>
                <w:szCs w:val="18"/>
              </w:rPr>
              <w:t xml:space="preserve"> </w:t>
            </w:r>
            <w:r w:rsidR="005557BA" w:rsidRPr="005557BA">
              <w:rPr>
                <w:b/>
                <w:sz w:val="18"/>
                <w:szCs w:val="18"/>
              </w:rPr>
              <w:t>inherent risk score</w:t>
            </w:r>
            <w:r w:rsidR="005557BA" w:rsidRPr="005557BA">
              <w:rPr>
                <w:sz w:val="18"/>
                <w:szCs w:val="18"/>
              </w:rPr>
              <w:t xml:space="preserve"> using the risk matrix;</w:t>
            </w:r>
          </w:p>
          <w:p w14:paraId="7819991E" w14:textId="77777777" w:rsidR="005557BA" w:rsidRDefault="005557BA" w:rsidP="00B9515C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</w:t>
            </w:r>
            <w:r w:rsidRPr="005557BA">
              <w:rPr>
                <w:b/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box, describe when and where the hazard is present;</w:t>
            </w:r>
          </w:p>
          <w:p w14:paraId="09141454" w14:textId="77777777" w:rsidR="005557BA" w:rsidRDefault="005557BA" w:rsidP="00B9515C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 the risk </w:t>
            </w:r>
            <w:r w:rsidRPr="005557BA">
              <w:rPr>
                <w:b/>
                <w:sz w:val="18"/>
                <w:szCs w:val="18"/>
              </w:rPr>
              <w:t>control type</w:t>
            </w:r>
            <w:r>
              <w:rPr>
                <w:sz w:val="18"/>
                <w:szCs w:val="18"/>
              </w:rPr>
              <w:t>, for each current or proposed risk control;</w:t>
            </w:r>
          </w:p>
          <w:p w14:paraId="625C9AE1" w14:textId="77777777" w:rsidR="005557BA" w:rsidRDefault="005557BA" w:rsidP="00B9515C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a </w:t>
            </w:r>
            <w:r w:rsidRPr="005557BA">
              <w:rPr>
                <w:b/>
                <w:sz w:val="18"/>
                <w:szCs w:val="18"/>
              </w:rPr>
              <w:t>control description</w:t>
            </w:r>
            <w:r>
              <w:rPr>
                <w:sz w:val="18"/>
                <w:szCs w:val="18"/>
              </w:rPr>
              <w:t xml:space="preserve"> for each current or proposed risk control;</w:t>
            </w:r>
          </w:p>
          <w:p w14:paraId="15AE84B4" w14:textId="7898E54C" w:rsidR="005557BA" w:rsidRDefault="005557BA" w:rsidP="00B9515C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</w:t>
            </w:r>
            <w:r w:rsidRPr="006078B0">
              <w:rPr>
                <w:b/>
                <w:sz w:val="18"/>
                <w:szCs w:val="18"/>
              </w:rPr>
              <w:t>proposed risk control(s)</w:t>
            </w:r>
            <w:r>
              <w:rPr>
                <w:sz w:val="18"/>
                <w:szCs w:val="18"/>
              </w:rPr>
              <w:t xml:space="preserve"> have been identified</w:t>
            </w:r>
            <w:r w:rsidR="00F06E27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com</w:t>
            </w:r>
            <w:r w:rsidR="006078B0">
              <w:rPr>
                <w:sz w:val="18"/>
                <w:szCs w:val="18"/>
              </w:rPr>
              <w:t xml:space="preserve">plete </w:t>
            </w:r>
            <w:r w:rsidR="00A25817">
              <w:rPr>
                <w:sz w:val="18"/>
                <w:szCs w:val="18"/>
              </w:rPr>
              <w:t xml:space="preserve">the </w:t>
            </w:r>
            <w:r w:rsidR="00A25817" w:rsidRPr="00F06E27">
              <w:rPr>
                <w:b/>
                <w:sz w:val="18"/>
                <w:szCs w:val="18"/>
              </w:rPr>
              <w:t>corrective action plan</w:t>
            </w:r>
            <w:r w:rsidR="00A25817">
              <w:rPr>
                <w:sz w:val="18"/>
                <w:szCs w:val="18"/>
              </w:rPr>
              <w:t xml:space="preserve"> at the end of this document</w:t>
            </w:r>
            <w:r w:rsidR="00F06E27">
              <w:rPr>
                <w:sz w:val="18"/>
                <w:szCs w:val="18"/>
              </w:rPr>
              <w:t>;</w:t>
            </w:r>
          </w:p>
          <w:p w14:paraId="6325B47F" w14:textId="77777777" w:rsidR="006078B0" w:rsidRPr="005557BA" w:rsidRDefault="006078B0" w:rsidP="00B9515C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the </w:t>
            </w:r>
            <w:r w:rsidRPr="006078B0">
              <w:rPr>
                <w:b/>
                <w:sz w:val="18"/>
                <w:szCs w:val="18"/>
              </w:rPr>
              <w:t>residual risk score</w:t>
            </w:r>
            <w:r>
              <w:rPr>
                <w:sz w:val="18"/>
                <w:szCs w:val="18"/>
              </w:rPr>
              <w:t xml:space="preserve"> using the risk matrix</w:t>
            </w:r>
          </w:p>
        </w:tc>
        <w:tc>
          <w:tcPr>
            <w:tcW w:w="7694" w:type="dxa"/>
            <w:shd w:val="clear" w:color="auto" w:fill="auto"/>
          </w:tcPr>
          <w:p w14:paraId="388A5470" w14:textId="77777777" w:rsidR="005557BA" w:rsidRPr="00A129BF" w:rsidRDefault="00A129BF" w:rsidP="00B9515C">
            <w:pPr>
              <w:spacing w:before="20" w:after="20"/>
              <w:rPr>
                <w:b/>
                <w:sz w:val="18"/>
                <w:szCs w:val="18"/>
              </w:rPr>
            </w:pPr>
            <w:r w:rsidRPr="00A129BF">
              <w:rPr>
                <w:b/>
                <w:sz w:val="18"/>
                <w:szCs w:val="18"/>
              </w:rPr>
              <w:t>Hierarchy of control (Type) – from most effective to least effective:</w:t>
            </w:r>
          </w:p>
          <w:p w14:paraId="2DD62089" w14:textId="77777777" w:rsidR="00262B69" w:rsidRDefault="00262B69" w:rsidP="00B9515C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0AAAE511" w14:textId="77777777" w:rsidR="00A129BF" w:rsidRDefault="00506376" w:rsidP="00B9515C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26D4A9" wp14:editId="5EB90D57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17145</wp:posOffset>
                      </wp:positionV>
                      <wp:extent cx="222250" cy="1301750"/>
                      <wp:effectExtent l="19050" t="0" r="44450" b="31750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01750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4EDC4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9" o:spid="_x0000_s1026" type="#_x0000_t67" style="position:absolute;margin-left:298.65pt;margin-top:1.35pt;width:17.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" adj="19756" fillcolor="#f7fafd [180]" strokecolor="#1f4d78 [1604]" strokeweight="1pt">
                      <v:fill color2="#cde0f2 [980]" colors="0 #f7fafd;48497f #b5d2ec;54395f #b5d2ec;1 #cee1f2" focus="100%" type="gradient"/>
                    </v:shape>
                  </w:pict>
                </mc:Fallback>
              </mc:AlternateContent>
            </w:r>
            <w:r w:rsidR="00A129BF" w:rsidRPr="00262B69">
              <w:rPr>
                <w:b/>
                <w:sz w:val="18"/>
                <w:szCs w:val="18"/>
              </w:rPr>
              <w:t>Elimination</w:t>
            </w:r>
            <w:r w:rsidR="00A129BF">
              <w:rPr>
                <w:sz w:val="18"/>
                <w:szCs w:val="18"/>
              </w:rPr>
              <w:t xml:space="preserve"> – physically remove the hazard</w:t>
            </w:r>
            <w:r w:rsidR="00262B69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262B69" w:rsidRPr="00506376">
              <w:rPr>
                <w:b/>
                <w:sz w:val="18"/>
                <w:szCs w:val="18"/>
              </w:rPr>
              <w:t>Most Effective</w:t>
            </w:r>
          </w:p>
          <w:p w14:paraId="5922609E" w14:textId="77777777" w:rsidR="00262B69" w:rsidRDefault="00262B69" w:rsidP="00B9515C">
            <w:pPr>
              <w:spacing w:before="20" w:after="20"/>
              <w:rPr>
                <w:sz w:val="18"/>
                <w:szCs w:val="18"/>
              </w:rPr>
            </w:pPr>
          </w:p>
          <w:p w14:paraId="16E16405" w14:textId="77777777" w:rsidR="00A129BF" w:rsidRDefault="00A129BF" w:rsidP="00B9515C">
            <w:pPr>
              <w:spacing w:before="20" w:after="20"/>
              <w:rPr>
                <w:sz w:val="18"/>
                <w:szCs w:val="18"/>
              </w:rPr>
            </w:pPr>
            <w:r w:rsidRPr="00262B69">
              <w:rPr>
                <w:b/>
                <w:sz w:val="18"/>
                <w:szCs w:val="18"/>
              </w:rPr>
              <w:t>Substitution</w:t>
            </w:r>
            <w:r>
              <w:rPr>
                <w:sz w:val="18"/>
                <w:szCs w:val="18"/>
              </w:rPr>
              <w:t xml:space="preserve"> – replace the hazard</w:t>
            </w:r>
          </w:p>
          <w:p w14:paraId="5FC6C664" w14:textId="77777777" w:rsidR="00262B69" w:rsidRDefault="00262B69" w:rsidP="00B9515C">
            <w:pPr>
              <w:spacing w:before="20" w:after="20"/>
              <w:rPr>
                <w:sz w:val="18"/>
                <w:szCs w:val="18"/>
              </w:rPr>
            </w:pPr>
          </w:p>
          <w:p w14:paraId="67B5DB78" w14:textId="77777777" w:rsidR="00A129BF" w:rsidRDefault="00A129BF" w:rsidP="00B9515C">
            <w:pPr>
              <w:spacing w:before="20" w:after="20"/>
              <w:rPr>
                <w:sz w:val="18"/>
                <w:szCs w:val="18"/>
              </w:rPr>
            </w:pPr>
            <w:r w:rsidRPr="00262B69">
              <w:rPr>
                <w:b/>
                <w:sz w:val="18"/>
                <w:szCs w:val="18"/>
              </w:rPr>
              <w:t>Engineering Controls</w:t>
            </w:r>
            <w:r>
              <w:rPr>
                <w:sz w:val="18"/>
                <w:szCs w:val="18"/>
              </w:rPr>
              <w:t xml:space="preserve"> – isolate people from the hazard</w:t>
            </w:r>
          </w:p>
          <w:p w14:paraId="46B16F13" w14:textId="77777777" w:rsidR="00262B69" w:rsidRDefault="00262B69" w:rsidP="00B9515C">
            <w:pPr>
              <w:spacing w:before="20" w:after="20"/>
              <w:rPr>
                <w:sz w:val="18"/>
                <w:szCs w:val="18"/>
              </w:rPr>
            </w:pPr>
          </w:p>
          <w:p w14:paraId="1FFEF5A2" w14:textId="77777777" w:rsidR="00A129BF" w:rsidRDefault="00A129BF" w:rsidP="00B9515C">
            <w:pPr>
              <w:spacing w:before="20" w:after="20"/>
              <w:rPr>
                <w:sz w:val="18"/>
                <w:szCs w:val="18"/>
              </w:rPr>
            </w:pPr>
            <w:r w:rsidRPr="00262B69">
              <w:rPr>
                <w:b/>
                <w:sz w:val="18"/>
                <w:szCs w:val="18"/>
              </w:rPr>
              <w:t>Administrative Controls</w:t>
            </w:r>
            <w:r>
              <w:rPr>
                <w:sz w:val="18"/>
                <w:szCs w:val="18"/>
              </w:rPr>
              <w:t xml:space="preserve"> – change the way people work</w:t>
            </w:r>
          </w:p>
          <w:p w14:paraId="13221781" w14:textId="77777777" w:rsidR="00262B69" w:rsidRDefault="00262B69" w:rsidP="00B9515C">
            <w:pPr>
              <w:spacing w:before="20" w:after="20"/>
              <w:rPr>
                <w:sz w:val="18"/>
                <w:szCs w:val="18"/>
              </w:rPr>
            </w:pPr>
          </w:p>
          <w:p w14:paraId="1DEC6690" w14:textId="77777777" w:rsidR="00A129BF" w:rsidRPr="005557BA" w:rsidRDefault="00A129BF" w:rsidP="00B9515C">
            <w:pPr>
              <w:spacing w:before="20" w:after="20"/>
              <w:rPr>
                <w:sz w:val="18"/>
                <w:szCs w:val="18"/>
              </w:rPr>
            </w:pPr>
            <w:r w:rsidRPr="00262B69">
              <w:rPr>
                <w:b/>
                <w:sz w:val="18"/>
                <w:szCs w:val="18"/>
              </w:rPr>
              <w:t xml:space="preserve">PPE </w:t>
            </w:r>
            <w:r>
              <w:rPr>
                <w:sz w:val="18"/>
                <w:szCs w:val="18"/>
              </w:rPr>
              <w:t>– protect the people with personal protective equipment</w:t>
            </w:r>
            <w:r w:rsidR="00262B69">
              <w:rPr>
                <w:sz w:val="18"/>
                <w:szCs w:val="18"/>
              </w:rPr>
              <w:t xml:space="preserve">                                              </w:t>
            </w:r>
            <w:r w:rsidR="00262B69" w:rsidRPr="00506376">
              <w:rPr>
                <w:b/>
                <w:sz w:val="18"/>
                <w:szCs w:val="18"/>
              </w:rPr>
              <w:t>Least Effective</w:t>
            </w:r>
          </w:p>
        </w:tc>
      </w:tr>
    </w:tbl>
    <w:p w14:paraId="3082907B" w14:textId="77777777" w:rsidR="004E3844" w:rsidRDefault="004E3844"/>
    <w:tbl>
      <w:tblPr>
        <w:tblStyle w:val="TableGrid"/>
        <w:tblW w:w="15449" w:type="dxa"/>
        <w:tblLayout w:type="fixed"/>
        <w:tblLook w:val="04A0" w:firstRow="1" w:lastRow="0" w:firstColumn="1" w:lastColumn="0" w:noHBand="0" w:noVBand="1"/>
      </w:tblPr>
      <w:tblGrid>
        <w:gridCol w:w="3681"/>
        <w:gridCol w:w="3969"/>
        <w:gridCol w:w="425"/>
        <w:gridCol w:w="425"/>
        <w:gridCol w:w="567"/>
        <w:gridCol w:w="4962"/>
        <w:gridCol w:w="425"/>
        <w:gridCol w:w="425"/>
        <w:gridCol w:w="563"/>
        <w:gridCol w:w="7"/>
      </w:tblGrid>
      <w:tr w:rsidR="00B41416" w:rsidRPr="00506376" w14:paraId="4A117059" w14:textId="77777777" w:rsidTr="000365D2">
        <w:tc>
          <w:tcPr>
            <w:tcW w:w="3681" w:type="dxa"/>
            <w:vMerge w:val="restart"/>
            <w:shd w:val="clear" w:color="auto" w:fill="DEEAF6" w:themeFill="accent1" w:themeFillTint="33"/>
          </w:tcPr>
          <w:p w14:paraId="1BED9D05" w14:textId="77777777" w:rsidR="00B41416" w:rsidRPr="00546062" w:rsidRDefault="00B41416" w:rsidP="00877F3B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Task / </w:t>
            </w:r>
            <w:r w:rsidRPr="00546062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969" w:type="dxa"/>
            <w:vMerge w:val="restart"/>
            <w:shd w:val="clear" w:color="auto" w:fill="DEEAF6" w:themeFill="accent1" w:themeFillTint="33"/>
          </w:tcPr>
          <w:p w14:paraId="05AD9699" w14:textId="6B0F6C1B" w:rsidR="00B41416" w:rsidRPr="00546062" w:rsidRDefault="00332EB1" w:rsidP="00877F3B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B41416">
              <w:rPr>
                <w:b/>
                <w:sz w:val="18"/>
                <w:szCs w:val="18"/>
              </w:rPr>
              <w:t>azards and</w:t>
            </w:r>
            <w:r w:rsidR="00B41416" w:rsidRPr="00546062">
              <w:rPr>
                <w:b/>
                <w:sz w:val="18"/>
                <w:szCs w:val="18"/>
              </w:rPr>
              <w:t xml:space="preserve"> risks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</w:tcPr>
          <w:p w14:paraId="777FFAA4" w14:textId="77777777" w:rsidR="00B41416" w:rsidRDefault="00B41416" w:rsidP="00877F3B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 xml:space="preserve">Inherent </w:t>
            </w:r>
            <w:r w:rsidRPr="00506376">
              <w:rPr>
                <w:b/>
                <w:sz w:val="18"/>
                <w:szCs w:val="18"/>
              </w:rPr>
              <w:br/>
              <w:t xml:space="preserve">Risk </w:t>
            </w:r>
          </w:p>
          <w:p w14:paraId="03BF50A8" w14:textId="77777777" w:rsidR="00B41416" w:rsidRDefault="00B41416" w:rsidP="00877F3B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>Score</w:t>
            </w:r>
          </w:p>
          <w:p w14:paraId="3BC1011F" w14:textId="5D85DFDF" w:rsidR="00B41416" w:rsidRPr="00506376" w:rsidRDefault="00B41416" w:rsidP="00877F3B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22E36">
              <w:rPr>
                <w:sz w:val="18"/>
                <w:szCs w:val="18"/>
              </w:rPr>
              <w:t>(before risk controls are applied)</w:t>
            </w:r>
          </w:p>
        </w:tc>
        <w:tc>
          <w:tcPr>
            <w:tcW w:w="4962" w:type="dxa"/>
            <w:vMerge w:val="restart"/>
            <w:shd w:val="clear" w:color="auto" w:fill="DEEAF6" w:themeFill="accent1" w:themeFillTint="33"/>
          </w:tcPr>
          <w:p w14:paraId="0C09E81C" w14:textId="2EA50726" w:rsidR="00B41416" w:rsidRPr="00506376" w:rsidRDefault="00043617" w:rsidP="00877F3B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 / </w:t>
            </w:r>
            <w:r w:rsidR="00B41416">
              <w:rPr>
                <w:b/>
                <w:sz w:val="18"/>
                <w:szCs w:val="18"/>
              </w:rPr>
              <w:t>Risk control</w:t>
            </w:r>
            <w:r w:rsidR="00A25817">
              <w:rPr>
                <w:b/>
                <w:sz w:val="18"/>
                <w:szCs w:val="18"/>
              </w:rPr>
              <w:t xml:space="preserve"> / Control description</w:t>
            </w:r>
          </w:p>
        </w:tc>
        <w:tc>
          <w:tcPr>
            <w:tcW w:w="1420" w:type="dxa"/>
            <w:gridSpan w:val="4"/>
            <w:shd w:val="clear" w:color="auto" w:fill="DEEAF6" w:themeFill="accent1" w:themeFillTint="33"/>
          </w:tcPr>
          <w:p w14:paraId="506ED6C0" w14:textId="388F00EF" w:rsidR="00B41416" w:rsidRDefault="00B41416" w:rsidP="00877F3B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 xml:space="preserve">Residual </w:t>
            </w:r>
            <w:r w:rsidRPr="00506376">
              <w:rPr>
                <w:b/>
                <w:sz w:val="18"/>
                <w:szCs w:val="18"/>
              </w:rPr>
              <w:br/>
              <w:t xml:space="preserve">Risk </w:t>
            </w:r>
            <w:r>
              <w:rPr>
                <w:b/>
                <w:sz w:val="18"/>
                <w:szCs w:val="18"/>
              </w:rPr>
              <w:t>S</w:t>
            </w:r>
            <w:r w:rsidRPr="00506376">
              <w:rPr>
                <w:b/>
                <w:sz w:val="18"/>
                <w:szCs w:val="18"/>
              </w:rPr>
              <w:t>core</w:t>
            </w:r>
          </w:p>
          <w:p w14:paraId="47315187" w14:textId="77777777" w:rsidR="00B41416" w:rsidRPr="00022E36" w:rsidRDefault="00B41416" w:rsidP="00877F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22E36">
              <w:rPr>
                <w:sz w:val="18"/>
                <w:szCs w:val="18"/>
              </w:rPr>
              <w:t>(after risk controls are applied)</w:t>
            </w:r>
          </w:p>
        </w:tc>
      </w:tr>
      <w:tr w:rsidR="000365D2" w:rsidRPr="00506376" w14:paraId="0F0F871B" w14:textId="77777777" w:rsidTr="000365D2">
        <w:trPr>
          <w:gridAfter w:val="1"/>
          <w:wAfter w:w="7" w:type="dxa"/>
          <w:trHeight w:val="414"/>
        </w:trPr>
        <w:tc>
          <w:tcPr>
            <w:tcW w:w="3681" w:type="dxa"/>
            <w:vMerge/>
            <w:shd w:val="clear" w:color="auto" w:fill="auto"/>
          </w:tcPr>
          <w:p w14:paraId="1A0FEB0A" w14:textId="77777777" w:rsidR="00B41416" w:rsidRPr="007C28E5" w:rsidRDefault="00B41416" w:rsidP="008F39C7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FB896E7" w14:textId="77777777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7820592" w14:textId="73EA599B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0FE88B9C" w14:textId="007C8939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08F82FD" w14:textId="3FCBFE4B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355FE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962" w:type="dxa"/>
            <w:vMerge/>
          </w:tcPr>
          <w:p w14:paraId="5055B3F5" w14:textId="77777777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26D7FD1" w14:textId="4E9D7AE1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08AD9FE" w14:textId="0A7FDF03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14:paraId="471BC2DE" w14:textId="3AE830E2" w:rsidR="00B41416" w:rsidRPr="00506376" w:rsidRDefault="00B41416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355FE9">
              <w:rPr>
                <w:b/>
                <w:sz w:val="18"/>
                <w:szCs w:val="18"/>
              </w:rPr>
              <w:t>S</w:t>
            </w:r>
          </w:p>
        </w:tc>
      </w:tr>
      <w:tr w:rsidR="002244CD" w:rsidRPr="00506376" w14:paraId="1A61589F" w14:textId="77777777" w:rsidTr="000365D2">
        <w:trPr>
          <w:gridAfter w:val="1"/>
          <w:wAfter w:w="7" w:type="dxa"/>
          <w:trHeight w:val="561"/>
        </w:trPr>
        <w:tc>
          <w:tcPr>
            <w:tcW w:w="3681" w:type="dxa"/>
            <w:shd w:val="clear" w:color="auto" w:fill="auto"/>
          </w:tcPr>
          <w:p w14:paraId="61BEE315" w14:textId="4D29DB80" w:rsidR="002244CD" w:rsidRPr="00B0750B" w:rsidRDefault="00B0750B" w:rsidP="008F39C7">
            <w:pPr>
              <w:spacing w:before="20" w:after="2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EXAMPLE: </w:t>
            </w:r>
            <w:r w:rsidR="00043617" w:rsidRPr="00B0750B">
              <w:rPr>
                <w:bCs/>
                <w:i/>
                <w:iCs/>
                <w:sz w:val="18"/>
                <w:szCs w:val="18"/>
              </w:rPr>
              <w:t xml:space="preserve">Entry </w:t>
            </w:r>
            <w:r>
              <w:rPr>
                <w:bCs/>
                <w:i/>
                <w:iCs/>
                <w:sz w:val="18"/>
                <w:szCs w:val="18"/>
              </w:rPr>
              <w:t xml:space="preserve">/ exit the </w:t>
            </w:r>
            <w:r w:rsidR="00043617" w:rsidRPr="00B0750B">
              <w:rPr>
                <w:bCs/>
                <w:i/>
                <w:iCs/>
                <w:sz w:val="18"/>
                <w:szCs w:val="18"/>
              </w:rPr>
              <w:t xml:space="preserve">building via heavy wooden door. </w:t>
            </w:r>
          </w:p>
        </w:tc>
        <w:tc>
          <w:tcPr>
            <w:tcW w:w="3969" w:type="dxa"/>
            <w:shd w:val="clear" w:color="auto" w:fill="auto"/>
          </w:tcPr>
          <w:p w14:paraId="731A9962" w14:textId="27A00B6B" w:rsidR="002244CD" w:rsidRPr="00B0750B" w:rsidRDefault="00B0750B" w:rsidP="00B0750B">
            <w:pPr>
              <w:spacing w:before="20" w:after="20"/>
              <w:rPr>
                <w:bCs/>
                <w:i/>
                <w:iCs/>
                <w:sz w:val="18"/>
                <w:szCs w:val="18"/>
              </w:rPr>
            </w:pPr>
            <w:r w:rsidRPr="00B0750B">
              <w:rPr>
                <w:bCs/>
                <w:i/>
                <w:iCs/>
                <w:sz w:val="18"/>
                <w:szCs w:val="18"/>
              </w:rPr>
              <w:t>Bottom of d</w:t>
            </w:r>
            <w:r w:rsidR="00043617" w:rsidRPr="00B0750B">
              <w:rPr>
                <w:bCs/>
                <w:i/>
                <w:iCs/>
                <w:sz w:val="18"/>
                <w:szCs w:val="18"/>
              </w:rPr>
              <w:t>oor drags on floor, requires effort to open and close. Potential for injury – muscle strain</w:t>
            </w:r>
            <w:r w:rsidRPr="00B0750B">
              <w:rPr>
                <w:bCs/>
                <w:i/>
                <w:iCs/>
                <w:sz w:val="18"/>
                <w:szCs w:val="18"/>
              </w:rPr>
              <w:t xml:space="preserve">: employees, members of the public. </w:t>
            </w:r>
          </w:p>
        </w:tc>
        <w:tc>
          <w:tcPr>
            <w:tcW w:w="425" w:type="dxa"/>
          </w:tcPr>
          <w:p w14:paraId="5E7B2F00" w14:textId="74602DC7" w:rsidR="002244CD" w:rsidRPr="00B0750B" w:rsidRDefault="000365D2" w:rsidP="008F39C7">
            <w:pPr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14:paraId="338228AB" w14:textId="0D0E2F9E" w:rsidR="002244CD" w:rsidRPr="00B0750B" w:rsidRDefault="00355FE9" w:rsidP="008F39C7">
            <w:pPr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1687082F" w14:textId="79B059C4" w:rsidR="002244CD" w:rsidRPr="00B0750B" w:rsidRDefault="00332EB1" w:rsidP="008F39C7">
            <w:pPr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750B">
              <w:rPr>
                <w:bCs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4962" w:type="dxa"/>
          </w:tcPr>
          <w:p w14:paraId="27B1C797" w14:textId="665E6F8B" w:rsidR="00355FE9" w:rsidRDefault="00A25817" w:rsidP="00B0750B">
            <w:pPr>
              <w:spacing w:before="20" w:after="2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Eliminate the hazard: </w:t>
            </w:r>
            <w:r w:rsidR="00B0750B" w:rsidRPr="00B0750B">
              <w:rPr>
                <w:bCs/>
                <w:i/>
                <w:iCs/>
                <w:sz w:val="18"/>
                <w:szCs w:val="18"/>
              </w:rPr>
              <w:t>Maintenance contractor to inspect door and repair</w:t>
            </w:r>
            <w:r w:rsidR="005100D1">
              <w:rPr>
                <w:bCs/>
                <w:i/>
                <w:iCs/>
                <w:sz w:val="18"/>
                <w:szCs w:val="18"/>
              </w:rPr>
              <w:t>.</w:t>
            </w:r>
            <w:r w:rsidR="00B0750B" w:rsidRPr="00B0750B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85FFA76" w14:textId="7445754C" w:rsidR="002244CD" w:rsidRPr="00B0750B" w:rsidRDefault="00B0750B" w:rsidP="00B0750B">
            <w:pPr>
              <w:spacing w:before="20" w:after="20"/>
              <w:rPr>
                <w:bCs/>
                <w:i/>
                <w:iCs/>
                <w:sz w:val="18"/>
                <w:szCs w:val="18"/>
              </w:rPr>
            </w:pPr>
            <w:r w:rsidRPr="00B0750B">
              <w:rPr>
                <w:bCs/>
                <w:i/>
                <w:iCs/>
                <w:sz w:val="18"/>
                <w:szCs w:val="18"/>
              </w:rPr>
              <w:t xml:space="preserve">Inspection of door added to annual building inspection schedule. </w:t>
            </w:r>
          </w:p>
          <w:p w14:paraId="3C3B93EF" w14:textId="34350A49" w:rsidR="00B0750B" w:rsidRPr="00B0750B" w:rsidRDefault="00B0750B" w:rsidP="00F06E27">
            <w:pPr>
              <w:spacing w:before="20" w:after="20"/>
              <w:rPr>
                <w:bCs/>
                <w:i/>
                <w:iCs/>
                <w:sz w:val="18"/>
                <w:szCs w:val="18"/>
              </w:rPr>
            </w:pPr>
            <w:r w:rsidRPr="00B0750B">
              <w:rPr>
                <w:bCs/>
                <w:i/>
                <w:iCs/>
                <w:sz w:val="18"/>
                <w:szCs w:val="18"/>
              </w:rPr>
              <w:t xml:space="preserve">Issue reminder about reporting hazards when first observed. </w:t>
            </w:r>
          </w:p>
        </w:tc>
        <w:tc>
          <w:tcPr>
            <w:tcW w:w="425" w:type="dxa"/>
          </w:tcPr>
          <w:p w14:paraId="497E796D" w14:textId="72AC6360" w:rsidR="002244CD" w:rsidRPr="00B0750B" w:rsidRDefault="000365D2" w:rsidP="008F39C7">
            <w:pPr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</w:tcPr>
          <w:p w14:paraId="7EF06AF3" w14:textId="3010D1ED" w:rsidR="002244CD" w:rsidRPr="00B0750B" w:rsidRDefault="00355FE9" w:rsidP="008F39C7">
            <w:pPr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92D050"/>
          </w:tcPr>
          <w:p w14:paraId="08114A70" w14:textId="3CA4B6F4" w:rsidR="002244CD" w:rsidRPr="00B0750B" w:rsidRDefault="00332EB1" w:rsidP="008F39C7">
            <w:pPr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750B">
              <w:rPr>
                <w:bCs/>
                <w:i/>
                <w:iCs/>
                <w:sz w:val="18"/>
                <w:szCs w:val="18"/>
              </w:rPr>
              <w:t>L</w:t>
            </w:r>
          </w:p>
        </w:tc>
      </w:tr>
      <w:tr w:rsidR="002244CD" w:rsidRPr="00506376" w14:paraId="2BA9CEEB" w14:textId="77777777" w:rsidTr="000365D2">
        <w:trPr>
          <w:gridAfter w:val="1"/>
          <w:wAfter w:w="7" w:type="dxa"/>
          <w:trHeight w:val="1090"/>
        </w:trPr>
        <w:tc>
          <w:tcPr>
            <w:tcW w:w="3681" w:type="dxa"/>
            <w:shd w:val="clear" w:color="auto" w:fill="auto"/>
          </w:tcPr>
          <w:p w14:paraId="23918C80" w14:textId="77777777" w:rsidR="002244CD" w:rsidRPr="003108CE" w:rsidRDefault="002244CD" w:rsidP="008F39C7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1C7E1F2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C33B36B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BE42E2F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D642F" w14:textId="235EEE2E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2A0CBC09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34B3A42" w14:textId="54A71CE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F13909C" w14:textId="14051D8C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07A3A2D1" w14:textId="6843E0CA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2244CD" w:rsidRPr="00506376" w14:paraId="539B6753" w14:textId="77777777" w:rsidTr="000365D2">
        <w:trPr>
          <w:gridAfter w:val="1"/>
          <w:wAfter w:w="7" w:type="dxa"/>
          <w:trHeight w:val="1090"/>
        </w:trPr>
        <w:tc>
          <w:tcPr>
            <w:tcW w:w="3681" w:type="dxa"/>
            <w:shd w:val="clear" w:color="auto" w:fill="auto"/>
          </w:tcPr>
          <w:p w14:paraId="2C73E08B" w14:textId="77777777" w:rsidR="002244CD" w:rsidRPr="003108CE" w:rsidRDefault="002244CD" w:rsidP="008F39C7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479FFCC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7572402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F9FBFDF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948315F" w14:textId="4BCC81E3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37835EC5" w14:textId="77777777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7A19F22" w14:textId="4596713F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9677C44" w14:textId="1806CAE0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50CFEBF1" w14:textId="7C9F615F" w:rsidR="002244CD" w:rsidRPr="00506376" w:rsidRDefault="002244CD" w:rsidP="008F39C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FD973EE" w14:textId="4EDB6D5F" w:rsidR="00B41416" w:rsidRDefault="00B41416"/>
    <w:p w14:paraId="52FFA935" w14:textId="77777777" w:rsidR="00F06E27" w:rsidRDefault="00F06E27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425"/>
        <w:gridCol w:w="425"/>
        <w:gridCol w:w="567"/>
        <w:gridCol w:w="4962"/>
        <w:gridCol w:w="425"/>
        <w:gridCol w:w="425"/>
        <w:gridCol w:w="567"/>
      </w:tblGrid>
      <w:tr w:rsidR="00B41416" w:rsidRPr="00022E36" w14:paraId="13D616CB" w14:textId="77777777" w:rsidTr="000365D2">
        <w:tc>
          <w:tcPr>
            <w:tcW w:w="3964" w:type="dxa"/>
            <w:vMerge w:val="restart"/>
            <w:shd w:val="clear" w:color="auto" w:fill="DEEAF6" w:themeFill="accent1" w:themeFillTint="33"/>
          </w:tcPr>
          <w:p w14:paraId="18A2B3E5" w14:textId="1E39A0FF" w:rsidR="00B41416" w:rsidRPr="00546062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Task / </w:t>
            </w:r>
            <w:r w:rsidRPr="00546062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686" w:type="dxa"/>
            <w:vMerge w:val="restart"/>
            <w:shd w:val="clear" w:color="auto" w:fill="DEEAF6" w:themeFill="accent1" w:themeFillTint="33"/>
          </w:tcPr>
          <w:p w14:paraId="34DC0FF0" w14:textId="63FC233F" w:rsidR="00B41416" w:rsidRPr="00546062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B41416">
              <w:rPr>
                <w:b/>
                <w:sz w:val="18"/>
                <w:szCs w:val="18"/>
              </w:rPr>
              <w:t>azards and</w:t>
            </w:r>
            <w:r w:rsidR="00B41416" w:rsidRPr="00546062">
              <w:rPr>
                <w:b/>
                <w:sz w:val="18"/>
                <w:szCs w:val="18"/>
              </w:rPr>
              <w:t xml:space="preserve"> risks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</w:tcPr>
          <w:p w14:paraId="795C496B" w14:textId="77777777" w:rsidR="00B4141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 xml:space="preserve">Inherent </w:t>
            </w:r>
            <w:r w:rsidRPr="00506376">
              <w:rPr>
                <w:b/>
                <w:sz w:val="18"/>
                <w:szCs w:val="18"/>
              </w:rPr>
              <w:br/>
              <w:t xml:space="preserve">Risk </w:t>
            </w:r>
          </w:p>
          <w:p w14:paraId="647988E7" w14:textId="77777777" w:rsidR="00B4141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>Score</w:t>
            </w:r>
          </w:p>
          <w:p w14:paraId="2585E9A6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22E36">
              <w:rPr>
                <w:sz w:val="18"/>
                <w:szCs w:val="18"/>
              </w:rPr>
              <w:t>(before risk controls are applied)</w:t>
            </w:r>
          </w:p>
        </w:tc>
        <w:tc>
          <w:tcPr>
            <w:tcW w:w="4962" w:type="dxa"/>
            <w:vMerge w:val="restart"/>
            <w:shd w:val="clear" w:color="auto" w:fill="DEEAF6" w:themeFill="accent1" w:themeFillTint="33"/>
          </w:tcPr>
          <w:p w14:paraId="1D615614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control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</w:tcPr>
          <w:p w14:paraId="3A300FC3" w14:textId="77777777" w:rsidR="00B4141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 xml:space="preserve">Residual </w:t>
            </w:r>
            <w:r w:rsidRPr="00506376">
              <w:rPr>
                <w:b/>
                <w:sz w:val="18"/>
                <w:szCs w:val="18"/>
              </w:rPr>
              <w:br/>
              <w:t xml:space="preserve">Risk </w:t>
            </w:r>
            <w:r>
              <w:rPr>
                <w:b/>
                <w:sz w:val="18"/>
                <w:szCs w:val="18"/>
              </w:rPr>
              <w:t>S</w:t>
            </w:r>
            <w:r w:rsidRPr="00506376">
              <w:rPr>
                <w:b/>
                <w:sz w:val="18"/>
                <w:szCs w:val="18"/>
              </w:rPr>
              <w:t>core</w:t>
            </w:r>
          </w:p>
          <w:p w14:paraId="60D98527" w14:textId="77777777" w:rsidR="00B41416" w:rsidRPr="00022E36" w:rsidRDefault="00B41416" w:rsidP="0094454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22E36">
              <w:rPr>
                <w:sz w:val="18"/>
                <w:szCs w:val="18"/>
              </w:rPr>
              <w:t>(after risk controls are applied)</w:t>
            </w:r>
          </w:p>
        </w:tc>
      </w:tr>
      <w:tr w:rsidR="00B41416" w:rsidRPr="00506376" w14:paraId="48693647" w14:textId="77777777" w:rsidTr="000365D2">
        <w:trPr>
          <w:trHeight w:val="414"/>
        </w:trPr>
        <w:tc>
          <w:tcPr>
            <w:tcW w:w="3964" w:type="dxa"/>
            <w:vMerge/>
            <w:shd w:val="clear" w:color="auto" w:fill="auto"/>
          </w:tcPr>
          <w:p w14:paraId="17351342" w14:textId="77777777" w:rsidR="00B41416" w:rsidRPr="007C28E5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309694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650D902B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460AAB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B833529" w14:textId="2468B8EF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65D2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962" w:type="dxa"/>
            <w:vMerge/>
          </w:tcPr>
          <w:p w14:paraId="139B1C38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0965E45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63AB534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EA7DA29" w14:textId="622BEBED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65D2">
              <w:rPr>
                <w:b/>
                <w:sz w:val="18"/>
                <w:szCs w:val="18"/>
              </w:rPr>
              <w:t>S</w:t>
            </w:r>
          </w:p>
        </w:tc>
      </w:tr>
      <w:tr w:rsidR="00B41416" w:rsidRPr="00506376" w14:paraId="03181072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07542467" w14:textId="77777777" w:rsidR="00B41416" w:rsidRPr="003108CE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2053864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D513E46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0CEFD7E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DF7A20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6B5D1608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D232D36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98A57A4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B51257D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B41416" w:rsidRPr="00506376" w14:paraId="3B077BC4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4D3B8555" w14:textId="77777777" w:rsidR="00B41416" w:rsidRPr="003108CE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76F641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1D20D6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25A0B81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7825D6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35051A5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B58E4A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C49DAD4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85CCBEA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B41416" w:rsidRPr="00506376" w14:paraId="2B1EF46F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2923EB0A" w14:textId="77777777" w:rsidR="00B41416" w:rsidRPr="003108CE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1FCBA7E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8B6823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A26E3EC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2D370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24764F86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9D5875E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FB70A20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0C3375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B41416" w:rsidRPr="00506376" w14:paraId="1DD96BE5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259AC951" w14:textId="77777777" w:rsidR="00B41416" w:rsidRPr="003108CE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E29F108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A109A1E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9F5656A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40584A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1D880559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641E18E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876BD3C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46668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B41416" w:rsidRPr="00506376" w14:paraId="31096274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390CF20E" w14:textId="77777777" w:rsidR="00B41416" w:rsidRPr="003108CE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0AECFF6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D6CF825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8786CD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F58127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1B687C5A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277519B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68250AC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5D9426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B41416" w:rsidRPr="00506376" w14:paraId="505EEFCE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654171EB" w14:textId="77777777" w:rsidR="00B41416" w:rsidRPr="003108CE" w:rsidRDefault="00B41416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ABC245B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ECB84A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0AE0E4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7B348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3555AF0B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3290353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771682F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4B6B587" w14:textId="77777777" w:rsidR="00B41416" w:rsidRPr="00506376" w:rsidRDefault="00B41416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2A06FB" w:rsidRPr="00506376" w14:paraId="1F002C99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1DEFF375" w14:textId="77777777" w:rsidR="002A06FB" w:rsidRPr="003108CE" w:rsidRDefault="002A06FB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5B80BC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6666CBC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2664A3B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3A7C6C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43C3FD8C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0E2CB2F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799B66C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EF819BC" w14:textId="77777777" w:rsidR="002A06FB" w:rsidRPr="00506376" w:rsidRDefault="002A06FB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384F5BE" w14:textId="77777777" w:rsidR="00332EB1" w:rsidRDefault="00332EB1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425"/>
        <w:gridCol w:w="425"/>
        <w:gridCol w:w="567"/>
        <w:gridCol w:w="4962"/>
        <w:gridCol w:w="425"/>
        <w:gridCol w:w="425"/>
        <w:gridCol w:w="567"/>
      </w:tblGrid>
      <w:tr w:rsidR="00332EB1" w:rsidRPr="00022E36" w14:paraId="5E9A62A5" w14:textId="77777777" w:rsidTr="000365D2">
        <w:tc>
          <w:tcPr>
            <w:tcW w:w="3964" w:type="dxa"/>
            <w:vMerge w:val="restart"/>
            <w:shd w:val="clear" w:color="auto" w:fill="DEEAF6" w:themeFill="accent1" w:themeFillTint="33"/>
          </w:tcPr>
          <w:p w14:paraId="2E85F4E2" w14:textId="69D18604" w:rsidR="00332EB1" w:rsidRPr="00546062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18"/>
                <w:szCs w:val="18"/>
              </w:rPr>
              <w:t xml:space="preserve">Task / </w:t>
            </w:r>
            <w:r w:rsidRPr="00546062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686" w:type="dxa"/>
            <w:vMerge w:val="restart"/>
            <w:shd w:val="clear" w:color="auto" w:fill="DEEAF6" w:themeFill="accent1" w:themeFillTint="33"/>
          </w:tcPr>
          <w:p w14:paraId="64103F9E" w14:textId="77777777" w:rsidR="00332EB1" w:rsidRPr="00546062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Hazards and</w:t>
            </w:r>
            <w:r w:rsidRPr="00546062">
              <w:rPr>
                <w:b/>
                <w:sz w:val="18"/>
                <w:szCs w:val="18"/>
              </w:rPr>
              <w:t xml:space="preserve"> risks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</w:tcPr>
          <w:p w14:paraId="5E656F1B" w14:textId="77777777" w:rsidR="00332EB1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 xml:space="preserve">Inherent </w:t>
            </w:r>
            <w:r w:rsidRPr="00506376">
              <w:rPr>
                <w:b/>
                <w:sz w:val="18"/>
                <w:szCs w:val="18"/>
              </w:rPr>
              <w:br/>
              <w:t xml:space="preserve">Risk </w:t>
            </w:r>
          </w:p>
          <w:p w14:paraId="74644F6C" w14:textId="77777777" w:rsidR="00332EB1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>Score</w:t>
            </w:r>
          </w:p>
          <w:p w14:paraId="4747E2A9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22E36">
              <w:rPr>
                <w:sz w:val="18"/>
                <w:szCs w:val="18"/>
              </w:rPr>
              <w:t>(before risk controls are applied)</w:t>
            </w:r>
          </w:p>
        </w:tc>
        <w:tc>
          <w:tcPr>
            <w:tcW w:w="4962" w:type="dxa"/>
            <w:vMerge w:val="restart"/>
            <w:shd w:val="clear" w:color="auto" w:fill="DEEAF6" w:themeFill="accent1" w:themeFillTint="33"/>
          </w:tcPr>
          <w:p w14:paraId="2BCF541F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control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</w:tcPr>
          <w:p w14:paraId="4BDB0439" w14:textId="77777777" w:rsidR="00332EB1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6376">
              <w:rPr>
                <w:b/>
                <w:sz w:val="18"/>
                <w:szCs w:val="18"/>
              </w:rPr>
              <w:t xml:space="preserve">Residual </w:t>
            </w:r>
            <w:r w:rsidRPr="00506376">
              <w:rPr>
                <w:b/>
                <w:sz w:val="18"/>
                <w:szCs w:val="18"/>
              </w:rPr>
              <w:br/>
              <w:t xml:space="preserve">Risk </w:t>
            </w:r>
            <w:r>
              <w:rPr>
                <w:b/>
                <w:sz w:val="18"/>
                <w:szCs w:val="18"/>
              </w:rPr>
              <w:t>S</w:t>
            </w:r>
            <w:r w:rsidRPr="00506376">
              <w:rPr>
                <w:b/>
                <w:sz w:val="18"/>
                <w:szCs w:val="18"/>
              </w:rPr>
              <w:t>core</w:t>
            </w:r>
          </w:p>
          <w:p w14:paraId="2C3DEC2E" w14:textId="77777777" w:rsidR="00332EB1" w:rsidRPr="00022E36" w:rsidRDefault="00332EB1" w:rsidP="0094454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22E36">
              <w:rPr>
                <w:sz w:val="18"/>
                <w:szCs w:val="18"/>
              </w:rPr>
              <w:t>(after risk controls are applied)</w:t>
            </w:r>
          </w:p>
        </w:tc>
      </w:tr>
      <w:tr w:rsidR="00332EB1" w:rsidRPr="00506376" w14:paraId="0096B52A" w14:textId="77777777" w:rsidTr="000365D2">
        <w:trPr>
          <w:trHeight w:val="414"/>
        </w:trPr>
        <w:tc>
          <w:tcPr>
            <w:tcW w:w="3964" w:type="dxa"/>
            <w:vMerge/>
            <w:shd w:val="clear" w:color="auto" w:fill="auto"/>
          </w:tcPr>
          <w:p w14:paraId="63C74E26" w14:textId="77777777" w:rsidR="00332EB1" w:rsidRPr="007C28E5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00DEB75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610ED7A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1174B82E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5CA7641" w14:textId="3CA0AE2E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65D2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962" w:type="dxa"/>
            <w:vMerge/>
          </w:tcPr>
          <w:p w14:paraId="032788A3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EB193B5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1D7C4CF7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4A171C7" w14:textId="60D6C48D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65D2">
              <w:rPr>
                <w:b/>
                <w:sz w:val="18"/>
                <w:szCs w:val="18"/>
              </w:rPr>
              <w:t>S</w:t>
            </w:r>
          </w:p>
        </w:tc>
      </w:tr>
      <w:tr w:rsidR="00332EB1" w:rsidRPr="00506376" w14:paraId="0DF5ADD7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30B0C5E1" w14:textId="77777777" w:rsidR="00332EB1" w:rsidRPr="003108CE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8A4165E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9FADA06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78AC70C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02F5A8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36970B8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BA2A158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914A29C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AEF4E3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332EB1" w:rsidRPr="00506376" w14:paraId="38DEC766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251AD0DF" w14:textId="77777777" w:rsidR="00332EB1" w:rsidRPr="003108CE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CBC498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441BCEE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8F9DBC4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0B7DC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334A3B9A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1DD6421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5571004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0E54F9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332EB1" w:rsidRPr="00506376" w14:paraId="3D88EAE1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55945FF5" w14:textId="77777777" w:rsidR="00332EB1" w:rsidRPr="003108CE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83213E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432F702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23B035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FCAF2D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4D90127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40E0AAA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9BBD8E6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67CD1C9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332EB1" w:rsidRPr="00506376" w14:paraId="13AD68CD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48A791EE" w14:textId="77777777" w:rsidR="00332EB1" w:rsidRPr="003108CE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F962948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EBA967C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72BD907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31D468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AAE8527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4370E2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F278220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9B8053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332EB1" w:rsidRPr="00506376" w14:paraId="3E6ADAE9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7E9A3512" w14:textId="77777777" w:rsidR="00332EB1" w:rsidRPr="003108CE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2E102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CAEF21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E8AAA56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B56562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1FF26AA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47AF4DE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C10A976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420947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332EB1" w:rsidRPr="00506376" w14:paraId="48598B46" w14:textId="77777777" w:rsidTr="000365D2">
        <w:trPr>
          <w:trHeight w:val="1090"/>
        </w:trPr>
        <w:tc>
          <w:tcPr>
            <w:tcW w:w="3964" w:type="dxa"/>
            <w:shd w:val="clear" w:color="auto" w:fill="auto"/>
          </w:tcPr>
          <w:p w14:paraId="245CE8A0" w14:textId="77777777" w:rsidR="00332EB1" w:rsidRPr="003108CE" w:rsidRDefault="00332EB1" w:rsidP="00944542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54FCA6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66D1A76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29CF683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A9CAAC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7ED0DC1B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D98FDC8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4CB2CD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7457CF" w14:textId="77777777" w:rsidR="00332EB1" w:rsidRPr="00506376" w:rsidRDefault="00332EB1" w:rsidP="0094454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8EC503D" w14:textId="3ED4397D" w:rsidR="00B41416" w:rsidRDefault="00B41416">
      <w:r>
        <w:br w:type="page"/>
      </w:r>
    </w:p>
    <w:p w14:paraId="6D19157A" w14:textId="77777777" w:rsidR="00B9515C" w:rsidRDefault="00B9515C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680"/>
        <w:gridCol w:w="985"/>
        <w:gridCol w:w="2862"/>
        <w:gridCol w:w="3500"/>
        <w:gridCol w:w="3419"/>
      </w:tblGrid>
      <w:tr w:rsidR="006A3D53" w:rsidRPr="00922A34" w14:paraId="70CB3DBC" w14:textId="77777777" w:rsidTr="000365D2">
        <w:tc>
          <w:tcPr>
            <w:tcW w:w="15446" w:type="dxa"/>
            <w:gridSpan w:val="5"/>
            <w:shd w:val="clear" w:color="auto" w:fill="DEEAF6" w:themeFill="accent1" w:themeFillTint="33"/>
          </w:tcPr>
          <w:p w14:paraId="7659DEF4" w14:textId="77777777" w:rsidR="006A3D53" w:rsidRPr="00922A34" w:rsidRDefault="006A3D53" w:rsidP="00B9515C">
            <w:pPr>
              <w:spacing w:before="20" w:after="20"/>
              <w:rPr>
                <w:b/>
                <w:sz w:val="20"/>
                <w:szCs w:val="20"/>
              </w:rPr>
            </w:pPr>
            <w:r w:rsidRPr="00922A34">
              <w:rPr>
                <w:b/>
                <w:sz w:val="20"/>
                <w:szCs w:val="20"/>
              </w:rPr>
              <w:t xml:space="preserve">STEP </w:t>
            </w:r>
            <w:r>
              <w:rPr>
                <w:b/>
                <w:sz w:val="20"/>
                <w:szCs w:val="20"/>
              </w:rPr>
              <w:t>4 – IMPLEMENTATION AND CONSULTATION PROCESS</w:t>
            </w:r>
          </w:p>
        </w:tc>
      </w:tr>
      <w:tr w:rsidR="006A3D53" w:rsidRPr="00922A34" w14:paraId="33418DF0" w14:textId="77777777" w:rsidTr="000365D2">
        <w:tc>
          <w:tcPr>
            <w:tcW w:w="15446" w:type="dxa"/>
            <w:gridSpan w:val="5"/>
          </w:tcPr>
          <w:p w14:paraId="400C4251" w14:textId="21115578" w:rsidR="006A3D53" w:rsidRPr="00DB4167" w:rsidRDefault="006A3D53" w:rsidP="00B9515C">
            <w:pPr>
              <w:spacing w:before="20" w:after="20"/>
              <w:rPr>
                <w:sz w:val="18"/>
                <w:szCs w:val="18"/>
              </w:rPr>
            </w:pPr>
            <w:r w:rsidRPr="00DB4167">
              <w:rPr>
                <w:sz w:val="18"/>
                <w:szCs w:val="18"/>
              </w:rPr>
              <w:t xml:space="preserve">Determine the person responsible for reviewing and implementing the risk assessment including the identified controls. Ensure </w:t>
            </w:r>
            <w:r w:rsidR="00F06E27">
              <w:rPr>
                <w:sz w:val="18"/>
                <w:szCs w:val="18"/>
              </w:rPr>
              <w:t xml:space="preserve">the </w:t>
            </w:r>
            <w:r w:rsidR="00F06E27" w:rsidRPr="00F06E27">
              <w:rPr>
                <w:b/>
                <w:sz w:val="18"/>
                <w:szCs w:val="18"/>
              </w:rPr>
              <w:t>corrective action plan</w:t>
            </w:r>
            <w:r w:rsidR="00F06E27">
              <w:rPr>
                <w:sz w:val="18"/>
                <w:szCs w:val="18"/>
              </w:rPr>
              <w:t xml:space="preserve"> at the end of this document </w:t>
            </w:r>
            <w:r w:rsidRPr="00DB4167">
              <w:rPr>
                <w:sz w:val="18"/>
                <w:szCs w:val="18"/>
              </w:rPr>
              <w:t>has been completed, reviewed and signed off where proposed controls have been identified.</w:t>
            </w:r>
          </w:p>
          <w:p w14:paraId="3159025B" w14:textId="77777777" w:rsidR="00C3094D" w:rsidRPr="00DB4167" w:rsidRDefault="006A3D53" w:rsidP="00B9515C">
            <w:pPr>
              <w:spacing w:before="20" w:after="20"/>
              <w:rPr>
                <w:sz w:val="18"/>
                <w:szCs w:val="18"/>
              </w:rPr>
            </w:pPr>
            <w:r w:rsidRPr="00DB4167">
              <w:rPr>
                <w:sz w:val="18"/>
                <w:szCs w:val="18"/>
              </w:rPr>
              <w:t xml:space="preserve">Obtain the authorisation of the </w:t>
            </w:r>
            <w:r w:rsidR="00B64678">
              <w:rPr>
                <w:sz w:val="18"/>
                <w:szCs w:val="18"/>
              </w:rPr>
              <w:t xml:space="preserve">Contact Person / Congregation Leader. </w:t>
            </w:r>
          </w:p>
          <w:p w14:paraId="3EBC2A3C" w14:textId="77777777" w:rsidR="006A3D53" w:rsidRPr="00DB4167" w:rsidRDefault="00C3094D" w:rsidP="00B9515C">
            <w:pPr>
              <w:spacing w:before="20" w:after="20"/>
              <w:rPr>
                <w:sz w:val="18"/>
                <w:szCs w:val="18"/>
              </w:rPr>
            </w:pPr>
            <w:r w:rsidRPr="00DB4167">
              <w:rPr>
                <w:sz w:val="18"/>
                <w:szCs w:val="18"/>
              </w:rPr>
              <w:t>Ensure the HSR (if applicable) has been consulted. Ensure the workers undertaking the activity have been consulted.</w:t>
            </w:r>
          </w:p>
          <w:p w14:paraId="53AD1D15" w14:textId="77777777" w:rsidR="00C3094D" w:rsidRPr="00DB4167" w:rsidRDefault="00C3094D" w:rsidP="00B9515C">
            <w:pPr>
              <w:spacing w:before="20" w:after="20"/>
              <w:rPr>
                <w:b/>
                <w:sz w:val="18"/>
                <w:szCs w:val="18"/>
              </w:rPr>
            </w:pPr>
            <w:r w:rsidRPr="00DB4167">
              <w:rPr>
                <w:b/>
                <w:sz w:val="18"/>
                <w:szCs w:val="18"/>
              </w:rPr>
              <w:t>Record below the names of the persons consulted.</w:t>
            </w:r>
          </w:p>
        </w:tc>
      </w:tr>
      <w:tr w:rsidR="00C3094D" w:rsidRPr="00922A34" w14:paraId="2C85540D" w14:textId="77777777" w:rsidTr="000365D2">
        <w:tc>
          <w:tcPr>
            <w:tcW w:w="4680" w:type="dxa"/>
          </w:tcPr>
          <w:p w14:paraId="74EF0BD2" w14:textId="77777777" w:rsidR="00C3094D" w:rsidRPr="00DB4167" w:rsidRDefault="00B64678" w:rsidP="00B6467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 / Congregation Leader</w:t>
            </w:r>
          </w:p>
        </w:tc>
        <w:tc>
          <w:tcPr>
            <w:tcW w:w="3847" w:type="dxa"/>
            <w:gridSpan w:val="2"/>
          </w:tcPr>
          <w:p w14:paraId="11A57D1D" w14:textId="77777777" w:rsidR="00C3094D" w:rsidRPr="00DB4167" w:rsidRDefault="00C3094D" w:rsidP="00B9515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00" w:type="dxa"/>
          </w:tcPr>
          <w:p w14:paraId="14BD84E6" w14:textId="77777777" w:rsidR="00C3094D" w:rsidRPr="00DB4167" w:rsidRDefault="00DB4167" w:rsidP="00E159BA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B9515C">
              <w:rPr>
                <w:b/>
                <w:sz w:val="18"/>
                <w:szCs w:val="18"/>
              </w:rPr>
              <w:t>ealth and Safety Representative</w:t>
            </w:r>
            <w:r w:rsidR="00E159BA">
              <w:rPr>
                <w:b/>
                <w:sz w:val="18"/>
                <w:szCs w:val="18"/>
              </w:rPr>
              <w:t xml:space="preserve"> (HSR)</w:t>
            </w:r>
          </w:p>
        </w:tc>
        <w:tc>
          <w:tcPr>
            <w:tcW w:w="3419" w:type="dxa"/>
          </w:tcPr>
          <w:p w14:paraId="45A02A58" w14:textId="77777777" w:rsidR="00C3094D" w:rsidRPr="00DB4167" w:rsidRDefault="00C3094D" w:rsidP="00B9515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9515C" w:rsidRPr="00922A34" w14:paraId="2A11E76D" w14:textId="77777777" w:rsidTr="000365D2">
        <w:tc>
          <w:tcPr>
            <w:tcW w:w="4680" w:type="dxa"/>
          </w:tcPr>
          <w:p w14:paraId="11F647A6" w14:textId="77777777" w:rsidR="00B9515C" w:rsidRPr="00B9515C" w:rsidRDefault="00B9515C" w:rsidP="00B9515C">
            <w:pPr>
              <w:spacing w:before="20" w:after="20"/>
              <w:rPr>
                <w:b/>
                <w:sz w:val="18"/>
                <w:szCs w:val="18"/>
              </w:rPr>
            </w:pPr>
            <w:r w:rsidRPr="00B9515C">
              <w:rPr>
                <w:b/>
                <w:sz w:val="18"/>
                <w:szCs w:val="18"/>
              </w:rPr>
              <w:t>Worker(s)</w:t>
            </w:r>
          </w:p>
        </w:tc>
        <w:tc>
          <w:tcPr>
            <w:tcW w:w="3847" w:type="dxa"/>
            <w:gridSpan w:val="2"/>
          </w:tcPr>
          <w:p w14:paraId="30276560" w14:textId="77777777" w:rsidR="00B9515C" w:rsidRPr="00B9515C" w:rsidRDefault="00B9515C" w:rsidP="00B9515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00" w:type="dxa"/>
          </w:tcPr>
          <w:p w14:paraId="7268E4F2" w14:textId="77777777" w:rsidR="00B9515C" w:rsidRPr="00B9515C" w:rsidRDefault="00B9515C" w:rsidP="00B9515C">
            <w:pPr>
              <w:spacing w:before="20" w:after="20"/>
              <w:rPr>
                <w:b/>
                <w:sz w:val="18"/>
                <w:szCs w:val="18"/>
              </w:rPr>
            </w:pPr>
            <w:r w:rsidRPr="00B9515C">
              <w:rPr>
                <w:b/>
                <w:sz w:val="18"/>
                <w:szCs w:val="18"/>
              </w:rPr>
              <w:t>Worker(s)</w:t>
            </w:r>
          </w:p>
        </w:tc>
        <w:tc>
          <w:tcPr>
            <w:tcW w:w="3419" w:type="dxa"/>
          </w:tcPr>
          <w:p w14:paraId="3D240649" w14:textId="77777777" w:rsidR="00B9515C" w:rsidRPr="006A3D53" w:rsidRDefault="00B9515C" w:rsidP="00B9515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9515C" w:rsidRPr="00922A34" w14:paraId="42A36152" w14:textId="77777777" w:rsidTr="000365D2">
        <w:tc>
          <w:tcPr>
            <w:tcW w:w="4680" w:type="dxa"/>
          </w:tcPr>
          <w:p w14:paraId="0BE81053" w14:textId="77777777" w:rsidR="00B9515C" w:rsidRPr="00B9515C" w:rsidRDefault="00B9515C" w:rsidP="00B9515C">
            <w:pPr>
              <w:spacing w:before="20" w:after="20"/>
              <w:rPr>
                <w:b/>
                <w:sz w:val="18"/>
                <w:szCs w:val="18"/>
              </w:rPr>
            </w:pPr>
            <w:r w:rsidRPr="00B9515C">
              <w:rPr>
                <w:b/>
                <w:sz w:val="18"/>
                <w:szCs w:val="18"/>
              </w:rPr>
              <w:t>Worker(s)</w:t>
            </w:r>
          </w:p>
        </w:tc>
        <w:tc>
          <w:tcPr>
            <w:tcW w:w="3847" w:type="dxa"/>
            <w:gridSpan w:val="2"/>
          </w:tcPr>
          <w:p w14:paraId="60C6FDD1" w14:textId="77777777" w:rsidR="00B9515C" w:rsidRPr="00B9515C" w:rsidRDefault="00B9515C" w:rsidP="00B9515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00" w:type="dxa"/>
          </w:tcPr>
          <w:p w14:paraId="4D042792" w14:textId="77777777" w:rsidR="00B9515C" w:rsidRPr="00B9515C" w:rsidRDefault="00B9515C" w:rsidP="00B9515C">
            <w:pPr>
              <w:spacing w:before="20" w:after="20"/>
              <w:rPr>
                <w:b/>
                <w:sz w:val="18"/>
                <w:szCs w:val="18"/>
              </w:rPr>
            </w:pPr>
            <w:r w:rsidRPr="00B9515C">
              <w:rPr>
                <w:b/>
                <w:sz w:val="18"/>
                <w:szCs w:val="18"/>
              </w:rPr>
              <w:t>Worker(s)</w:t>
            </w:r>
          </w:p>
        </w:tc>
        <w:tc>
          <w:tcPr>
            <w:tcW w:w="3419" w:type="dxa"/>
          </w:tcPr>
          <w:p w14:paraId="336EF46A" w14:textId="77777777" w:rsidR="00B9515C" w:rsidRPr="006A3D53" w:rsidRDefault="00B9515C" w:rsidP="00B9515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9515C" w:rsidRPr="00922A34" w14:paraId="06DEB7FA" w14:textId="77777777" w:rsidTr="000365D2">
        <w:tc>
          <w:tcPr>
            <w:tcW w:w="5665" w:type="dxa"/>
            <w:gridSpan w:val="2"/>
          </w:tcPr>
          <w:p w14:paraId="10D96653" w14:textId="77777777" w:rsidR="00B9515C" w:rsidRPr="00B9515C" w:rsidRDefault="00B9515C" w:rsidP="00B9515C">
            <w:pPr>
              <w:spacing w:before="20" w:after="20"/>
              <w:rPr>
                <w:b/>
                <w:sz w:val="20"/>
                <w:szCs w:val="20"/>
              </w:rPr>
            </w:pPr>
            <w:r w:rsidRPr="00B9515C">
              <w:rPr>
                <w:b/>
                <w:sz w:val="20"/>
                <w:szCs w:val="20"/>
              </w:rPr>
              <w:t>Person responsible for implementation or escalation</w:t>
            </w:r>
          </w:p>
        </w:tc>
        <w:tc>
          <w:tcPr>
            <w:tcW w:w="9781" w:type="dxa"/>
            <w:gridSpan w:val="3"/>
          </w:tcPr>
          <w:p w14:paraId="7F374854" w14:textId="77777777" w:rsidR="00B9515C" w:rsidRPr="006A3D53" w:rsidRDefault="00B9515C" w:rsidP="00B9515C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2944B63B" w14:textId="77777777" w:rsidR="00527D56" w:rsidRDefault="00527D56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B9515C" w:rsidRPr="00922A34" w14:paraId="14A0ECD7" w14:textId="77777777" w:rsidTr="000365D2">
        <w:tc>
          <w:tcPr>
            <w:tcW w:w="15446" w:type="dxa"/>
            <w:shd w:val="clear" w:color="auto" w:fill="DEEAF6" w:themeFill="accent1" w:themeFillTint="33"/>
          </w:tcPr>
          <w:p w14:paraId="4C0FC90E" w14:textId="77777777" w:rsidR="00B9515C" w:rsidRPr="00922A34" w:rsidRDefault="00B9515C" w:rsidP="009B533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writing room – use this page to enter extended comments or descriptions</w:t>
            </w:r>
          </w:p>
        </w:tc>
      </w:tr>
      <w:tr w:rsidR="00B9515C" w:rsidRPr="00DB4167" w14:paraId="2C4B62E7" w14:textId="77777777" w:rsidTr="000365D2">
        <w:tc>
          <w:tcPr>
            <w:tcW w:w="15446" w:type="dxa"/>
          </w:tcPr>
          <w:p w14:paraId="7CAAA3E8" w14:textId="77777777" w:rsidR="00B9515C" w:rsidRDefault="00B9515C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395EF723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0B3BDD4C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12A56F73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6FB14326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7E6A07BB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44B785BF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4F92D11E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4E6D58D8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53F6345A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27435164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5C9623FF" w14:textId="77777777" w:rsidR="00773F2B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06EFD019" w14:textId="77777777" w:rsidR="00AB4987" w:rsidRDefault="00AB4987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390EF61F" w14:textId="77777777" w:rsidR="00AB4987" w:rsidRDefault="00AB4987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0E04CF18" w14:textId="77777777" w:rsidR="00AB4987" w:rsidRDefault="00AB4987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6989784D" w14:textId="77777777" w:rsidR="00AB4987" w:rsidRDefault="00AB4987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59D8FEBC" w14:textId="77777777" w:rsidR="00AB4987" w:rsidRDefault="00AB4987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74B14730" w14:textId="77777777" w:rsidR="00AB4987" w:rsidRDefault="00AB4987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5004F4EC" w14:textId="77777777" w:rsidR="00AB4987" w:rsidRDefault="00AB4987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  <w:p w14:paraId="6934DE91" w14:textId="77777777" w:rsidR="00773F2B" w:rsidRPr="00DB4167" w:rsidRDefault="00773F2B" w:rsidP="009B533B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</w:tbl>
    <w:p w14:paraId="631E05EB" w14:textId="077735A9" w:rsidR="00CF3C32" w:rsidRDefault="00CF3C32"/>
    <w:p w14:paraId="035254C3" w14:textId="77777777" w:rsidR="00CF3C32" w:rsidRDefault="00CF3C32">
      <w:r>
        <w:br w:type="page"/>
      </w:r>
    </w:p>
    <w:tbl>
      <w:tblPr>
        <w:tblW w:w="1545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1559"/>
        <w:gridCol w:w="1418"/>
        <w:gridCol w:w="1417"/>
      </w:tblGrid>
      <w:tr w:rsidR="00CF3C32" w:rsidRPr="00CF3C32" w14:paraId="4F1607DF" w14:textId="77777777" w:rsidTr="000365D2">
        <w:trPr>
          <w:trHeight w:val="4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1220D8" w14:textId="20778DCB" w:rsidR="00CF3C32" w:rsidRPr="00CF3C32" w:rsidRDefault="00CF3C32" w:rsidP="0099772B">
            <w:pPr>
              <w:tabs>
                <w:tab w:val="left" w:pos="2715"/>
              </w:tabs>
              <w:rPr>
                <w:b/>
                <w:bCs/>
                <w:sz w:val="18"/>
                <w:szCs w:val="18"/>
              </w:rPr>
            </w:pPr>
            <w:r w:rsidRPr="00CF3C32">
              <w:rPr>
                <w:b/>
                <w:bCs/>
                <w:sz w:val="18"/>
                <w:szCs w:val="18"/>
              </w:rPr>
              <w:lastRenderedPageBreak/>
              <w:t>Corrective Action Required</w:t>
            </w:r>
            <w:r w:rsidR="0099772B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82D65D" w14:textId="77777777" w:rsidR="00CF3C32" w:rsidRPr="00CF3C32" w:rsidRDefault="00CF3C32" w:rsidP="00FF2054">
            <w:pPr>
              <w:rPr>
                <w:b/>
                <w:bCs/>
                <w:sz w:val="18"/>
                <w:szCs w:val="18"/>
              </w:rPr>
            </w:pPr>
            <w:r w:rsidRPr="00CF3C32">
              <w:rPr>
                <w:b/>
                <w:bCs/>
                <w:sz w:val="18"/>
                <w:szCs w:val="18"/>
              </w:rPr>
              <w:t>Who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6663BC" w14:textId="77777777" w:rsidR="00CF3C32" w:rsidRPr="00CF3C32" w:rsidRDefault="00CF3C32" w:rsidP="00FF2054">
            <w:pPr>
              <w:rPr>
                <w:b/>
                <w:bCs/>
                <w:sz w:val="18"/>
                <w:szCs w:val="18"/>
              </w:rPr>
            </w:pPr>
            <w:r w:rsidRPr="00CF3C32">
              <w:rPr>
                <w:b/>
                <w:bCs/>
                <w:sz w:val="18"/>
                <w:szCs w:val="18"/>
              </w:rPr>
              <w:t>Target 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0CF4BF" w14:textId="77777777" w:rsidR="00CF3C32" w:rsidRPr="00CF3C32" w:rsidRDefault="00CF3C32" w:rsidP="00FF2054">
            <w:pPr>
              <w:rPr>
                <w:b/>
                <w:bCs/>
                <w:sz w:val="18"/>
                <w:szCs w:val="18"/>
              </w:rPr>
            </w:pPr>
            <w:r w:rsidRPr="00CF3C32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CF3C32" w:rsidRPr="00CF3C32" w14:paraId="4FE1FF3C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09A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bookmarkStart w:id="0" w:name="_GoBack" w:colFirst="0" w:colLast="0"/>
            <w:r w:rsidRPr="00A0533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6E92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3F2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BCF5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71CDFF07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80C8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649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18E3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A969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56387D40" w14:textId="77777777" w:rsidTr="000365D2">
        <w:trPr>
          <w:trHeight w:val="34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A03D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FED5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ED78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085C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7DD41665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D332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01EC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B5FE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A378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56B1CE44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1ECC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468F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BC9C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6C70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6785656F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EC6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2D98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103C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BCD8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393FC8B0" w14:textId="77777777" w:rsidTr="000365D2">
        <w:trPr>
          <w:trHeight w:val="34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51A8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6F2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59B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802B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00424DB6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453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1C92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CD68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C361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0A9980CB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010F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49F0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217E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BAE3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3D688C01" w14:textId="77777777" w:rsidTr="000365D2">
        <w:trPr>
          <w:trHeight w:val="34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95A2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2FF0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B39F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C5C3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0DBF188D" w14:textId="77777777" w:rsidTr="000365D2">
        <w:trPr>
          <w:trHeight w:val="34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C4BF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D10B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E00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F905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4730D014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83A1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B059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1FBA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CA70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2833577A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5B3E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A67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7C4E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6B9D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17CDCAC8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BD4F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5F4E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AD8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95E2" w14:textId="77777777" w:rsidR="00CF3C32" w:rsidRPr="00CF3C32" w:rsidRDefault="00CF3C32" w:rsidP="00FF2054">
            <w:pPr>
              <w:rPr>
                <w:sz w:val="20"/>
                <w:szCs w:val="20"/>
              </w:rPr>
            </w:pPr>
          </w:p>
        </w:tc>
      </w:tr>
      <w:tr w:rsidR="00CF3C32" w:rsidRPr="00CF3C32" w14:paraId="438D62CD" w14:textId="77777777" w:rsidTr="000365D2">
        <w:trPr>
          <w:trHeight w:val="34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1FAA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A1C3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89FC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61B7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</w:tr>
      <w:tr w:rsidR="00CF3C32" w:rsidRPr="00CF3C32" w14:paraId="2A331244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2A97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ADB5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434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64A6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</w:tr>
      <w:tr w:rsidR="00CF3C32" w:rsidRPr="00CF3C32" w14:paraId="7D21991C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C01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B8EA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57A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333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</w:tr>
      <w:tr w:rsidR="00CF3C32" w:rsidRPr="00CF3C32" w14:paraId="67015659" w14:textId="77777777" w:rsidTr="000365D2">
        <w:trPr>
          <w:trHeight w:val="3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C25C" w14:textId="77777777" w:rsidR="00CF3C32" w:rsidRPr="00A05336" w:rsidRDefault="00CF3C32" w:rsidP="00FF2054">
            <w:pPr>
              <w:rPr>
                <w:sz w:val="18"/>
                <w:szCs w:val="18"/>
              </w:rPr>
            </w:pPr>
            <w:r w:rsidRPr="00A05336"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E837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4093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22E4" w14:textId="77777777" w:rsidR="00CF3C32" w:rsidRPr="00CF3C32" w:rsidRDefault="00CF3C32" w:rsidP="00FF2054">
            <w:pPr>
              <w:rPr>
                <w:sz w:val="16"/>
                <w:szCs w:val="16"/>
              </w:rPr>
            </w:pPr>
          </w:p>
        </w:tc>
      </w:tr>
    </w:tbl>
    <w:bookmarkEnd w:id="0"/>
    <w:p w14:paraId="1AE9D10E" w14:textId="23E5B8F9" w:rsidR="00CF3C32" w:rsidRPr="00CF3C32" w:rsidRDefault="00CF3C32" w:rsidP="00CF3C32">
      <w:r>
        <w:t xml:space="preserve">  </w:t>
      </w:r>
      <w:r w:rsidRPr="00CF3C32">
        <w:t>Corrective actions have been assigned and communicated to the persons responsible. Completion of items should be notified to:</w:t>
      </w:r>
    </w:p>
    <w:p w14:paraId="1247CAF4" w14:textId="0A85F76D" w:rsidR="00CF3C32" w:rsidRPr="00F06E27" w:rsidRDefault="00CF3C32" w:rsidP="00F06E27">
      <w:r w:rsidRPr="00CF3C32">
        <w:t>Signed:</w:t>
      </w:r>
      <w:r w:rsidRPr="00CF3C32">
        <w:tab/>
      </w:r>
      <w:r w:rsidR="00F06E27">
        <w:tab/>
      </w:r>
      <w:r w:rsidR="00F06E27">
        <w:tab/>
      </w:r>
      <w:r w:rsidR="00F06E27">
        <w:tab/>
      </w:r>
      <w:r w:rsidR="00F06E27">
        <w:tab/>
      </w:r>
      <w:r w:rsidR="00F06E27">
        <w:tab/>
      </w:r>
      <w:r w:rsidRPr="00CF3C32">
        <w:t>Date:</w:t>
      </w:r>
      <w:r w:rsidR="00F06E27" w:rsidRPr="00F06E27">
        <w:rPr>
          <w:rFonts w:ascii="Calibri" w:hAnsi="Calibri"/>
          <w:sz w:val="17"/>
          <w:szCs w:val="17"/>
        </w:rPr>
        <w:t xml:space="preserve"> </w:t>
      </w:r>
    </w:p>
    <w:sectPr w:rsidR="00CF3C32" w:rsidRPr="00F06E27" w:rsidSect="002A06FB">
      <w:type w:val="continuous"/>
      <w:pgSz w:w="16838" w:h="11906" w:orient="landscape"/>
      <w:pgMar w:top="720" w:right="720" w:bottom="142" w:left="720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1791" w16cex:dateUtc="2022-08-09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1627F" w16cid:durableId="269D17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EB9C" w14:textId="77777777" w:rsidR="00A66771" w:rsidRDefault="00A66771" w:rsidP="00C3793C">
      <w:pPr>
        <w:spacing w:after="0" w:line="240" w:lineRule="auto"/>
      </w:pPr>
      <w:r>
        <w:separator/>
      </w:r>
    </w:p>
  </w:endnote>
  <w:endnote w:type="continuationSeparator" w:id="0">
    <w:p w14:paraId="3774A180" w14:textId="77777777" w:rsidR="00A66771" w:rsidRDefault="00A66771" w:rsidP="00C3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66A2" w14:textId="77777777" w:rsidR="00B036E5" w:rsidRDefault="00B03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7693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EBF07C" w14:textId="0737D699" w:rsidR="00F06E27" w:rsidRDefault="002A06FB" w:rsidP="002A06FB">
            <w:pPr>
              <w:spacing w:after="0"/>
            </w:pPr>
            <w:r w:rsidRPr="00773F2B"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7DD6DA2" wp14:editId="53B5ABD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139065</wp:posOffset>
                  </wp:positionV>
                  <wp:extent cx="1911350" cy="458470"/>
                  <wp:effectExtent l="0" t="0" r="0" b="0"/>
                  <wp:wrapTight wrapText="bothSides">
                    <wp:wrapPolygon edited="0">
                      <wp:start x="0" y="0"/>
                      <wp:lineTo x="0" y="20643"/>
                      <wp:lineTo x="21313" y="20643"/>
                      <wp:lineTo x="21313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ResUnit_PropServ_landscape_cmyk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DA7B7FD" w14:textId="555FE7E7" w:rsidR="002A06FB" w:rsidRDefault="002A06FB" w:rsidP="002A06FB">
    <w:pPr>
      <w:ind w:left="6480" w:firstLine="720"/>
    </w:pPr>
    <w:r w:rsidRPr="00F06E27">
      <w:rPr>
        <w:sz w:val="20"/>
        <w:szCs w:val="20"/>
      </w:rPr>
      <w:t xml:space="preserve">Page </w:t>
    </w:r>
    <w:r w:rsidRPr="00F06E27">
      <w:rPr>
        <w:b/>
        <w:bCs/>
        <w:sz w:val="20"/>
        <w:szCs w:val="20"/>
      </w:rPr>
      <w:fldChar w:fldCharType="begin"/>
    </w:r>
    <w:r w:rsidRPr="00F06E27">
      <w:rPr>
        <w:b/>
        <w:bCs/>
        <w:sz w:val="20"/>
        <w:szCs w:val="20"/>
      </w:rPr>
      <w:instrText xml:space="preserve"> PAGE </w:instrText>
    </w:r>
    <w:r w:rsidRPr="00F06E27">
      <w:rPr>
        <w:b/>
        <w:bCs/>
        <w:sz w:val="20"/>
        <w:szCs w:val="20"/>
      </w:rPr>
      <w:fldChar w:fldCharType="separate"/>
    </w:r>
    <w:r w:rsidR="00A05336">
      <w:rPr>
        <w:b/>
        <w:bCs/>
        <w:noProof/>
        <w:sz w:val="20"/>
        <w:szCs w:val="20"/>
      </w:rPr>
      <w:t>6</w:t>
    </w:r>
    <w:r w:rsidRPr="00F06E27">
      <w:rPr>
        <w:b/>
        <w:bCs/>
        <w:sz w:val="20"/>
        <w:szCs w:val="20"/>
      </w:rPr>
      <w:fldChar w:fldCharType="end"/>
    </w:r>
    <w:r w:rsidRPr="00F06E27">
      <w:rPr>
        <w:sz w:val="20"/>
        <w:szCs w:val="20"/>
      </w:rPr>
      <w:t xml:space="preserve"> of </w:t>
    </w:r>
    <w:r w:rsidRPr="00F06E27">
      <w:rPr>
        <w:b/>
        <w:bCs/>
        <w:sz w:val="20"/>
        <w:szCs w:val="20"/>
      </w:rPr>
      <w:fldChar w:fldCharType="begin"/>
    </w:r>
    <w:r w:rsidRPr="00F06E27">
      <w:rPr>
        <w:b/>
        <w:bCs/>
        <w:sz w:val="20"/>
        <w:szCs w:val="20"/>
      </w:rPr>
      <w:instrText xml:space="preserve"> NUMPAGES  </w:instrText>
    </w:r>
    <w:r w:rsidRPr="00F06E27">
      <w:rPr>
        <w:b/>
        <w:bCs/>
        <w:sz w:val="20"/>
        <w:szCs w:val="20"/>
      </w:rPr>
      <w:fldChar w:fldCharType="separate"/>
    </w:r>
    <w:r w:rsidR="00A05336">
      <w:rPr>
        <w:b/>
        <w:bCs/>
        <w:noProof/>
        <w:sz w:val="20"/>
        <w:szCs w:val="20"/>
      </w:rPr>
      <w:t>7</w:t>
    </w:r>
    <w:r w:rsidRPr="00F06E27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F06E27">
      <w:rPr>
        <w:rFonts w:ascii="Calibri" w:hAnsi="Calibri"/>
        <w:sz w:val="17"/>
        <w:szCs w:val="17"/>
      </w:rPr>
      <w:t xml:space="preserve"> </w:t>
    </w:r>
    <w:r>
      <w:rPr>
        <w:rFonts w:ascii="Calibri" w:hAnsi="Calibri"/>
        <w:sz w:val="17"/>
        <w:szCs w:val="17"/>
      </w:rPr>
      <w:t>UCAVT-OHS-SF-12</w:t>
    </w:r>
    <w:r w:rsidRPr="008E4F81">
      <w:rPr>
        <w:rFonts w:ascii="Calibri" w:hAnsi="Calibri"/>
        <w:sz w:val="17"/>
        <w:szCs w:val="17"/>
      </w:rPr>
      <w:t xml:space="preserve"> Rev 0</w:t>
    </w:r>
  </w:p>
  <w:p w14:paraId="71FD73CF" w14:textId="77777777" w:rsidR="006A3D53" w:rsidRDefault="006A3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66A5" w14:textId="77777777" w:rsidR="00B036E5" w:rsidRDefault="00B03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6E8E" w14:textId="77777777" w:rsidR="00A66771" w:rsidRDefault="00A66771" w:rsidP="00C3793C">
      <w:pPr>
        <w:spacing w:after="0" w:line="240" w:lineRule="auto"/>
      </w:pPr>
      <w:r>
        <w:separator/>
      </w:r>
    </w:p>
  </w:footnote>
  <w:footnote w:type="continuationSeparator" w:id="0">
    <w:p w14:paraId="10C074C4" w14:textId="77777777" w:rsidR="00A66771" w:rsidRDefault="00A66771" w:rsidP="00C3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5A73" w14:textId="57729DE3" w:rsidR="00B036E5" w:rsidRDefault="00B03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8301" w14:textId="631FF22B" w:rsidR="006A3D53" w:rsidRPr="00BF2FCF" w:rsidRDefault="006A3D53" w:rsidP="00BF2FCF">
    <w:pPr>
      <w:spacing w:after="0" w:line="256" w:lineRule="auto"/>
      <w:rPr>
        <w:rFonts w:ascii="Arial" w:eastAsia="Calibri" w:hAnsi="Arial" w:cs="Times New Roman"/>
        <w:color w:val="D2222A"/>
        <w:sz w:val="28"/>
        <w:lang w:eastAsia="en-AU"/>
      </w:rPr>
    </w:pPr>
    <w:r w:rsidRPr="00860CD6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3EE3B9B" wp14:editId="05717C1C">
          <wp:simplePos x="0" y="0"/>
          <wp:positionH relativeFrom="column">
            <wp:posOffset>7315200</wp:posOffset>
          </wp:positionH>
          <wp:positionV relativeFrom="paragraph">
            <wp:posOffset>-207645</wp:posOffset>
          </wp:positionV>
          <wp:extent cx="2458085" cy="584200"/>
          <wp:effectExtent l="0" t="0" r="0" b="6350"/>
          <wp:wrapTight wrapText="bothSides">
            <wp:wrapPolygon edited="0">
              <wp:start x="0" y="0"/>
              <wp:lineTo x="0" y="21130"/>
              <wp:lineTo x="21427" y="21130"/>
              <wp:lineTo x="21427" y="0"/>
              <wp:lineTo x="0" y="0"/>
            </wp:wrapPolygon>
          </wp:wrapTight>
          <wp:docPr id="24" name="Picture 24" descr="UCA006_FCCMYK_L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006_FCCMYK_LR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5" b="10478"/>
                  <a:stretch/>
                </pic:blipFill>
                <pic:spPr bwMode="auto">
                  <a:xfrm>
                    <a:off x="0" y="0"/>
                    <a:ext cx="24580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819">
      <w:rPr>
        <w:rFonts w:ascii="Arial" w:eastAsia="Calibri" w:hAnsi="Arial" w:cs="Times New Roman"/>
        <w:color w:val="D2222A"/>
        <w:sz w:val="28"/>
        <w:szCs w:val="21"/>
      </w:rPr>
      <w:t xml:space="preserve">General </w:t>
    </w:r>
    <w:r>
      <w:rPr>
        <w:rFonts w:ascii="Arial" w:eastAsia="Calibri" w:hAnsi="Arial" w:cs="Times New Roman"/>
        <w:color w:val="D2222A"/>
        <w:sz w:val="28"/>
        <w:szCs w:val="21"/>
      </w:rPr>
      <w:t>Risk Assessment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693E" w14:textId="3DCC0899" w:rsidR="00B036E5" w:rsidRDefault="00B03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48C"/>
    <w:multiLevelType w:val="hybridMultilevel"/>
    <w:tmpl w:val="429E1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003B"/>
    <w:multiLevelType w:val="hybridMultilevel"/>
    <w:tmpl w:val="110A2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71915"/>
    <w:multiLevelType w:val="hybridMultilevel"/>
    <w:tmpl w:val="C2C0E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22A9D"/>
    <w:multiLevelType w:val="hybridMultilevel"/>
    <w:tmpl w:val="E21CD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D46BF"/>
    <w:multiLevelType w:val="hybridMultilevel"/>
    <w:tmpl w:val="D7B03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95C57"/>
    <w:multiLevelType w:val="hybridMultilevel"/>
    <w:tmpl w:val="B93CA536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31A7D"/>
    <w:multiLevelType w:val="hybridMultilevel"/>
    <w:tmpl w:val="04EC1800"/>
    <w:lvl w:ilvl="0" w:tplc="05F01A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717DC"/>
    <w:multiLevelType w:val="hybridMultilevel"/>
    <w:tmpl w:val="173E13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A0AB6"/>
    <w:multiLevelType w:val="hybridMultilevel"/>
    <w:tmpl w:val="153E5AF6"/>
    <w:lvl w:ilvl="0" w:tplc="811ED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0B6"/>
    <w:multiLevelType w:val="hybridMultilevel"/>
    <w:tmpl w:val="8E468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7003F"/>
    <w:multiLevelType w:val="hybridMultilevel"/>
    <w:tmpl w:val="20363FBA"/>
    <w:lvl w:ilvl="0" w:tplc="28407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183B"/>
    <w:multiLevelType w:val="hybridMultilevel"/>
    <w:tmpl w:val="0D061E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C053D"/>
    <w:multiLevelType w:val="hybridMultilevel"/>
    <w:tmpl w:val="3A622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945240"/>
    <w:multiLevelType w:val="hybridMultilevel"/>
    <w:tmpl w:val="CA6E6B20"/>
    <w:lvl w:ilvl="0" w:tplc="0916F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251A5"/>
    <w:multiLevelType w:val="hybridMultilevel"/>
    <w:tmpl w:val="7C1CE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F36EF"/>
    <w:multiLevelType w:val="hybridMultilevel"/>
    <w:tmpl w:val="29EC9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2146CC"/>
    <w:multiLevelType w:val="hybridMultilevel"/>
    <w:tmpl w:val="63C28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6286E"/>
    <w:multiLevelType w:val="hybridMultilevel"/>
    <w:tmpl w:val="90FA7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D6460"/>
    <w:multiLevelType w:val="hybridMultilevel"/>
    <w:tmpl w:val="E22440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4"/>
  </w:num>
  <w:num w:numId="7">
    <w:abstractNumId w:val="1"/>
  </w:num>
  <w:num w:numId="8">
    <w:abstractNumId w:val="17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12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3C"/>
    <w:rsid w:val="00007780"/>
    <w:rsid w:val="00022E36"/>
    <w:rsid w:val="000365D2"/>
    <w:rsid w:val="00043617"/>
    <w:rsid w:val="00055CEC"/>
    <w:rsid w:val="00061D7D"/>
    <w:rsid w:val="000718CA"/>
    <w:rsid w:val="00085BD8"/>
    <w:rsid w:val="000B053E"/>
    <w:rsid w:val="000F5CEC"/>
    <w:rsid w:val="0010483A"/>
    <w:rsid w:val="00105ADE"/>
    <w:rsid w:val="001101F4"/>
    <w:rsid w:val="00111773"/>
    <w:rsid w:val="001252EF"/>
    <w:rsid w:val="001255FF"/>
    <w:rsid w:val="00145AD1"/>
    <w:rsid w:val="001471B6"/>
    <w:rsid w:val="002203FF"/>
    <w:rsid w:val="002244CD"/>
    <w:rsid w:val="00246D41"/>
    <w:rsid w:val="002573D4"/>
    <w:rsid w:val="00262B69"/>
    <w:rsid w:val="00273919"/>
    <w:rsid w:val="0027628D"/>
    <w:rsid w:val="002A06FB"/>
    <w:rsid w:val="002A1EAB"/>
    <w:rsid w:val="003108CE"/>
    <w:rsid w:val="00332EB1"/>
    <w:rsid w:val="00355FE9"/>
    <w:rsid w:val="003675F0"/>
    <w:rsid w:val="00375320"/>
    <w:rsid w:val="003B37B8"/>
    <w:rsid w:val="003E44E4"/>
    <w:rsid w:val="003F7BC6"/>
    <w:rsid w:val="00407A76"/>
    <w:rsid w:val="0044775C"/>
    <w:rsid w:val="004512AF"/>
    <w:rsid w:val="00454EDD"/>
    <w:rsid w:val="004E3844"/>
    <w:rsid w:val="00506376"/>
    <w:rsid w:val="005100D1"/>
    <w:rsid w:val="00527D56"/>
    <w:rsid w:val="00550851"/>
    <w:rsid w:val="005557BA"/>
    <w:rsid w:val="005616EA"/>
    <w:rsid w:val="00564CE4"/>
    <w:rsid w:val="0058279D"/>
    <w:rsid w:val="005B634E"/>
    <w:rsid w:val="005D232D"/>
    <w:rsid w:val="005D7CBB"/>
    <w:rsid w:val="006078B0"/>
    <w:rsid w:val="006474E6"/>
    <w:rsid w:val="00661BA9"/>
    <w:rsid w:val="006836F3"/>
    <w:rsid w:val="0069454F"/>
    <w:rsid w:val="006A2A63"/>
    <w:rsid w:val="006A3D53"/>
    <w:rsid w:val="006C3E6B"/>
    <w:rsid w:val="006C6563"/>
    <w:rsid w:val="006F074B"/>
    <w:rsid w:val="006F5C0F"/>
    <w:rsid w:val="007134C1"/>
    <w:rsid w:val="00752B7C"/>
    <w:rsid w:val="00773F2B"/>
    <w:rsid w:val="00782BD8"/>
    <w:rsid w:val="007948E9"/>
    <w:rsid w:val="007C2819"/>
    <w:rsid w:val="007C28E5"/>
    <w:rsid w:val="007C2D2A"/>
    <w:rsid w:val="007E1A2C"/>
    <w:rsid w:val="007E5AA2"/>
    <w:rsid w:val="008152DC"/>
    <w:rsid w:val="0082724D"/>
    <w:rsid w:val="00877F3B"/>
    <w:rsid w:val="00894B6E"/>
    <w:rsid w:val="008A0BB5"/>
    <w:rsid w:val="008F39C7"/>
    <w:rsid w:val="008F462B"/>
    <w:rsid w:val="00904C78"/>
    <w:rsid w:val="00916308"/>
    <w:rsid w:val="00922A34"/>
    <w:rsid w:val="009272C0"/>
    <w:rsid w:val="00947E59"/>
    <w:rsid w:val="0095452B"/>
    <w:rsid w:val="00973EB6"/>
    <w:rsid w:val="00993980"/>
    <w:rsid w:val="0099772B"/>
    <w:rsid w:val="009B50E8"/>
    <w:rsid w:val="009F58B0"/>
    <w:rsid w:val="009F5C6C"/>
    <w:rsid w:val="00A05336"/>
    <w:rsid w:val="00A129BF"/>
    <w:rsid w:val="00A25817"/>
    <w:rsid w:val="00A46164"/>
    <w:rsid w:val="00A66771"/>
    <w:rsid w:val="00A9158B"/>
    <w:rsid w:val="00A95319"/>
    <w:rsid w:val="00AB4987"/>
    <w:rsid w:val="00AB4C87"/>
    <w:rsid w:val="00AC3FD0"/>
    <w:rsid w:val="00AD0F30"/>
    <w:rsid w:val="00AD4B37"/>
    <w:rsid w:val="00AE7ED9"/>
    <w:rsid w:val="00B036E5"/>
    <w:rsid w:val="00B05D33"/>
    <w:rsid w:val="00B0750B"/>
    <w:rsid w:val="00B27A07"/>
    <w:rsid w:val="00B41416"/>
    <w:rsid w:val="00B5459B"/>
    <w:rsid w:val="00B64678"/>
    <w:rsid w:val="00B7516F"/>
    <w:rsid w:val="00B77FFC"/>
    <w:rsid w:val="00B9515C"/>
    <w:rsid w:val="00BC36AC"/>
    <w:rsid w:val="00BF2FCF"/>
    <w:rsid w:val="00C1786A"/>
    <w:rsid w:val="00C17A09"/>
    <w:rsid w:val="00C3094D"/>
    <w:rsid w:val="00C3793C"/>
    <w:rsid w:val="00C67EAE"/>
    <w:rsid w:val="00C757A8"/>
    <w:rsid w:val="00CB4BF5"/>
    <w:rsid w:val="00CD3666"/>
    <w:rsid w:val="00CF3C32"/>
    <w:rsid w:val="00D13F8D"/>
    <w:rsid w:val="00D2546E"/>
    <w:rsid w:val="00D824E7"/>
    <w:rsid w:val="00DB1973"/>
    <w:rsid w:val="00DB4167"/>
    <w:rsid w:val="00DF3E5C"/>
    <w:rsid w:val="00DF6E07"/>
    <w:rsid w:val="00E016E4"/>
    <w:rsid w:val="00E159BA"/>
    <w:rsid w:val="00E336D1"/>
    <w:rsid w:val="00E44553"/>
    <w:rsid w:val="00E631AA"/>
    <w:rsid w:val="00E63646"/>
    <w:rsid w:val="00E74F4D"/>
    <w:rsid w:val="00E86DF6"/>
    <w:rsid w:val="00EA1D84"/>
    <w:rsid w:val="00F06E27"/>
    <w:rsid w:val="00F14740"/>
    <w:rsid w:val="00F216EF"/>
    <w:rsid w:val="00FC7448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75E8"/>
  <w15:chartTrackingRefBased/>
  <w15:docId w15:val="{ED306C45-3739-4671-A2B5-7D8DB49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3C"/>
  </w:style>
  <w:style w:type="paragraph" w:styleId="Footer">
    <w:name w:val="footer"/>
    <w:basedOn w:val="Normal"/>
    <w:link w:val="FooterChar"/>
    <w:uiPriority w:val="99"/>
    <w:unhideWhenUsed/>
    <w:rsid w:val="00C3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3C"/>
  </w:style>
  <w:style w:type="table" w:styleId="TableGrid">
    <w:name w:val="Table Grid"/>
    <w:basedOn w:val="TableNormal"/>
    <w:uiPriority w:val="39"/>
    <w:rsid w:val="00C3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F4D"/>
    <w:pPr>
      <w:ind w:left="720"/>
      <w:contextualSpacing/>
    </w:pPr>
  </w:style>
  <w:style w:type="paragraph" w:customStyle="1" w:styleId="Default">
    <w:name w:val="Default"/>
    <w:rsid w:val="00110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31">
    <w:name w:val="Table Grid31"/>
    <w:basedOn w:val="TableNormal"/>
    <w:next w:val="TableGrid"/>
    <w:rsid w:val="004E384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E384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E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link w:val="footertextChar"/>
    <w:rsid w:val="003108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4"/>
      <w:szCs w:val="4"/>
      <w:lang w:val="en-US"/>
    </w:rPr>
  </w:style>
  <w:style w:type="character" w:customStyle="1" w:styleId="footertextChar">
    <w:name w:val="footer text Char"/>
    <w:link w:val="footertext"/>
    <w:rsid w:val="003108CE"/>
    <w:rPr>
      <w:rFonts w:ascii="Arial" w:eastAsia="Times New Roman" w:hAnsi="Arial" w:cs="Arial"/>
      <w:sz w:val="14"/>
      <w:szCs w:val="4"/>
      <w:lang w:val="en-US"/>
    </w:rPr>
  </w:style>
  <w:style w:type="paragraph" w:customStyle="1" w:styleId="footerfieldlabel">
    <w:name w:val="footer field label"/>
    <w:basedOn w:val="footertext"/>
    <w:link w:val="footerfieldlabelChar"/>
    <w:rsid w:val="003108CE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3108CE"/>
    <w:rPr>
      <w:rFonts w:ascii="Arial" w:eastAsia="Times New Roman" w:hAnsi="Arial" w:cs="Arial"/>
      <w:b/>
      <w:sz w:val="14"/>
      <w:szCs w:val="4"/>
      <w:lang w:val="en-US"/>
    </w:rPr>
  </w:style>
  <w:style w:type="paragraph" w:styleId="Revision">
    <w:name w:val="Revision"/>
    <w:hidden/>
    <w:uiPriority w:val="99"/>
    <w:semiHidden/>
    <w:rsid w:val="00B075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E70C-C3B5-4F83-B4A9-079294E0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1049</Words>
  <Characters>5712</Characters>
  <Application>Microsoft Office Word</Application>
  <DocSecurity>0</DocSecurity>
  <Lines>634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AgeWell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Elnura Dulakovic</dc:creator>
  <cp:keywords/>
  <dc:description/>
  <cp:lastModifiedBy>Elnura Dulakovic</cp:lastModifiedBy>
  <cp:revision>8</cp:revision>
  <cp:lastPrinted>2022-04-12T05:23:00Z</cp:lastPrinted>
  <dcterms:created xsi:type="dcterms:W3CDTF">2022-08-26T06:17:00Z</dcterms:created>
  <dcterms:modified xsi:type="dcterms:W3CDTF">2022-10-19T04:43:00Z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f56cda157ad1579d4455ccf53c0ac9c1db47761dfcf8848e9c09fc17ca1300b6</vt:lpwstr>
  </property>
</Properties>
</file>