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F0F12" w14:textId="77777777" w:rsidR="00AA616D" w:rsidRDefault="00AA616D">
      <w:pPr>
        <w:rPr>
          <w:b/>
          <w:sz w:val="18"/>
          <w:szCs w:val="18"/>
        </w:rPr>
      </w:pPr>
      <w:bookmarkStart w:id="0" w:name="_GoBack"/>
      <w:bookmarkEnd w:id="0"/>
    </w:p>
    <w:p w14:paraId="2EF67889" w14:textId="600AEF66" w:rsidR="00C57C22" w:rsidRDefault="00CD7BA2">
      <w:pPr>
        <w:rPr>
          <w:b/>
          <w:sz w:val="18"/>
          <w:szCs w:val="18"/>
        </w:rPr>
      </w:pPr>
      <w:r>
        <w:rPr>
          <w:b/>
          <w:sz w:val="18"/>
          <w:szCs w:val="18"/>
        </w:rPr>
        <w:t xml:space="preserve">Checklist completed by: </w:t>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t>Date</w:t>
      </w:r>
      <w:r>
        <w:rPr>
          <w:b/>
          <w:sz w:val="18"/>
          <w:szCs w:val="18"/>
        </w:rPr>
        <w:tab/>
      </w:r>
      <w:r>
        <w:rPr>
          <w:b/>
          <w:sz w:val="18"/>
          <w:szCs w:val="18"/>
        </w:rPr>
        <w:tab/>
        <w:t xml:space="preserve">Time             </w:t>
      </w:r>
    </w:p>
    <w:p w14:paraId="407AE3BB" w14:textId="77777777" w:rsidR="00667BEB" w:rsidRPr="00CF17BA" w:rsidRDefault="00667BEB" w:rsidP="00C57C22">
      <w:pPr>
        <w:spacing w:after="0"/>
        <w:rPr>
          <w:b/>
          <w:sz w:val="18"/>
          <w:szCs w:val="18"/>
        </w:rPr>
      </w:pPr>
      <w:r w:rsidRPr="00CF17BA">
        <w:rPr>
          <w:b/>
          <w:sz w:val="18"/>
          <w:szCs w:val="18"/>
        </w:rPr>
        <w:t>Instruction for use:</w:t>
      </w:r>
    </w:p>
    <w:p w14:paraId="457F4D1B" w14:textId="77777777" w:rsidR="00667BEB" w:rsidRPr="00CF17BA" w:rsidRDefault="00667BEB" w:rsidP="00C57C22">
      <w:pPr>
        <w:pStyle w:val="ListParagraph"/>
        <w:numPr>
          <w:ilvl w:val="0"/>
          <w:numId w:val="2"/>
        </w:numPr>
        <w:spacing w:after="0"/>
        <w:rPr>
          <w:b/>
          <w:sz w:val="18"/>
          <w:szCs w:val="18"/>
        </w:rPr>
      </w:pPr>
      <w:r w:rsidRPr="00CF17BA">
        <w:rPr>
          <w:b/>
          <w:sz w:val="18"/>
          <w:szCs w:val="18"/>
        </w:rPr>
        <w:t xml:space="preserve">Complete this checklist </w:t>
      </w:r>
      <w:r w:rsidR="0012410C">
        <w:rPr>
          <w:b/>
          <w:sz w:val="18"/>
          <w:szCs w:val="18"/>
        </w:rPr>
        <w:t>prior to</w:t>
      </w:r>
      <w:r w:rsidR="00C57C22">
        <w:rPr>
          <w:b/>
          <w:sz w:val="18"/>
          <w:szCs w:val="18"/>
        </w:rPr>
        <w:t xml:space="preserve"> Working Bee Event</w:t>
      </w:r>
    </w:p>
    <w:p w14:paraId="3FBDEC49" w14:textId="77777777" w:rsidR="00667BEB" w:rsidRPr="00CF17BA" w:rsidRDefault="00667BEB" w:rsidP="00667BEB">
      <w:pPr>
        <w:pStyle w:val="ListParagraph"/>
        <w:numPr>
          <w:ilvl w:val="0"/>
          <w:numId w:val="2"/>
        </w:numPr>
        <w:rPr>
          <w:b/>
          <w:sz w:val="18"/>
          <w:szCs w:val="18"/>
        </w:rPr>
      </w:pPr>
      <w:r w:rsidRPr="00CF17BA">
        <w:rPr>
          <w:b/>
          <w:sz w:val="18"/>
          <w:szCs w:val="18"/>
        </w:rPr>
        <w:t>For ‘NO’ response note the issues</w:t>
      </w:r>
    </w:p>
    <w:p w14:paraId="741E8070" w14:textId="77777777" w:rsidR="00667BEB" w:rsidRPr="00CF17BA" w:rsidRDefault="00667BEB" w:rsidP="00667BEB">
      <w:pPr>
        <w:pStyle w:val="ListParagraph"/>
        <w:numPr>
          <w:ilvl w:val="0"/>
          <w:numId w:val="2"/>
        </w:numPr>
        <w:rPr>
          <w:b/>
          <w:sz w:val="18"/>
          <w:szCs w:val="18"/>
        </w:rPr>
      </w:pPr>
      <w:r w:rsidRPr="00CF17BA">
        <w:rPr>
          <w:b/>
          <w:sz w:val="18"/>
          <w:szCs w:val="18"/>
        </w:rPr>
        <w:t>Church council to action identified hazards and risks</w:t>
      </w:r>
    </w:p>
    <w:p w14:paraId="5132334F" w14:textId="77777777" w:rsidR="00667BEB" w:rsidRPr="00CF17BA" w:rsidRDefault="00667BEB" w:rsidP="00667BEB">
      <w:pPr>
        <w:pStyle w:val="ListParagraph"/>
        <w:numPr>
          <w:ilvl w:val="0"/>
          <w:numId w:val="2"/>
        </w:numPr>
        <w:rPr>
          <w:b/>
          <w:sz w:val="18"/>
          <w:szCs w:val="18"/>
        </w:rPr>
      </w:pPr>
      <w:r w:rsidRPr="00CF17BA">
        <w:rPr>
          <w:b/>
          <w:sz w:val="18"/>
          <w:szCs w:val="18"/>
        </w:rPr>
        <w:t>File the completed checklist in the Safety Folder</w:t>
      </w:r>
    </w:p>
    <w:tbl>
      <w:tblPr>
        <w:tblStyle w:val="TableGrid"/>
        <w:tblW w:w="0" w:type="auto"/>
        <w:tblLook w:val="04A0" w:firstRow="1" w:lastRow="0" w:firstColumn="1" w:lastColumn="0" w:noHBand="0" w:noVBand="1"/>
      </w:tblPr>
      <w:tblGrid>
        <w:gridCol w:w="6941"/>
        <w:gridCol w:w="753"/>
        <w:gridCol w:w="5342"/>
        <w:gridCol w:w="2352"/>
      </w:tblGrid>
      <w:tr w:rsidR="00667BEB" w:rsidRPr="00CF17BA" w14:paraId="42BDE6D3" w14:textId="77777777" w:rsidTr="00FE7448">
        <w:tc>
          <w:tcPr>
            <w:tcW w:w="6941" w:type="dxa"/>
            <w:shd w:val="clear" w:color="auto" w:fill="D9E2F3"/>
          </w:tcPr>
          <w:p w14:paraId="0DE749D3" w14:textId="77777777" w:rsidR="00667BEB" w:rsidRPr="00667BEB" w:rsidRDefault="00667BEB" w:rsidP="00667BEB">
            <w:pPr>
              <w:jc w:val="center"/>
              <w:rPr>
                <w:rFonts w:ascii="Calibri" w:eastAsia="Times New Roman" w:hAnsi="Calibri" w:cs="Times New Roman"/>
                <w:b/>
                <w:sz w:val="18"/>
                <w:szCs w:val="18"/>
              </w:rPr>
            </w:pPr>
            <w:r w:rsidRPr="00667BEB">
              <w:rPr>
                <w:rFonts w:ascii="Calibri" w:eastAsia="Times New Roman" w:hAnsi="Calibri" w:cs="Times New Roman"/>
                <w:b/>
                <w:sz w:val="18"/>
                <w:szCs w:val="18"/>
              </w:rPr>
              <w:t>Activity</w:t>
            </w:r>
          </w:p>
        </w:tc>
        <w:tc>
          <w:tcPr>
            <w:tcW w:w="753" w:type="dxa"/>
            <w:shd w:val="clear" w:color="auto" w:fill="D9E2F3"/>
          </w:tcPr>
          <w:p w14:paraId="7D07DB3F" w14:textId="77777777" w:rsidR="00667BEB" w:rsidRPr="00667BEB" w:rsidRDefault="00667BEB" w:rsidP="00667BEB">
            <w:pPr>
              <w:jc w:val="center"/>
              <w:rPr>
                <w:rFonts w:ascii="Calibri" w:eastAsia="Times New Roman" w:hAnsi="Calibri" w:cs="Times New Roman"/>
                <w:b/>
                <w:sz w:val="18"/>
                <w:szCs w:val="18"/>
              </w:rPr>
            </w:pPr>
            <w:r w:rsidRPr="00667BEB">
              <w:rPr>
                <w:rFonts w:ascii="Calibri" w:eastAsia="Times New Roman" w:hAnsi="Calibri" w:cs="Times New Roman"/>
                <w:b/>
                <w:sz w:val="18"/>
                <w:szCs w:val="18"/>
              </w:rPr>
              <w:t xml:space="preserve">Yes / No </w:t>
            </w:r>
          </w:p>
          <w:p w14:paraId="3172F78C" w14:textId="77777777" w:rsidR="00667BEB" w:rsidRPr="00667BEB" w:rsidRDefault="00667BEB" w:rsidP="00667BEB">
            <w:pPr>
              <w:jc w:val="center"/>
              <w:rPr>
                <w:rFonts w:ascii="Calibri" w:eastAsia="Times New Roman" w:hAnsi="Calibri" w:cs="Times New Roman"/>
                <w:b/>
                <w:sz w:val="18"/>
                <w:szCs w:val="18"/>
              </w:rPr>
            </w:pPr>
            <w:r w:rsidRPr="00667BEB">
              <w:rPr>
                <w:rFonts w:ascii="Calibri" w:eastAsia="Times New Roman" w:hAnsi="Calibri" w:cs="Times New Roman"/>
                <w:b/>
                <w:sz w:val="18"/>
                <w:szCs w:val="18"/>
              </w:rPr>
              <w:t>or NA</w:t>
            </w:r>
          </w:p>
        </w:tc>
        <w:tc>
          <w:tcPr>
            <w:tcW w:w="5342" w:type="dxa"/>
            <w:shd w:val="clear" w:color="auto" w:fill="D9E2F3"/>
          </w:tcPr>
          <w:p w14:paraId="228F92D9" w14:textId="77777777" w:rsidR="00667BEB" w:rsidRPr="00667BEB" w:rsidRDefault="00667BEB" w:rsidP="00667BEB">
            <w:pPr>
              <w:jc w:val="center"/>
              <w:rPr>
                <w:rFonts w:ascii="Calibri" w:eastAsia="Times New Roman" w:hAnsi="Calibri" w:cs="Times New Roman"/>
                <w:b/>
                <w:sz w:val="18"/>
                <w:szCs w:val="18"/>
              </w:rPr>
            </w:pPr>
            <w:r w:rsidRPr="00667BEB">
              <w:rPr>
                <w:rFonts w:ascii="Calibri" w:eastAsia="Times New Roman" w:hAnsi="Calibri" w:cs="Times New Roman"/>
                <w:b/>
                <w:sz w:val="18"/>
                <w:szCs w:val="18"/>
              </w:rPr>
              <w:t>Actions Required</w:t>
            </w:r>
          </w:p>
        </w:tc>
        <w:tc>
          <w:tcPr>
            <w:tcW w:w="2352" w:type="dxa"/>
            <w:shd w:val="clear" w:color="auto" w:fill="D9E2F3"/>
          </w:tcPr>
          <w:p w14:paraId="79015244" w14:textId="77777777" w:rsidR="00667BEB" w:rsidRPr="00667BEB" w:rsidRDefault="00667BEB" w:rsidP="00667BEB">
            <w:pPr>
              <w:jc w:val="center"/>
              <w:rPr>
                <w:rFonts w:ascii="Calibri" w:eastAsia="Times New Roman" w:hAnsi="Calibri" w:cs="Times New Roman"/>
                <w:b/>
                <w:sz w:val="18"/>
                <w:szCs w:val="18"/>
              </w:rPr>
            </w:pPr>
            <w:r w:rsidRPr="00667BEB">
              <w:rPr>
                <w:rFonts w:ascii="Calibri" w:eastAsia="Times New Roman" w:hAnsi="Calibri" w:cs="Times New Roman"/>
                <w:b/>
                <w:sz w:val="18"/>
                <w:szCs w:val="18"/>
              </w:rPr>
              <w:t>Person(s) Responsible</w:t>
            </w:r>
          </w:p>
        </w:tc>
      </w:tr>
      <w:tr w:rsidR="00667BEB" w:rsidRPr="00CF17BA" w14:paraId="58C26A3A" w14:textId="77777777" w:rsidTr="00FE7448">
        <w:tc>
          <w:tcPr>
            <w:tcW w:w="6941" w:type="dxa"/>
          </w:tcPr>
          <w:p w14:paraId="0A4D0AB1" w14:textId="77777777" w:rsidR="00667BEB" w:rsidRPr="00667BEB" w:rsidRDefault="00667BEB" w:rsidP="00667BEB">
            <w:pPr>
              <w:rPr>
                <w:rFonts w:ascii="Calibri" w:eastAsia="Times New Roman" w:hAnsi="Calibri" w:cs="Calibri"/>
                <w:sz w:val="18"/>
                <w:szCs w:val="18"/>
              </w:rPr>
            </w:pPr>
            <w:r w:rsidRPr="00667BEB">
              <w:rPr>
                <w:rFonts w:ascii="Calibri" w:eastAsia="Times New Roman" w:hAnsi="Calibri" w:cs="Calibri"/>
                <w:sz w:val="18"/>
                <w:szCs w:val="18"/>
              </w:rPr>
              <w:t>Is there a Coordinator appointed to oversee the working bee and workers?</w:t>
            </w:r>
          </w:p>
        </w:tc>
        <w:tc>
          <w:tcPr>
            <w:tcW w:w="753" w:type="dxa"/>
            <w:shd w:val="clear" w:color="auto" w:fill="auto"/>
          </w:tcPr>
          <w:p w14:paraId="489FDA34" w14:textId="77777777" w:rsidR="00667BEB" w:rsidRPr="00CF17BA" w:rsidRDefault="00667BEB" w:rsidP="00667BEB">
            <w:pPr>
              <w:jc w:val="center"/>
              <w:rPr>
                <w:rFonts w:ascii="Calibri" w:eastAsia="Times New Roman" w:hAnsi="Calibri" w:cs="Times New Roman"/>
                <w:b/>
                <w:sz w:val="18"/>
                <w:szCs w:val="18"/>
              </w:rPr>
            </w:pPr>
          </w:p>
        </w:tc>
        <w:tc>
          <w:tcPr>
            <w:tcW w:w="5342" w:type="dxa"/>
            <w:shd w:val="clear" w:color="auto" w:fill="auto"/>
          </w:tcPr>
          <w:p w14:paraId="3782D5AE" w14:textId="77777777" w:rsidR="00667BEB" w:rsidRPr="00CF17BA" w:rsidRDefault="00667BEB" w:rsidP="00667BEB">
            <w:pPr>
              <w:jc w:val="center"/>
              <w:rPr>
                <w:rFonts w:ascii="Calibri" w:eastAsia="Times New Roman" w:hAnsi="Calibri" w:cs="Times New Roman"/>
                <w:b/>
                <w:sz w:val="18"/>
                <w:szCs w:val="18"/>
              </w:rPr>
            </w:pPr>
          </w:p>
        </w:tc>
        <w:tc>
          <w:tcPr>
            <w:tcW w:w="2352" w:type="dxa"/>
            <w:shd w:val="clear" w:color="auto" w:fill="auto"/>
          </w:tcPr>
          <w:p w14:paraId="314C576B" w14:textId="77777777" w:rsidR="00667BEB" w:rsidRPr="00CF17BA" w:rsidRDefault="00667BEB" w:rsidP="00667BEB">
            <w:pPr>
              <w:jc w:val="center"/>
              <w:rPr>
                <w:rFonts w:ascii="Calibri" w:eastAsia="Times New Roman" w:hAnsi="Calibri" w:cs="Times New Roman"/>
                <w:b/>
                <w:sz w:val="18"/>
                <w:szCs w:val="18"/>
              </w:rPr>
            </w:pPr>
          </w:p>
        </w:tc>
      </w:tr>
      <w:tr w:rsidR="00FE7448" w:rsidRPr="00CF17BA" w14:paraId="15819CA3" w14:textId="77777777" w:rsidTr="00FE7448">
        <w:tc>
          <w:tcPr>
            <w:tcW w:w="6941" w:type="dxa"/>
          </w:tcPr>
          <w:p w14:paraId="26F10E25" w14:textId="385377E3" w:rsidR="00FE7448" w:rsidRPr="00667BEB" w:rsidRDefault="00FE7448" w:rsidP="00667BEB">
            <w:pPr>
              <w:rPr>
                <w:rFonts w:ascii="Calibri" w:eastAsia="Times New Roman" w:hAnsi="Calibri" w:cs="Calibri"/>
                <w:sz w:val="18"/>
                <w:szCs w:val="18"/>
              </w:rPr>
            </w:pPr>
            <w:r>
              <w:rPr>
                <w:rFonts w:ascii="Calibri" w:eastAsia="Times New Roman" w:hAnsi="Calibri" w:cs="Calibri"/>
                <w:sz w:val="18"/>
                <w:szCs w:val="18"/>
              </w:rPr>
              <w:t>Site induction conducted? (All attendees to sign in and out, amenities, emergencies, work plan for the day, catering, plan for dealing with bad weather)?</w:t>
            </w:r>
          </w:p>
        </w:tc>
        <w:tc>
          <w:tcPr>
            <w:tcW w:w="753" w:type="dxa"/>
            <w:shd w:val="clear" w:color="auto" w:fill="auto"/>
          </w:tcPr>
          <w:p w14:paraId="08B860E9" w14:textId="77777777" w:rsidR="00FE7448" w:rsidRPr="00CF17BA" w:rsidRDefault="00FE7448" w:rsidP="00667BEB">
            <w:pPr>
              <w:jc w:val="center"/>
              <w:rPr>
                <w:rFonts w:ascii="Calibri" w:eastAsia="Times New Roman" w:hAnsi="Calibri" w:cs="Times New Roman"/>
                <w:b/>
                <w:sz w:val="18"/>
                <w:szCs w:val="18"/>
              </w:rPr>
            </w:pPr>
          </w:p>
        </w:tc>
        <w:tc>
          <w:tcPr>
            <w:tcW w:w="5342" w:type="dxa"/>
            <w:shd w:val="clear" w:color="auto" w:fill="auto"/>
          </w:tcPr>
          <w:p w14:paraId="246A785A" w14:textId="77777777" w:rsidR="00FE7448" w:rsidRPr="00CF17BA" w:rsidRDefault="00FE7448" w:rsidP="00667BEB">
            <w:pPr>
              <w:jc w:val="center"/>
              <w:rPr>
                <w:rFonts w:ascii="Calibri" w:eastAsia="Times New Roman" w:hAnsi="Calibri" w:cs="Times New Roman"/>
                <w:b/>
                <w:sz w:val="18"/>
                <w:szCs w:val="18"/>
              </w:rPr>
            </w:pPr>
          </w:p>
        </w:tc>
        <w:tc>
          <w:tcPr>
            <w:tcW w:w="2352" w:type="dxa"/>
            <w:shd w:val="clear" w:color="auto" w:fill="auto"/>
          </w:tcPr>
          <w:p w14:paraId="2397E6E5" w14:textId="77777777" w:rsidR="00FE7448" w:rsidRPr="00CF17BA" w:rsidRDefault="00FE7448" w:rsidP="00667BEB">
            <w:pPr>
              <w:jc w:val="center"/>
              <w:rPr>
                <w:rFonts w:ascii="Calibri" w:eastAsia="Times New Roman" w:hAnsi="Calibri" w:cs="Times New Roman"/>
                <w:b/>
                <w:sz w:val="18"/>
                <w:szCs w:val="18"/>
              </w:rPr>
            </w:pPr>
          </w:p>
        </w:tc>
      </w:tr>
      <w:tr w:rsidR="000F2904" w:rsidRPr="00CF17BA" w14:paraId="261A7875" w14:textId="77777777" w:rsidTr="00FE7448">
        <w:trPr>
          <w:trHeight w:val="247"/>
        </w:trPr>
        <w:tc>
          <w:tcPr>
            <w:tcW w:w="6941" w:type="dxa"/>
          </w:tcPr>
          <w:p w14:paraId="69DAACB7" w14:textId="500CE436" w:rsidR="000F2904" w:rsidRPr="00667BEB" w:rsidRDefault="00FE7448" w:rsidP="00667BEB">
            <w:pPr>
              <w:rPr>
                <w:rFonts w:ascii="Calibri" w:eastAsia="Times New Roman" w:hAnsi="Calibri" w:cs="Calibri"/>
                <w:sz w:val="18"/>
                <w:szCs w:val="18"/>
              </w:rPr>
            </w:pPr>
            <w:r>
              <w:rPr>
                <w:rFonts w:ascii="Calibri" w:eastAsia="Times New Roman" w:hAnsi="Calibri" w:cs="Calibri"/>
                <w:sz w:val="18"/>
                <w:szCs w:val="18"/>
              </w:rPr>
              <w:t>Has a Risk Assessment been conducted? Include RA number.</w:t>
            </w:r>
            <w:r w:rsidR="000F2904">
              <w:rPr>
                <w:rFonts w:ascii="Calibri" w:eastAsia="Times New Roman" w:hAnsi="Calibri" w:cs="Calibri"/>
                <w:sz w:val="18"/>
                <w:szCs w:val="18"/>
              </w:rPr>
              <w:t xml:space="preserve"> </w:t>
            </w:r>
          </w:p>
        </w:tc>
        <w:tc>
          <w:tcPr>
            <w:tcW w:w="753" w:type="dxa"/>
            <w:shd w:val="clear" w:color="auto" w:fill="auto"/>
          </w:tcPr>
          <w:p w14:paraId="0520CE9D" w14:textId="77777777" w:rsidR="000F2904" w:rsidRPr="00CF17BA" w:rsidRDefault="000F2904" w:rsidP="00667BEB">
            <w:pPr>
              <w:jc w:val="center"/>
              <w:rPr>
                <w:rFonts w:ascii="Calibri" w:eastAsia="Times New Roman" w:hAnsi="Calibri" w:cs="Times New Roman"/>
                <w:b/>
                <w:sz w:val="18"/>
                <w:szCs w:val="18"/>
              </w:rPr>
            </w:pPr>
          </w:p>
        </w:tc>
        <w:tc>
          <w:tcPr>
            <w:tcW w:w="5342" w:type="dxa"/>
            <w:shd w:val="clear" w:color="auto" w:fill="auto"/>
          </w:tcPr>
          <w:p w14:paraId="56A30040" w14:textId="77777777" w:rsidR="000F2904" w:rsidRPr="00CF17BA" w:rsidRDefault="000F2904" w:rsidP="00667BEB">
            <w:pPr>
              <w:jc w:val="center"/>
              <w:rPr>
                <w:rFonts w:ascii="Calibri" w:eastAsia="Times New Roman" w:hAnsi="Calibri" w:cs="Times New Roman"/>
                <w:b/>
                <w:sz w:val="18"/>
                <w:szCs w:val="18"/>
              </w:rPr>
            </w:pPr>
          </w:p>
        </w:tc>
        <w:tc>
          <w:tcPr>
            <w:tcW w:w="2352" w:type="dxa"/>
            <w:shd w:val="clear" w:color="auto" w:fill="auto"/>
          </w:tcPr>
          <w:p w14:paraId="464D7F53" w14:textId="77777777" w:rsidR="000F2904" w:rsidRPr="00CF17BA" w:rsidRDefault="000F2904" w:rsidP="00667BEB">
            <w:pPr>
              <w:jc w:val="center"/>
              <w:rPr>
                <w:rFonts w:ascii="Calibri" w:eastAsia="Times New Roman" w:hAnsi="Calibri" w:cs="Times New Roman"/>
                <w:b/>
                <w:sz w:val="18"/>
                <w:szCs w:val="18"/>
              </w:rPr>
            </w:pPr>
          </w:p>
        </w:tc>
      </w:tr>
      <w:tr w:rsidR="00667BEB" w:rsidRPr="00CF17BA" w14:paraId="7D940AD2" w14:textId="77777777" w:rsidTr="00FE7448">
        <w:tc>
          <w:tcPr>
            <w:tcW w:w="6941" w:type="dxa"/>
          </w:tcPr>
          <w:p w14:paraId="3572226A" w14:textId="77777777" w:rsidR="00667BEB" w:rsidRPr="00667BEB" w:rsidRDefault="00667BEB" w:rsidP="00667BEB">
            <w:pPr>
              <w:rPr>
                <w:rFonts w:ascii="Calibri" w:eastAsia="Times New Roman" w:hAnsi="Calibri" w:cs="Calibri"/>
                <w:sz w:val="18"/>
                <w:szCs w:val="18"/>
                <w:highlight w:val="yellow"/>
              </w:rPr>
            </w:pPr>
            <w:r w:rsidRPr="00667BEB">
              <w:rPr>
                <w:rFonts w:ascii="Calibri" w:eastAsia="Times New Roman" w:hAnsi="Calibri" w:cs="Calibri"/>
                <w:sz w:val="18"/>
                <w:szCs w:val="18"/>
              </w:rPr>
              <w:t>Has a hazard identification and risk assessment process been completed with all staff and volunteers to identify any hazards unique to the environment or activity? e.g. slippery or uneven surfaces, proximity to traffic or moving plant, slip or trip hazards, chemicals used</w:t>
            </w:r>
          </w:p>
        </w:tc>
        <w:tc>
          <w:tcPr>
            <w:tcW w:w="753" w:type="dxa"/>
            <w:shd w:val="clear" w:color="auto" w:fill="auto"/>
          </w:tcPr>
          <w:p w14:paraId="769F1332" w14:textId="77777777" w:rsidR="00667BEB" w:rsidRPr="00CF17BA" w:rsidRDefault="00667BEB" w:rsidP="00667BEB">
            <w:pPr>
              <w:jc w:val="center"/>
              <w:rPr>
                <w:rFonts w:ascii="Calibri" w:eastAsia="Times New Roman" w:hAnsi="Calibri" w:cs="Times New Roman"/>
                <w:b/>
                <w:sz w:val="18"/>
                <w:szCs w:val="18"/>
              </w:rPr>
            </w:pPr>
          </w:p>
        </w:tc>
        <w:tc>
          <w:tcPr>
            <w:tcW w:w="5342" w:type="dxa"/>
            <w:shd w:val="clear" w:color="auto" w:fill="auto"/>
          </w:tcPr>
          <w:p w14:paraId="4FB06B6F" w14:textId="77777777" w:rsidR="00667BEB" w:rsidRPr="00CF17BA" w:rsidRDefault="00667BEB" w:rsidP="00667BEB">
            <w:pPr>
              <w:jc w:val="center"/>
              <w:rPr>
                <w:rFonts w:ascii="Calibri" w:eastAsia="Times New Roman" w:hAnsi="Calibri" w:cs="Times New Roman"/>
                <w:b/>
                <w:sz w:val="18"/>
                <w:szCs w:val="18"/>
              </w:rPr>
            </w:pPr>
          </w:p>
        </w:tc>
        <w:tc>
          <w:tcPr>
            <w:tcW w:w="2352" w:type="dxa"/>
            <w:shd w:val="clear" w:color="auto" w:fill="auto"/>
          </w:tcPr>
          <w:p w14:paraId="3E166E58" w14:textId="77777777" w:rsidR="00667BEB" w:rsidRPr="00CF17BA" w:rsidRDefault="00667BEB" w:rsidP="00667BEB">
            <w:pPr>
              <w:jc w:val="center"/>
              <w:rPr>
                <w:rFonts w:ascii="Calibri" w:eastAsia="Times New Roman" w:hAnsi="Calibri" w:cs="Times New Roman"/>
                <w:b/>
                <w:sz w:val="18"/>
                <w:szCs w:val="18"/>
              </w:rPr>
            </w:pPr>
          </w:p>
        </w:tc>
      </w:tr>
      <w:tr w:rsidR="00667BEB" w:rsidRPr="00CF17BA" w14:paraId="52F28717" w14:textId="77777777" w:rsidTr="00FE7448">
        <w:tc>
          <w:tcPr>
            <w:tcW w:w="6941" w:type="dxa"/>
          </w:tcPr>
          <w:p w14:paraId="337006DC" w14:textId="77777777" w:rsidR="00667BEB" w:rsidRPr="00667BEB" w:rsidRDefault="00667BEB" w:rsidP="00667BEB">
            <w:pPr>
              <w:rPr>
                <w:rFonts w:ascii="Calibri" w:eastAsia="Times New Roman" w:hAnsi="Calibri" w:cs="Calibri"/>
                <w:sz w:val="18"/>
                <w:szCs w:val="18"/>
              </w:rPr>
            </w:pPr>
            <w:r w:rsidRPr="00667BEB">
              <w:rPr>
                <w:rFonts w:ascii="Calibri" w:eastAsia="Times New Roman" w:hAnsi="Calibri" w:cs="Calibri"/>
                <w:sz w:val="18"/>
                <w:szCs w:val="18"/>
              </w:rPr>
              <w:t>Are there adequate controls in place to manage these risks e.g., monitor BOM site, working hours, food safety if provided</w:t>
            </w:r>
          </w:p>
        </w:tc>
        <w:tc>
          <w:tcPr>
            <w:tcW w:w="753" w:type="dxa"/>
            <w:shd w:val="clear" w:color="auto" w:fill="auto"/>
          </w:tcPr>
          <w:p w14:paraId="6BC40767" w14:textId="77777777" w:rsidR="00667BEB" w:rsidRPr="00CF17BA" w:rsidRDefault="00667BEB" w:rsidP="00667BEB">
            <w:pPr>
              <w:jc w:val="center"/>
              <w:rPr>
                <w:rFonts w:ascii="Calibri" w:eastAsia="Times New Roman" w:hAnsi="Calibri" w:cs="Times New Roman"/>
                <w:b/>
                <w:sz w:val="18"/>
                <w:szCs w:val="18"/>
              </w:rPr>
            </w:pPr>
          </w:p>
        </w:tc>
        <w:tc>
          <w:tcPr>
            <w:tcW w:w="5342" w:type="dxa"/>
            <w:shd w:val="clear" w:color="auto" w:fill="auto"/>
          </w:tcPr>
          <w:p w14:paraId="5A5CE052" w14:textId="77777777" w:rsidR="00667BEB" w:rsidRPr="00CF17BA" w:rsidRDefault="00667BEB" w:rsidP="00667BEB">
            <w:pPr>
              <w:jc w:val="center"/>
              <w:rPr>
                <w:rFonts w:ascii="Calibri" w:eastAsia="Times New Roman" w:hAnsi="Calibri" w:cs="Times New Roman"/>
                <w:b/>
                <w:sz w:val="18"/>
                <w:szCs w:val="18"/>
              </w:rPr>
            </w:pPr>
          </w:p>
        </w:tc>
        <w:tc>
          <w:tcPr>
            <w:tcW w:w="2352" w:type="dxa"/>
            <w:shd w:val="clear" w:color="auto" w:fill="auto"/>
          </w:tcPr>
          <w:p w14:paraId="381684D4" w14:textId="77777777" w:rsidR="00667BEB" w:rsidRPr="00CF17BA" w:rsidRDefault="00667BEB" w:rsidP="00667BEB">
            <w:pPr>
              <w:jc w:val="center"/>
              <w:rPr>
                <w:rFonts w:ascii="Calibri" w:eastAsia="Times New Roman" w:hAnsi="Calibri" w:cs="Times New Roman"/>
                <w:b/>
                <w:sz w:val="18"/>
                <w:szCs w:val="18"/>
              </w:rPr>
            </w:pPr>
          </w:p>
        </w:tc>
      </w:tr>
      <w:tr w:rsidR="00667BEB" w:rsidRPr="00CF17BA" w14:paraId="50E9B570" w14:textId="77777777" w:rsidTr="00FE7448">
        <w:tc>
          <w:tcPr>
            <w:tcW w:w="6941" w:type="dxa"/>
          </w:tcPr>
          <w:p w14:paraId="3D356189" w14:textId="77777777" w:rsidR="00667BEB" w:rsidRPr="00667BEB" w:rsidRDefault="00667BEB" w:rsidP="00667BEB">
            <w:pPr>
              <w:rPr>
                <w:rFonts w:ascii="Calibri" w:eastAsia="Times New Roman" w:hAnsi="Calibri" w:cs="Calibri"/>
                <w:sz w:val="18"/>
                <w:szCs w:val="18"/>
              </w:rPr>
            </w:pPr>
            <w:r w:rsidRPr="00667BEB">
              <w:rPr>
                <w:rFonts w:ascii="Calibri" w:eastAsia="Times New Roman" w:hAnsi="Calibri" w:cs="Calibri"/>
                <w:sz w:val="18"/>
                <w:szCs w:val="18"/>
              </w:rPr>
              <w:t>Do the workers have the required skills or qualifications to complete the tasks safely, have they been inducted to the</w:t>
            </w:r>
            <w:r w:rsidR="00CF17BA">
              <w:rPr>
                <w:rFonts w:ascii="Calibri" w:eastAsia="Times New Roman" w:hAnsi="Calibri" w:cs="Calibri"/>
                <w:sz w:val="18"/>
                <w:szCs w:val="18"/>
              </w:rPr>
              <w:t xml:space="preserve"> location, have they signed in/</w:t>
            </w:r>
            <w:r w:rsidRPr="00667BEB">
              <w:rPr>
                <w:rFonts w:ascii="Calibri" w:eastAsia="Times New Roman" w:hAnsi="Calibri" w:cs="Calibri"/>
                <w:sz w:val="18"/>
                <w:szCs w:val="18"/>
              </w:rPr>
              <w:t>out?</w:t>
            </w:r>
          </w:p>
        </w:tc>
        <w:tc>
          <w:tcPr>
            <w:tcW w:w="753" w:type="dxa"/>
            <w:shd w:val="clear" w:color="auto" w:fill="auto"/>
          </w:tcPr>
          <w:p w14:paraId="43EB98FD" w14:textId="77777777" w:rsidR="00667BEB" w:rsidRPr="00CF17BA" w:rsidRDefault="00667BEB" w:rsidP="00667BEB">
            <w:pPr>
              <w:jc w:val="center"/>
              <w:rPr>
                <w:rFonts w:ascii="Calibri" w:eastAsia="Times New Roman" w:hAnsi="Calibri" w:cs="Times New Roman"/>
                <w:b/>
                <w:sz w:val="18"/>
                <w:szCs w:val="18"/>
              </w:rPr>
            </w:pPr>
          </w:p>
        </w:tc>
        <w:tc>
          <w:tcPr>
            <w:tcW w:w="5342" w:type="dxa"/>
            <w:shd w:val="clear" w:color="auto" w:fill="auto"/>
          </w:tcPr>
          <w:p w14:paraId="4059020B" w14:textId="77777777" w:rsidR="00667BEB" w:rsidRPr="00CF17BA" w:rsidRDefault="00667BEB" w:rsidP="00667BEB">
            <w:pPr>
              <w:jc w:val="center"/>
              <w:rPr>
                <w:rFonts w:ascii="Calibri" w:eastAsia="Times New Roman" w:hAnsi="Calibri" w:cs="Times New Roman"/>
                <w:b/>
                <w:sz w:val="18"/>
                <w:szCs w:val="18"/>
              </w:rPr>
            </w:pPr>
          </w:p>
        </w:tc>
        <w:tc>
          <w:tcPr>
            <w:tcW w:w="2352" w:type="dxa"/>
            <w:shd w:val="clear" w:color="auto" w:fill="auto"/>
          </w:tcPr>
          <w:p w14:paraId="31B03B8F" w14:textId="77777777" w:rsidR="00667BEB" w:rsidRPr="00CF17BA" w:rsidRDefault="00667BEB" w:rsidP="00667BEB">
            <w:pPr>
              <w:jc w:val="center"/>
              <w:rPr>
                <w:rFonts w:ascii="Calibri" w:eastAsia="Times New Roman" w:hAnsi="Calibri" w:cs="Times New Roman"/>
                <w:b/>
                <w:sz w:val="18"/>
                <w:szCs w:val="18"/>
              </w:rPr>
            </w:pPr>
          </w:p>
        </w:tc>
      </w:tr>
      <w:tr w:rsidR="00667BEB" w:rsidRPr="00CF17BA" w14:paraId="58179170" w14:textId="77777777" w:rsidTr="00FE7448">
        <w:tc>
          <w:tcPr>
            <w:tcW w:w="6941" w:type="dxa"/>
          </w:tcPr>
          <w:p w14:paraId="30E27762" w14:textId="2C070ABD" w:rsidR="00667BEB" w:rsidRPr="00667BEB" w:rsidRDefault="00667BEB" w:rsidP="00FE7448">
            <w:pPr>
              <w:rPr>
                <w:rFonts w:ascii="Calibri" w:eastAsia="Times New Roman" w:hAnsi="Calibri" w:cs="Calibri"/>
                <w:sz w:val="18"/>
                <w:szCs w:val="18"/>
              </w:rPr>
            </w:pPr>
            <w:r w:rsidRPr="00667BEB">
              <w:rPr>
                <w:rFonts w:ascii="Calibri" w:eastAsia="Times New Roman" w:hAnsi="Calibri" w:cs="Calibri"/>
                <w:sz w:val="18"/>
                <w:szCs w:val="18"/>
              </w:rPr>
              <w:t xml:space="preserve">Have workers been provided with </w:t>
            </w:r>
            <w:r w:rsidR="000F2904">
              <w:rPr>
                <w:rFonts w:ascii="Calibri" w:eastAsia="Times New Roman" w:hAnsi="Calibri" w:cs="Calibri"/>
                <w:sz w:val="18"/>
                <w:szCs w:val="18"/>
              </w:rPr>
              <w:t xml:space="preserve">/ supplied their own </w:t>
            </w:r>
            <w:r w:rsidRPr="00667BEB">
              <w:rPr>
                <w:rFonts w:ascii="Calibri" w:eastAsia="Times New Roman" w:hAnsi="Calibri" w:cs="Calibri"/>
                <w:sz w:val="18"/>
                <w:szCs w:val="18"/>
              </w:rPr>
              <w:t>Personal Protective Equipment relevant for the task (i.e. gloves, work shoes, safety glasses, earplugs)?</w:t>
            </w:r>
          </w:p>
        </w:tc>
        <w:tc>
          <w:tcPr>
            <w:tcW w:w="753" w:type="dxa"/>
            <w:shd w:val="clear" w:color="auto" w:fill="auto"/>
          </w:tcPr>
          <w:p w14:paraId="7B0AC171" w14:textId="77777777" w:rsidR="00667BEB" w:rsidRPr="00CF17BA" w:rsidRDefault="00667BEB" w:rsidP="00667BEB">
            <w:pPr>
              <w:jc w:val="center"/>
              <w:rPr>
                <w:rFonts w:ascii="Calibri" w:eastAsia="Times New Roman" w:hAnsi="Calibri" w:cs="Times New Roman"/>
                <w:b/>
                <w:sz w:val="18"/>
                <w:szCs w:val="18"/>
              </w:rPr>
            </w:pPr>
          </w:p>
        </w:tc>
        <w:tc>
          <w:tcPr>
            <w:tcW w:w="5342" w:type="dxa"/>
            <w:shd w:val="clear" w:color="auto" w:fill="auto"/>
          </w:tcPr>
          <w:p w14:paraId="66ABF9E5" w14:textId="77777777" w:rsidR="00667BEB" w:rsidRPr="00CF17BA" w:rsidRDefault="00667BEB" w:rsidP="00667BEB">
            <w:pPr>
              <w:jc w:val="center"/>
              <w:rPr>
                <w:rFonts w:ascii="Calibri" w:eastAsia="Times New Roman" w:hAnsi="Calibri" w:cs="Times New Roman"/>
                <w:b/>
                <w:sz w:val="18"/>
                <w:szCs w:val="18"/>
              </w:rPr>
            </w:pPr>
          </w:p>
        </w:tc>
        <w:tc>
          <w:tcPr>
            <w:tcW w:w="2352" w:type="dxa"/>
            <w:shd w:val="clear" w:color="auto" w:fill="auto"/>
          </w:tcPr>
          <w:p w14:paraId="6E9EAB1E" w14:textId="77777777" w:rsidR="00667BEB" w:rsidRPr="00CF17BA" w:rsidRDefault="00667BEB" w:rsidP="00667BEB">
            <w:pPr>
              <w:jc w:val="center"/>
              <w:rPr>
                <w:rFonts w:ascii="Calibri" w:eastAsia="Times New Roman" w:hAnsi="Calibri" w:cs="Times New Roman"/>
                <w:b/>
                <w:sz w:val="18"/>
                <w:szCs w:val="18"/>
              </w:rPr>
            </w:pPr>
          </w:p>
        </w:tc>
      </w:tr>
      <w:tr w:rsidR="00667BEB" w:rsidRPr="00CF17BA" w14:paraId="14BFEEA1" w14:textId="77777777" w:rsidTr="00FE7448">
        <w:tc>
          <w:tcPr>
            <w:tcW w:w="6941" w:type="dxa"/>
          </w:tcPr>
          <w:p w14:paraId="1B335320" w14:textId="77777777" w:rsidR="00667BEB" w:rsidRPr="00667BEB" w:rsidRDefault="00667BEB" w:rsidP="00667BEB">
            <w:pPr>
              <w:rPr>
                <w:rFonts w:ascii="Calibri" w:eastAsia="Times New Roman" w:hAnsi="Calibri" w:cs="Calibri"/>
                <w:sz w:val="18"/>
                <w:szCs w:val="18"/>
              </w:rPr>
            </w:pPr>
            <w:r w:rsidRPr="00667BEB">
              <w:rPr>
                <w:rFonts w:ascii="Calibri" w:eastAsia="Times New Roman" w:hAnsi="Calibri" w:cs="Calibri"/>
                <w:sz w:val="18"/>
                <w:szCs w:val="18"/>
              </w:rPr>
              <w:t>Is the necessary equipment for the Bee (e.g. ladders, safety signs, gardening equipment) in good condition, safe, and available for use?</w:t>
            </w:r>
          </w:p>
        </w:tc>
        <w:tc>
          <w:tcPr>
            <w:tcW w:w="753" w:type="dxa"/>
            <w:shd w:val="clear" w:color="auto" w:fill="auto"/>
          </w:tcPr>
          <w:p w14:paraId="1B08B982" w14:textId="77777777" w:rsidR="00667BEB" w:rsidRPr="00CF17BA" w:rsidRDefault="00667BEB" w:rsidP="00667BEB">
            <w:pPr>
              <w:jc w:val="center"/>
              <w:rPr>
                <w:rFonts w:ascii="Calibri" w:eastAsia="Times New Roman" w:hAnsi="Calibri" w:cs="Times New Roman"/>
                <w:b/>
                <w:sz w:val="18"/>
                <w:szCs w:val="18"/>
              </w:rPr>
            </w:pPr>
          </w:p>
        </w:tc>
        <w:tc>
          <w:tcPr>
            <w:tcW w:w="5342" w:type="dxa"/>
            <w:shd w:val="clear" w:color="auto" w:fill="auto"/>
          </w:tcPr>
          <w:p w14:paraId="38C1839F" w14:textId="77777777" w:rsidR="00667BEB" w:rsidRPr="00CF17BA" w:rsidRDefault="00667BEB" w:rsidP="00667BEB">
            <w:pPr>
              <w:jc w:val="center"/>
              <w:rPr>
                <w:rFonts w:ascii="Calibri" w:eastAsia="Times New Roman" w:hAnsi="Calibri" w:cs="Times New Roman"/>
                <w:b/>
                <w:sz w:val="18"/>
                <w:szCs w:val="18"/>
              </w:rPr>
            </w:pPr>
          </w:p>
        </w:tc>
        <w:tc>
          <w:tcPr>
            <w:tcW w:w="2352" w:type="dxa"/>
            <w:shd w:val="clear" w:color="auto" w:fill="auto"/>
          </w:tcPr>
          <w:p w14:paraId="72E34AF8" w14:textId="77777777" w:rsidR="00667BEB" w:rsidRPr="00CF17BA" w:rsidRDefault="00667BEB" w:rsidP="00667BEB">
            <w:pPr>
              <w:jc w:val="center"/>
              <w:rPr>
                <w:rFonts w:ascii="Calibri" w:eastAsia="Times New Roman" w:hAnsi="Calibri" w:cs="Times New Roman"/>
                <w:b/>
                <w:sz w:val="18"/>
                <w:szCs w:val="18"/>
              </w:rPr>
            </w:pPr>
          </w:p>
        </w:tc>
      </w:tr>
      <w:tr w:rsidR="00667BEB" w:rsidRPr="00CF17BA" w14:paraId="4C4B5FA7" w14:textId="77777777" w:rsidTr="00FE7448">
        <w:tc>
          <w:tcPr>
            <w:tcW w:w="6941" w:type="dxa"/>
          </w:tcPr>
          <w:p w14:paraId="22324492" w14:textId="77777777" w:rsidR="00667BEB" w:rsidRPr="00667BEB" w:rsidRDefault="00667BEB" w:rsidP="00667BEB">
            <w:pPr>
              <w:rPr>
                <w:rFonts w:ascii="Calibri" w:eastAsia="Times New Roman" w:hAnsi="Calibri" w:cs="Calibri"/>
                <w:sz w:val="18"/>
                <w:szCs w:val="18"/>
              </w:rPr>
            </w:pPr>
            <w:r w:rsidRPr="00667BEB">
              <w:rPr>
                <w:rFonts w:ascii="Calibri" w:eastAsia="Times New Roman" w:hAnsi="Calibri" w:cs="Calibri"/>
                <w:sz w:val="18"/>
                <w:szCs w:val="18"/>
              </w:rPr>
              <w:t xml:space="preserve">Are appropriate mechanical aids such as trolleys, wheelbarrows, vehicles, </w:t>
            </w:r>
            <w:r w:rsidRPr="00CF17BA">
              <w:rPr>
                <w:rFonts w:ascii="Calibri" w:eastAsia="Times New Roman" w:hAnsi="Calibri" w:cs="Calibri"/>
                <w:sz w:val="18"/>
                <w:szCs w:val="18"/>
              </w:rPr>
              <w:t>etc.</w:t>
            </w:r>
            <w:r w:rsidRPr="00667BEB">
              <w:rPr>
                <w:rFonts w:ascii="Calibri" w:eastAsia="Times New Roman" w:hAnsi="Calibri" w:cs="Calibri"/>
                <w:sz w:val="18"/>
                <w:szCs w:val="18"/>
              </w:rPr>
              <w:t xml:space="preserve"> available to move heavy or awkward loads?</w:t>
            </w:r>
          </w:p>
        </w:tc>
        <w:tc>
          <w:tcPr>
            <w:tcW w:w="753" w:type="dxa"/>
            <w:shd w:val="clear" w:color="auto" w:fill="auto"/>
          </w:tcPr>
          <w:p w14:paraId="7D7D63B6" w14:textId="77777777" w:rsidR="00667BEB" w:rsidRPr="00CF17BA" w:rsidRDefault="00667BEB" w:rsidP="00667BEB">
            <w:pPr>
              <w:jc w:val="center"/>
              <w:rPr>
                <w:rFonts w:ascii="Calibri" w:eastAsia="Times New Roman" w:hAnsi="Calibri" w:cs="Times New Roman"/>
                <w:b/>
                <w:sz w:val="18"/>
                <w:szCs w:val="18"/>
              </w:rPr>
            </w:pPr>
          </w:p>
        </w:tc>
        <w:tc>
          <w:tcPr>
            <w:tcW w:w="5342" w:type="dxa"/>
            <w:shd w:val="clear" w:color="auto" w:fill="auto"/>
          </w:tcPr>
          <w:p w14:paraId="4E6732AE" w14:textId="77777777" w:rsidR="00667BEB" w:rsidRPr="00CF17BA" w:rsidRDefault="00667BEB" w:rsidP="00667BEB">
            <w:pPr>
              <w:jc w:val="center"/>
              <w:rPr>
                <w:rFonts w:ascii="Calibri" w:eastAsia="Times New Roman" w:hAnsi="Calibri" w:cs="Times New Roman"/>
                <w:b/>
                <w:sz w:val="18"/>
                <w:szCs w:val="18"/>
              </w:rPr>
            </w:pPr>
          </w:p>
        </w:tc>
        <w:tc>
          <w:tcPr>
            <w:tcW w:w="2352" w:type="dxa"/>
            <w:shd w:val="clear" w:color="auto" w:fill="auto"/>
          </w:tcPr>
          <w:p w14:paraId="681016E6" w14:textId="77777777" w:rsidR="00667BEB" w:rsidRPr="00CF17BA" w:rsidRDefault="00667BEB" w:rsidP="00667BEB">
            <w:pPr>
              <w:jc w:val="center"/>
              <w:rPr>
                <w:rFonts w:ascii="Calibri" w:eastAsia="Times New Roman" w:hAnsi="Calibri" w:cs="Times New Roman"/>
                <w:b/>
                <w:sz w:val="18"/>
                <w:szCs w:val="18"/>
              </w:rPr>
            </w:pPr>
          </w:p>
        </w:tc>
      </w:tr>
      <w:tr w:rsidR="00667BEB" w:rsidRPr="00CF17BA" w14:paraId="4B297487" w14:textId="77777777" w:rsidTr="00FE7448">
        <w:tc>
          <w:tcPr>
            <w:tcW w:w="6941" w:type="dxa"/>
          </w:tcPr>
          <w:p w14:paraId="02A16B4E" w14:textId="77777777" w:rsidR="00667BEB" w:rsidRPr="00667BEB" w:rsidRDefault="00667BEB" w:rsidP="00667BEB">
            <w:pPr>
              <w:rPr>
                <w:rFonts w:ascii="Calibri" w:eastAsia="Times New Roman" w:hAnsi="Calibri" w:cs="Calibri"/>
                <w:sz w:val="18"/>
                <w:szCs w:val="18"/>
              </w:rPr>
            </w:pPr>
            <w:r w:rsidRPr="00667BEB">
              <w:rPr>
                <w:rFonts w:ascii="Calibri" w:eastAsia="Times New Roman" w:hAnsi="Calibri" w:cs="Calibri"/>
                <w:sz w:val="18"/>
                <w:szCs w:val="18"/>
              </w:rPr>
              <w:t>Have power sources, RCD's, power boards and power leads been tested and tagged? Is a safety switch in use? Can you use battery operated tools?</w:t>
            </w:r>
          </w:p>
        </w:tc>
        <w:tc>
          <w:tcPr>
            <w:tcW w:w="753" w:type="dxa"/>
            <w:shd w:val="clear" w:color="auto" w:fill="auto"/>
          </w:tcPr>
          <w:p w14:paraId="059E3674" w14:textId="77777777" w:rsidR="00667BEB" w:rsidRPr="00CF17BA" w:rsidRDefault="00667BEB" w:rsidP="00667BEB">
            <w:pPr>
              <w:jc w:val="center"/>
              <w:rPr>
                <w:rFonts w:ascii="Calibri" w:eastAsia="Times New Roman" w:hAnsi="Calibri" w:cs="Times New Roman"/>
                <w:b/>
                <w:sz w:val="18"/>
                <w:szCs w:val="18"/>
              </w:rPr>
            </w:pPr>
          </w:p>
        </w:tc>
        <w:tc>
          <w:tcPr>
            <w:tcW w:w="5342" w:type="dxa"/>
            <w:shd w:val="clear" w:color="auto" w:fill="auto"/>
          </w:tcPr>
          <w:p w14:paraId="219BAC94" w14:textId="77777777" w:rsidR="00667BEB" w:rsidRPr="00CF17BA" w:rsidRDefault="00667BEB" w:rsidP="00667BEB">
            <w:pPr>
              <w:jc w:val="center"/>
              <w:rPr>
                <w:rFonts w:ascii="Calibri" w:eastAsia="Times New Roman" w:hAnsi="Calibri" w:cs="Times New Roman"/>
                <w:b/>
                <w:sz w:val="18"/>
                <w:szCs w:val="18"/>
              </w:rPr>
            </w:pPr>
          </w:p>
        </w:tc>
        <w:tc>
          <w:tcPr>
            <w:tcW w:w="2352" w:type="dxa"/>
            <w:shd w:val="clear" w:color="auto" w:fill="auto"/>
          </w:tcPr>
          <w:p w14:paraId="6C386938" w14:textId="77777777" w:rsidR="00667BEB" w:rsidRPr="00CF17BA" w:rsidRDefault="00667BEB" w:rsidP="00667BEB">
            <w:pPr>
              <w:jc w:val="center"/>
              <w:rPr>
                <w:rFonts w:ascii="Calibri" w:eastAsia="Times New Roman" w:hAnsi="Calibri" w:cs="Times New Roman"/>
                <w:b/>
                <w:sz w:val="18"/>
                <w:szCs w:val="18"/>
              </w:rPr>
            </w:pPr>
          </w:p>
        </w:tc>
      </w:tr>
      <w:tr w:rsidR="00667BEB" w:rsidRPr="00CF17BA" w14:paraId="32E00F90" w14:textId="77777777" w:rsidTr="00FE7448">
        <w:tc>
          <w:tcPr>
            <w:tcW w:w="6941" w:type="dxa"/>
          </w:tcPr>
          <w:p w14:paraId="106845EC" w14:textId="77777777" w:rsidR="00667BEB" w:rsidRPr="00667BEB" w:rsidRDefault="00667BEB" w:rsidP="00667BEB">
            <w:pPr>
              <w:rPr>
                <w:rFonts w:ascii="Calibri" w:eastAsia="Times New Roman" w:hAnsi="Calibri" w:cs="Calibri"/>
                <w:sz w:val="18"/>
                <w:szCs w:val="18"/>
              </w:rPr>
            </w:pPr>
            <w:r w:rsidRPr="00667BEB">
              <w:rPr>
                <w:rFonts w:ascii="Calibri" w:eastAsia="Times New Roman" w:hAnsi="Calibri" w:cs="Calibri"/>
                <w:sz w:val="18"/>
                <w:szCs w:val="18"/>
              </w:rPr>
              <w:t>Are walkways, benches and areas containing water clear of cables and leads?</w:t>
            </w:r>
          </w:p>
        </w:tc>
        <w:tc>
          <w:tcPr>
            <w:tcW w:w="753" w:type="dxa"/>
            <w:shd w:val="clear" w:color="auto" w:fill="auto"/>
          </w:tcPr>
          <w:p w14:paraId="0B4F3146" w14:textId="77777777" w:rsidR="00667BEB" w:rsidRPr="00CF17BA" w:rsidRDefault="00667BEB" w:rsidP="00667BEB">
            <w:pPr>
              <w:jc w:val="center"/>
              <w:rPr>
                <w:rFonts w:ascii="Calibri" w:eastAsia="Times New Roman" w:hAnsi="Calibri" w:cs="Times New Roman"/>
                <w:b/>
                <w:sz w:val="18"/>
                <w:szCs w:val="18"/>
              </w:rPr>
            </w:pPr>
          </w:p>
        </w:tc>
        <w:tc>
          <w:tcPr>
            <w:tcW w:w="5342" w:type="dxa"/>
            <w:shd w:val="clear" w:color="auto" w:fill="auto"/>
          </w:tcPr>
          <w:p w14:paraId="7822094B" w14:textId="77777777" w:rsidR="00667BEB" w:rsidRPr="00CF17BA" w:rsidRDefault="00667BEB" w:rsidP="00667BEB">
            <w:pPr>
              <w:jc w:val="center"/>
              <w:rPr>
                <w:rFonts w:ascii="Calibri" w:eastAsia="Times New Roman" w:hAnsi="Calibri" w:cs="Times New Roman"/>
                <w:b/>
                <w:sz w:val="18"/>
                <w:szCs w:val="18"/>
              </w:rPr>
            </w:pPr>
          </w:p>
        </w:tc>
        <w:tc>
          <w:tcPr>
            <w:tcW w:w="2352" w:type="dxa"/>
            <w:shd w:val="clear" w:color="auto" w:fill="auto"/>
          </w:tcPr>
          <w:p w14:paraId="4CCB6B4C" w14:textId="77777777" w:rsidR="00667BEB" w:rsidRPr="00CF17BA" w:rsidRDefault="00667BEB" w:rsidP="00667BEB">
            <w:pPr>
              <w:jc w:val="center"/>
              <w:rPr>
                <w:rFonts w:ascii="Calibri" w:eastAsia="Times New Roman" w:hAnsi="Calibri" w:cs="Times New Roman"/>
                <w:b/>
                <w:sz w:val="18"/>
                <w:szCs w:val="18"/>
              </w:rPr>
            </w:pPr>
          </w:p>
        </w:tc>
      </w:tr>
      <w:tr w:rsidR="00667BEB" w:rsidRPr="00CF17BA" w14:paraId="702FCB8F" w14:textId="77777777" w:rsidTr="00FE7448">
        <w:tc>
          <w:tcPr>
            <w:tcW w:w="6941" w:type="dxa"/>
          </w:tcPr>
          <w:p w14:paraId="58C1CFB1" w14:textId="77777777" w:rsidR="00667BEB" w:rsidRPr="00667BEB" w:rsidRDefault="00667BEB" w:rsidP="00667BEB">
            <w:pPr>
              <w:rPr>
                <w:rFonts w:ascii="Calibri" w:eastAsia="Times New Roman" w:hAnsi="Calibri" w:cs="Calibri"/>
                <w:sz w:val="18"/>
                <w:szCs w:val="18"/>
              </w:rPr>
            </w:pPr>
            <w:r w:rsidRPr="00667BEB">
              <w:rPr>
                <w:rFonts w:ascii="Calibri" w:eastAsia="Times New Roman" w:hAnsi="Calibri" w:cs="Calibri"/>
                <w:sz w:val="18"/>
                <w:szCs w:val="18"/>
              </w:rPr>
              <w:t>Is there a well-stocked First Aid Kit available and easily accessible?</w:t>
            </w:r>
          </w:p>
        </w:tc>
        <w:tc>
          <w:tcPr>
            <w:tcW w:w="753" w:type="dxa"/>
            <w:shd w:val="clear" w:color="auto" w:fill="auto"/>
          </w:tcPr>
          <w:p w14:paraId="1E49A4FA" w14:textId="77777777" w:rsidR="00667BEB" w:rsidRPr="00CF17BA" w:rsidRDefault="00667BEB" w:rsidP="00667BEB">
            <w:pPr>
              <w:jc w:val="center"/>
              <w:rPr>
                <w:rFonts w:ascii="Calibri" w:eastAsia="Times New Roman" w:hAnsi="Calibri" w:cs="Times New Roman"/>
                <w:b/>
                <w:sz w:val="18"/>
                <w:szCs w:val="18"/>
              </w:rPr>
            </w:pPr>
          </w:p>
        </w:tc>
        <w:tc>
          <w:tcPr>
            <w:tcW w:w="5342" w:type="dxa"/>
            <w:shd w:val="clear" w:color="auto" w:fill="auto"/>
          </w:tcPr>
          <w:p w14:paraId="0A4ABEF9" w14:textId="77777777" w:rsidR="00667BEB" w:rsidRPr="00CF17BA" w:rsidRDefault="00667BEB" w:rsidP="00667BEB">
            <w:pPr>
              <w:jc w:val="center"/>
              <w:rPr>
                <w:rFonts w:ascii="Calibri" w:eastAsia="Times New Roman" w:hAnsi="Calibri" w:cs="Times New Roman"/>
                <w:b/>
                <w:sz w:val="18"/>
                <w:szCs w:val="18"/>
              </w:rPr>
            </w:pPr>
          </w:p>
        </w:tc>
        <w:tc>
          <w:tcPr>
            <w:tcW w:w="2352" w:type="dxa"/>
            <w:shd w:val="clear" w:color="auto" w:fill="auto"/>
          </w:tcPr>
          <w:p w14:paraId="708D1A1D" w14:textId="77777777" w:rsidR="00667BEB" w:rsidRPr="00CF17BA" w:rsidRDefault="00667BEB" w:rsidP="00667BEB">
            <w:pPr>
              <w:jc w:val="center"/>
              <w:rPr>
                <w:rFonts w:ascii="Calibri" w:eastAsia="Times New Roman" w:hAnsi="Calibri" w:cs="Times New Roman"/>
                <w:b/>
                <w:sz w:val="18"/>
                <w:szCs w:val="18"/>
              </w:rPr>
            </w:pPr>
          </w:p>
        </w:tc>
      </w:tr>
      <w:tr w:rsidR="00CF17BA" w:rsidRPr="00CF17BA" w14:paraId="372CBAC8" w14:textId="77777777" w:rsidTr="00FE7448">
        <w:tc>
          <w:tcPr>
            <w:tcW w:w="6941" w:type="dxa"/>
          </w:tcPr>
          <w:p w14:paraId="74A1250E" w14:textId="77777777" w:rsidR="00CF17BA" w:rsidRPr="00667BEB" w:rsidRDefault="00CF17BA" w:rsidP="00CF17BA">
            <w:pPr>
              <w:rPr>
                <w:rFonts w:ascii="Calibri" w:eastAsia="Times New Roman" w:hAnsi="Calibri" w:cs="Calibri"/>
                <w:sz w:val="18"/>
                <w:szCs w:val="18"/>
              </w:rPr>
            </w:pPr>
            <w:r w:rsidRPr="00667BEB">
              <w:rPr>
                <w:rFonts w:ascii="Calibri" w:eastAsia="Times New Roman" w:hAnsi="Calibri" w:cs="Calibri"/>
                <w:sz w:val="18"/>
                <w:szCs w:val="18"/>
              </w:rPr>
              <w:t>Is there an agreed process to manage a medical emergency, provide First Aid or Evacuation? e.g. Emergency Contact numbers, closest Medical Centre, first aid trained staff</w:t>
            </w:r>
          </w:p>
        </w:tc>
        <w:tc>
          <w:tcPr>
            <w:tcW w:w="753" w:type="dxa"/>
            <w:shd w:val="clear" w:color="auto" w:fill="auto"/>
          </w:tcPr>
          <w:p w14:paraId="651790E1" w14:textId="77777777" w:rsidR="00CF17BA" w:rsidRPr="00CF17BA" w:rsidRDefault="00CF17BA" w:rsidP="00CF17BA">
            <w:pPr>
              <w:jc w:val="center"/>
              <w:rPr>
                <w:rFonts w:ascii="Calibri" w:eastAsia="Times New Roman" w:hAnsi="Calibri" w:cs="Times New Roman"/>
                <w:b/>
                <w:sz w:val="18"/>
                <w:szCs w:val="18"/>
              </w:rPr>
            </w:pPr>
          </w:p>
        </w:tc>
        <w:tc>
          <w:tcPr>
            <w:tcW w:w="5342" w:type="dxa"/>
            <w:shd w:val="clear" w:color="auto" w:fill="auto"/>
          </w:tcPr>
          <w:p w14:paraId="541DFF3F" w14:textId="77777777" w:rsidR="00CF17BA" w:rsidRPr="00CF17BA" w:rsidRDefault="00CF17BA" w:rsidP="00CF17BA">
            <w:pPr>
              <w:jc w:val="center"/>
              <w:rPr>
                <w:rFonts w:ascii="Calibri" w:eastAsia="Times New Roman" w:hAnsi="Calibri" w:cs="Times New Roman"/>
                <w:b/>
                <w:sz w:val="18"/>
                <w:szCs w:val="18"/>
              </w:rPr>
            </w:pPr>
          </w:p>
        </w:tc>
        <w:tc>
          <w:tcPr>
            <w:tcW w:w="2352" w:type="dxa"/>
            <w:shd w:val="clear" w:color="auto" w:fill="auto"/>
          </w:tcPr>
          <w:p w14:paraId="1DD6093A" w14:textId="77777777" w:rsidR="00CF17BA" w:rsidRPr="00CF17BA" w:rsidRDefault="00CF17BA" w:rsidP="00CF17BA">
            <w:pPr>
              <w:jc w:val="center"/>
              <w:rPr>
                <w:rFonts w:ascii="Calibri" w:eastAsia="Times New Roman" w:hAnsi="Calibri" w:cs="Times New Roman"/>
                <w:b/>
                <w:sz w:val="18"/>
                <w:szCs w:val="18"/>
              </w:rPr>
            </w:pPr>
          </w:p>
        </w:tc>
      </w:tr>
      <w:tr w:rsidR="00CF17BA" w:rsidRPr="00CF17BA" w14:paraId="134597D7" w14:textId="77777777" w:rsidTr="00FE7448">
        <w:tc>
          <w:tcPr>
            <w:tcW w:w="6941" w:type="dxa"/>
          </w:tcPr>
          <w:p w14:paraId="4A0653C9" w14:textId="0B06DA3A" w:rsidR="00CF17BA" w:rsidRPr="00667BEB" w:rsidRDefault="00CF17BA" w:rsidP="00FE7448">
            <w:pPr>
              <w:rPr>
                <w:rFonts w:ascii="Calibri" w:eastAsia="Times New Roman" w:hAnsi="Calibri" w:cs="Calibri"/>
                <w:sz w:val="18"/>
                <w:szCs w:val="18"/>
              </w:rPr>
            </w:pPr>
            <w:r w:rsidRPr="00667BEB">
              <w:rPr>
                <w:rFonts w:ascii="Calibri" w:eastAsia="Times New Roman" w:hAnsi="Calibri" w:cs="Calibri"/>
                <w:sz w:val="18"/>
                <w:szCs w:val="18"/>
              </w:rPr>
              <w:t>If working outside is there a traffic management plan to manage moving vehicles and pedestrians e.g. (Designated person</w:t>
            </w:r>
            <w:r w:rsidR="00FE7448">
              <w:rPr>
                <w:rFonts w:ascii="Calibri" w:eastAsia="Times New Roman" w:hAnsi="Calibri" w:cs="Calibri"/>
                <w:sz w:val="18"/>
                <w:szCs w:val="18"/>
              </w:rPr>
              <w:t>nel</w:t>
            </w:r>
            <w:r w:rsidRPr="00667BEB">
              <w:rPr>
                <w:rFonts w:ascii="Calibri" w:eastAsia="Times New Roman" w:hAnsi="Calibri" w:cs="Calibri"/>
                <w:sz w:val="18"/>
                <w:szCs w:val="18"/>
              </w:rPr>
              <w:t xml:space="preserve"> directing traffic with high visibility clothing; designated walkways; exclusion zones; rope/tape barricades, etc.)</w:t>
            </w:r>
          </w:p>
        </w:tc>
        <w:tc>
          <w:tcPr>
            <w:tcW w:w="753" w:type="dxa"/>
            <w:shd w:val="clear" w:color="auto" w:fill="auto"/>
          </w:tcPr>
          <w:p w14:paraId="6FC92AA5" w14:textId="77777777" w:rsidR="00CF17BA" w:rsidRPr="00CF17BA" w:rsidRDefault="00CF17BA" w:rsidP="00CF17BA">
            <w:pPr>
              <w:jc w:val="center"/>
              <w:rPr>
                <w:rFonts w:ascii="Calibri" w:eastAsia="Times New Roman" w:hAnsi="Calibri" w:cs="Times New Roman"/>
                <w:b/>
                <w:sz w:val="18"/>
                <w:szCs w:val="18"/>
              </w:rPr>
            </w:pPr>
          </w:p>
        </w:tc>
        <w:tc>
          <w:tcPr>
            <w:tcW w:w="5342" w:type="dxa"/>
            <w:shd w:val="clear" w:color="auto" w:fill="auto"/>
          </w:tcPr>
          <w:p w14:paraId="1375F9F9" w14:textId="77777777" w:rsidR="00CF17BA" w:rsidRPr="00CF17BA" w:rsidRDefault="00CF17BA" w:rsidP="00CF17BA">
            <w:pPr>
              <w:jc w:val="center"/>
              <w:rPr>
                <w:rFonts w:ascii="Calibri" w:eastAsia="Times New Roman" w:hAnsi="Calibri" w:cs="Times New Roman"/>
                <w:b/>
                <w:sz w:val="18"/>
                <w:szCs w:val="18"/>
              </w:rPr>
            </w:pPr>
          </w:p>
        </w:tc>
        <w:tc>
          <w:tcPr>
            <w:tcW w:w="2352" w:type="dxa"/>
            <w:shd w:val="clear" w:color="auto" w:fill="auto"/>
          </w:tcPr>
          <w:p w14:paraId="30038D04" w14:textId="77777777" w:rsidR="00CF17BA" w:rsidRPr="00CF17BA" w:rsidRDefault="00CF17BA" w:rsidP="00CF17BA">
            <w:pPr>
              <w:jc w:val="center"/>
              <w:rPr>
                <w:rFonts w:ascii="Calibri" w:eastAsia="Times New Roman" w:hAnsi="Calibri" w:cs="Times New Roman"/>
                <w:b/>
                <w:sz w:val="18"/>
                <w:szCs w:val="18"/>
              </w:rPr>
            </w:pPr>
          </w:p>
        </w:tc>
      </w:tr>
      <w:tr w:rsidR="00CF17BA" w:rsidRPr="00CF17BA" w14:paraId="505030FB" w14:textId="77777777" w:rsidTr="00FE7448">
        <w:tc>
          <w:tcPr>
            <w:tcW w:w="6941" w:type="dxa"/>
          </w:tcPr>
          <w:p w14:paraId="6FDECE39" w14:textId="20EEA2D6" w:rsidR="00CF17BA" w:rsidRPr="00667BEB" w:rsidRDefault="00CF17BA" w:rsidP="00CF17BA">
            <w:pPr>
              <w:rPr>
                <w:rFonts w:ascii="Calibri" w:eastAsia="Times New Roman" w:hAnsi="Calibri" w:cs="Calibri"/>
                <w:sz w:val="18"/>
                <w:szCs w:val="18"/>
              </w:rPr>
            </w:pPr>
            <w:r w:rsidRPr="00667BEB">
              <w:rPr>
                <w:rFonts w:ascii="Calibri" w:eastAsia="Times New Roman" w:hAnsi="Calibri" w:cs="Calibri"/>
                <w:sz w:val="18"/>
                <w:szCs w:val="18"/>
              </w:rPr>
              <w:t>Is there provision for UV Protection e.g. hats, sunscreen, shade and provision of cool water</w:t>
            </w:r>
            <w:r w:rsidR="00FE7448">
              <w:rPr>
                <w:rFonts w:ascii="Calibri" w:eastAsia="Times New Roman" w:hAnsi="Calibri" w:cs="Calibri"/>
                <w:sz w:val="18"/>
                <w:szCs w:val="18"/>
              </w:rPr>
              <w:t>?</w:t>
            </w:r>
          </w:p>
        </w:tc>
        <w:tc>
          <w:tcPr>
            <w:tcW w:w="753" w:type="dxa"/>
            <w:shd w:val="clear" w:color="auto" w:fill="auto"/>
          </w:tcPr>
          <w:p w14:paraId="519A469C" w14:textId="77777777" w:rsidR="00CF17BA" w:rsidRPr="00CF17BA" w:rsidRDefault="00CF17BA" w:rsidP="00CF17BA">
            <w:pPr>
              <w:jc w:val="center"/>
              <w:rPr>
                <w:rFonts w:ascii="Calibri" w:eastAsia="Times New Roman" w:hAnsi="Calibri" w:cs="Times New Roman"/>
                <w:b/>
                <w:sz w:val="18"/>
                <w:szCs w:val="18"/>
              </w:rPr>
            </w:pPr>
          </w:p>
        </w:tc>
        <w:tc>
          <w:tcPr>
            <w:tcW w:w="5342" w:type="dxa"/>
            <w:shd w:val="clear" w:color="auto" w:fill="auto"/>
          </w:tcPr>
          <w:p w14:paraId="2693A9B6" w14:textId="77777777" w:rsidR="00CF17BA" w:rsidRPr="00CF17BA" w:rsidRDefault="00CF17BA" w:rsidP="00CF17BA">
            <w:pPr>
              <w:jc w:val="center"/>
              <w:rPr>
                <w:rFonts w:ascii="Calibri" w:eastAsia="Times New Roman" w:hAnsi="Calibri" w:cs="Times New Roman"/>
                <w:b/>
                <w:sz w:val="18"/>
                <w:szCs w:val="18"/>
              </w:rPr>
            </w:pPr>
          </w:p>
        </w:tc>
        <w:tc>
          <w:tcPr>
            <w:tcW w:w="2352" w:type="dxa"/>
            <w:shd w:val="clear" w:color="auto" w:fill="auto"/>
          </w:tcPr>
          <w:p w14:paraId="09E27932" w14:textId="77777777" w:rsidR="00CF17BA" w:rsidRPr="00CF17BA" w:rsidRDefault="00CF17BA" w:rsidP="00CF17BA">
            <w:pPr>
              <w:jc w:val="center"/>
              <w:rPr>
                <w:rFonts w:ascii="Calibri" w:eastAsia="Times New Roman" w:hAnsi="Calibri" w:cs="Times New Roman"/>
                <w:b/>
                <w:sz w:val="18"/>
                <w:szCs w:val="18"/>
              </w:rPr>
            </w:pPr>
          </w:p>
        </w:tc>
      </w:tr>
      <w:tr w:rsidR="00CF17BA" w:rsidRPr="00CF17BA" w14:paraId="02883BED" w14:textId="77777777" w:rsidTr="00FE7448">
        <w:tc>
          <w:tcPr>
            <w:tcW w:w="6941" w:type="dxa"/>
          </w:tcPr>
          <w:p w14:paraId="2F73E168" w14:textId="77777777" w:rsidR="00CF17BA" w:rsidRPr="00667BEB" w:rsidRDefault="00CF17BA" w:rsidP="00CF17BA">
            <w:pPr>
              <w:rPr>
                <w:rFonts w:ascii="Calibri" w:eastAsia="Times New Roman" w:hAnsi="Calibri" w:cs="Calibri"/>
                <w:sz w:val="18"/>
                <w:szCs w:val="18"/>
              </w:rPr>
            </w:pPr>
            <w:r w:rsidRPr="00667BEB">
              <w:rPr>
                <w:rFonts w:ascii="Calibri" w:eastAsia="Times New Roman" w:hAnsi="Calibri" w:cs="Calibri"/>
                <w:sz w:val="18"/>
                <w:szCs w:val="18"/>
              </w:rPr>
              <w:t xml:space="preserve">Will ladders be used? Ensure staff are trained in safe use of ladders </w:t>
            </w:r>
          </w:p>
        </w:tc>
        <w:tc>
          <w:tcPr>
            <w:tcW w:w="753" w:type="dxa"/>
            <w:shd w:val="clear" w:color="auto" w:fill="auto"/>
          </w:tcPr>
          <w:p w14:paraId="0B9B0C8E" w14:textId="77777777" w:rsidR="00CF17BA" w:rsidRPr="00CF17BA" w:rsidRDefault="00CF17BA" w:rsidP="00CF17BA">
            <w:pPr>
              <w:jc w:val="center"/>
              <w:rPr>
                <w:rFonts w:ascii="Calibri" w:eastAsia="Times New Roman" w:hAnsi="Calibri" w:cs="Times New Roman"/>
                <w:b/>
                <w:sz w:val="18"/>
                <w:szCs w:val="18"/>
              </w:rPr>
            </w:pPr>
          </w:p>
        </w:tc>
        <w:tc>
          <w:tcPr>
            <w:tcW w:w="5342" w:type="dxa"/>
            <w:shd w:val="clear" w:color="auto" w:fill="auto"/>
          </w:tcPr>
          <w:p w14:paraId="563D58C9" w14:textId="77777777" w:rsidR="00CF17BA" w:rsidRPr="00CF17BA" w:rsidRDefault="00CF17BA" w:rsidP="00CF17BA">
            <w:pPr>
              <w:jc w:val="center"/>
              <w:rPr>
                <w:rFonts w:ascii="Calibri" w:eastAsia="Times New Roman" w:hAnsi="Calibri" w:cs="Times New Roman"/>
                <w:b/>
                <w:sz w:val="18"/>
                <w:szCs w:val="18"/>
              </w:rPr>
            </w:pPr>
          </w:p>
        </w:tc>
        <w:tc>
          <w:tcPr>
            <w:tcW w:w="2352" w:type="dxa"/>
            <w:shd w:val="clear" w:color="auto" w:fill="auto"/>
          </w:tcPr>
          <w:p w14:paraId="0A83EF83" w14:textId="77777777" w:rsidR="00CF17BA" w:rsidRPr="00CF17BA" w:rsidRDefault="00CF17BA" w:rsidP="00CF17BA">
            <w:pPr>
              <w:jc w:val="center"/>
              <w:rPr>
                <w:rFonts w:ascii="Calibri" w:eastAsia="Times New Roman" w:hAnsi="Calibri" w:cs="Times New Roman"/>
                <w:b/>
                <w:sz w:val="18"/>
                <w:szCs w:val="18"/>
              </w:rPr>
            </w:pPr>
          </w:p>
        </w:tc>
      </w:tr>
      <w:tr w:rsidR="00CF17BA" w:rsidRPr="00CF17BA" w14:paraId="6FAFC775" w14:textId="77777777" w:rsidTr="00FE7448">
        <w:tc>
          <w:tcPr>
            <w:tcW w:w="6941" w:type="dxa"/>
          </w:tcPr>
          <w:p w14:paraId="3F6FA394" w14:textId="77777777" w:rsidR="00CF17BA" w:rsidRPr="00667BEB" w:rsidRDefault="00CF17BA" w:rsidP="00CF17BA">
            <w:pPr>
              <w:rPr>
                <w:rFonts w:ascii="Calibri" w:eastAsia="Times New Roman" w:hAnsi="Calibri" w:cs="Calibri"/>
                <w:sz w:val="18"/>
                <w:szCs w:val="18"/>
              </w:rPr>
            </w:pPr>
            <w:r w:rsidRPr="00667BEB">
              <w:rPr>
                <w:rFonts w:ascii="Calibri" w:eastAsia="Times New Roman" w:hAnsi="Calibri" w:cs="Calibri"/>
                <w:sz w:val="18"/>
                <w:szCs w:val="18"/>
              </w:rPr>
              <w:t xml:space="preserve">Do all persons understand the importance to report hazards or incidents immediately to their Coordinator? </w:t>
            </w:r>
            <w:r w:rsidRPr="00667BEB">
              <w:rPr>
                <w:rFonts w:ascii="Calibri" w:eastAsia="Times New Roman" w:hAnsi="Calibri" w:cs="Calibri"/>
                <w:b/>
                <w:sz w:val="18"/>
                <w:szCs w:val="18"/>
              </w:rPr>
              <w:t>Refer Incident Notification Flowchart</w:t>
            </w:r>
          </w:p>
        </w:tc>
        <w:tc>
          <w:tcPr>
            <w:tcW w:w="753" w:type="dxa"/>
            <w:shd w:val="clear" w:color="auto" w:fill="auto"/>
          </w:tcPr>
          <w:p w14:paraId="38E32C40" w14:textId="77777777" w:rsidR="00CF17BA" w:rsidRPr="00CF17BA" w:rsidRDefault="00CF17BA" w:rsidP="00CF17BA">
            <w:pPr>
              <w:jc w:val="center"/>
              <w:rPr>
                <w:rFonts w:ascii="Calibri" w:eastAsia="Times New Roman" w:hAnsi="Calibri" w:cs="Times New Roman"/>
                <w:b/>
                <w:sz w:val="18"/>
                <w:szCs w:val="18"/>
              </w:rPr>
            </w:pPr>
          </w:p>
        </w:tc>
        <w:tc>
          <w:tcPr>
            <w:tcW w:w="5342" w:type="dxa"/>
            <w:shd w:val="clear" w:color="auto" w:fill="auto"/>
          </w:tcPr>
          <w:p w14:paraId="7E2568AA" w14:textId="77777777" w:rsidR="00CF17BA" w:rsidRPr="00CF17BA" w:rsidRDefault="00CF17BA" w:rsidP="00CF17BA">
            <w:pPr>
              <w:jc w:val="center"/>
              <w:rPr>
                <w:rFonts w:ascii="Calibri" w:eastAsia="Times New Roman" w:hAnsi="Calibri" w:cs="Times New Roman"/>
                <w:b/>
                <w:sz w:val="18"/>
                <w:szCs w:val="18"/>
              </w:rPr>
            </w:pPr>
          </w:p>
        </w:tc>
        <w:tc>
          <w:tcPr>
            <w:tcW w:w="2352" w:type="dxa"/>
            <w:shd w:val="clear" w:color="auto" w:fill="auto"/>
          </w:tcPr>
          <w:p w14:paraId="7C2D44A7" w14:textId="77777777" w:rsidR="00CF17BA" w:rsidRPr="00CF17BA" w:rsidRDefault="00CF17BA" w:rsidP="00CF17BA">
            <w:pPr>
              <w:jc w:val="center"/>
              <w:rPr>
                <w:rFonts w:ascii="Calibri" w:eastAsia="Times New Roman" w:hAnsi="Calibri" w:cs="Times New Roman"/>
                <w:b/>
                <w:sz w:val="18"/>
                <w:szCs w:val="18"/>
              </w:rPr>
            </w:pPr>
          </w:p>
        </w:tc>
      </w:tr>
      <w:tr w:rsidR="00CF17BA" w:rsidRPr="00CF17BA" w14:paraId="7FE2C94E" w14:textId="77777777" w:rsidTr="00FE7448">
        <w:tc>
          <w:tcPr>
            <w:tcW w:w="6941" w:type="dxa"/>
          </w:tcPr>
          <w:p w14:paraId="4583B908" w14:textId="77777777" w:rsidR="00CF17BA" w:rsidRPr="00667BEB" w:rsidRDefault="00CF17BA" w:rsidP="00CF17BA">
            <w:pPr>
              <w:rPr>
                <w:rFonts w:ascii="Calibri" w:eastAsia="Times New Roman" w:hAnsi="Calibri" w:cs="Calibri"/>
                <w:sz w:val="18"/>
                <w:szCs w:val="18"/>
              </w:rPr>
            </w:pPr>
            <w:r w:rsidRPr="00667BEB">
              <w:rPr>
                <w:rFonts w:ascii="Calibri" w:eastAsia="Times New Roman" w:hAnsi="Calibri" w:cs="Calibri"/>
                <w:sz w:val="18"/>
                <w:szCs w:val="18"/>
              </w:rPr>
              <w:t xml:space="preserve">Do persons hold a </w:t>
            </w:r>
            <w:r w:rsidRPr="00CF17BA">
              <w:rPr>
                <w:rFonts w:ascii="Calibri" w:eastAsia="Times New Roman" w:hAnsi="Calibri" w:cs="Calibri"/>
                <w:sz w:val="18"/>
                <w:szCs w:val="18"/>
              </w:rPr>
              <w:t>Working with Children Check Card</w:t>
            </w:r>
            <w:r w:rsidRPr="00667BEB">
              <w:rPr>
                <w:rFonts w:ascii="Calibri" w:eastAsia="Times New Roman" w:hAnsi="Calibri" w:cs="Calibri"/>
                <w:sz w:val="18"/>
                <w:szCs w:val="18"/>
              </w:rPr>
              <w:t xml:space="preserve"> where required?</w:t>
            </w:r>
          </w:p>
        </w:tc>
        <w:tc>
          <w:tcPr>
            <w:tcW w:w="753" w:type="dxa"/>
            <w:shd w:val="clear" w:color="auto" w:fill="auto"/>
          </w:tcPr>
          <w:p w14:paraId="695E468A" w14:textId="77777777" w:rsidR="00CF17BA" w:rsidRPr="00CF17BA" w:rsidRDefault="00CF17BA" w:rsidP="00CF17BA">
            <w:pPr>
              <w:jc w:val="center"/>
              <w:rPr>
                <w:rFonts w:ascii="Calibri" w:eastAsia="Times New Roman" w:hAnsi="Calibri" w:cs="Times New Roman"/>
                <w:b/>
                <w:sz w:val="18"/>
                <w:szCs w:val="18"/>
              </w:rPr>
            </w:pPr>
          </w:p>
        </w:tc>
        <w:tc>
          <w:tcPr>
            <w:tcW w:w="5342" w:type="dxa"/>
            <w:shd w:val="clear" w:color="auto" w:fill="auto"/>
          </w:tcPr>
          <w:p w14:paraId="60C505C8" w14:textId="77777777" w:rsidR="00CF17BA" w:rsidRPr="00CF17BA" w:rsidRDefault="00CF17BA" w:rsidP="00CF17BA">
            <w:pPr>
              <w:jc w:val="center"/>
              <w:rPr>
                <w:rFonts w:ascii="Calibri" w:eastAsia="Times New Roman" w:hAnsi="Calibri" w:cs="Times New Roman"/>
                <w:b/>
                <w:sz w:val="18"/>
                <w:szCs w:val="18"/>
              </w:rPr>
            </w:pPr>
          </w:p>
        </w:tc>
        <w:tc>
          <w:tcPr>
            <w:tcW w:w="2352" w:type="dxa"/>
            <w:shd w:val="clear" w:color="auto" w:fill="auto"/>
          </w:tcPr>
          <w:p w14:paraId="017BA7D8" w14:textId="77777777" w:rsidR="00CF17BA" w:rsidRPr="00CF17BA" w:rsidRDefault="00CF17BA" w:rsidP="00CF17BA">
            <w:pPr>
              <w:jc w:val="center"/>
              <w:rPr>
                <w:rFonts w:ascii="Calibri" w:eastAsia="Times New Roman" w:hAnsi="Calibri" w:cs="Times New Roman"/>
                <w:b/>
                <w:sz w:val="18"/>
                <w:szCs w:val="18"/>
              </w:rPr>
            </w:pPr>
          </w:p>
        </w:tc>
      </w:tr>
    </w:tbl>
    <w:p w14:paraId="3A51AC40" w14:textId="77777777" w:rsidR="00E06217" w:rsidRDefault="00E06217" w:rsidP="00CF17BA"/>
    <w:sectPr w:rsidR="00E06217" w:rsidSect="00FE7448">
      <w:headerReference w:type="even" r:id="rId8"/>
      <w:headerReference w:type="default" r:id="rId9"/>
      <w:footerReference w:type="even" r:id="rId10"/>
      <w:footerReference w:type="default" r:id="rId11"/>
      <w:headerReference w:type="first" r:id="rId12"/>
      <w:footerReference w:type="first" r:id="rId13"/>
      <w:pgSz w:w="16838" w:h="11906" w:orient="landscape"/>
      <w:pgMar w:top="720" w:right="720" w:bottom="720" w:left="720" w:header="708" w:footer="24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6EDF1" w14:textId="77777777" w:rsidR="0082342B" w:rsidRDefault="0082342B" w:rsidP="00E06217">
      <w:pPr>
        <w:spacing w:after="0" w:line="240" w:lineRule="auto"/>
      </w:pPr>
      <w:r>
        <w:separator/>
      </w:r>
    </w:p>
  </w:endnote>
  <w:endnote w:type="continuationSeparator" w:id="0">
    <w:p w14:paraId="3B7BC897" w14:textId="77777777" w:rsidR="0082342B" w:rsidRDefault="0082342B" w:rsidP="00E06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10506" w14:textId="77777777" w:rsidR="00D81DA2" w:rsidRDefault="00D81D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207477"/>
      <w:docPartObj>
        <w:docPartGallery w:val="Page Numbers (Bottom of Page)"/>
        <w:docPartUnique/>
      </w:docPartObj>
    </w:sdtPr>
    <w:sdtEndPr/>
    <w:sdtContent>
      <w:sdt>
        <w:sdtPr>
          <w:id w:val="-378556069"/>
          <w:docPartObj>
            <w:docPartGallery w:val="Page Numbers (Top of Page)"/>
            <w:docPartUnique/>
          </w:docPartObj>
        </w:sdtPr>
        <w:sdtEndPr/>
        <w:sdtContent>
          <w:p w14:paraId="0C8AB105" w14:textId="77777777" w:rsidR="00F777B5" w:rsidRDefault="00F777B5">
            <w:pPr>
              <w:pStyle w:val="Footer"/>
              <w:jc w:val="right"/>
            </w:pPr>
            <w:r w:rsidRPr="005E45A3">
              <w:rPr>
                <w:i/>
                <w:noProof/>
                <w:sz w:val="12"/>
                <w:szCs w:val="12"/>
                <w:lang w:eastAsia="en-AU"/>
              </w:rPr>
              <w:drawing>
                <wp:anchor distT="0" distB="0" distL="114300" distR="114300" simplePos="0" relativeHeight="251658752" behindDoc="1" locked="0" layoutInCell="1" allowOverlap="1" wp14:anchorId="1B904B80" wp14:editId="09AD38F5">
                  <wp:simplePos x="0" y="0"/>
                  <wp:positionH relativeFrom="column">
                    <wp:posOffset>0</wp:posOffset>
                  </wp:positionH>
                  <wp:positionV relativeFrom="paragraph">
                    <wp:posOffset>15240</wp:posOffset>
                  </wp:positionV>
                  <wp:extent cx="1879600" cy="450850"/>
                  <wp:effectExtent l="0" t="0" r="6350" b="6350"/>
                  <wp:wrapTight wrapText="bothSides">
                    <wp:wrapPolygon edited="0">
                      <wp:start x="0" y="0"/>
                      <wp:lineTo x="0" y="20992"/>
                      <wp:lineTo x="21454" y="20992"/>
                      <wp:lineTo x="2145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sResUnit_PropServ_landscape_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9600" cy="450850"/>
                          </a:xfrm>
                          <a:prstGeom prst="rect">
                            <a:avLst/>
                          </a:prstGeom>
                        </pic:spPr>
                      </pic:pic>
                    </a:graphicData>
                  </a:graphic>
                  <wp14:sizeRelH relativeFrom="page">
                    <wp14:pctWidth>0</wp14:pctWidth>
                  </wp14:sizeRelH>
                  <wp14:sizeRelV relativeFrom="page">
                    <wp14:pctHeight>0</wp14:pctHeight>
                  </wp14:sizeRelV>
                </wp:anchor>
              </w:drawing>
            </w:r>
            <w:r w:rsidRPr="00F777B5">
              <w:rPr>
                <w:sz w:val="20"/>
                <w:szCs w:val="20"/>
              </w:rPr>
              <w:t xml:space="preserve">Page </w:t>
            </w:r>
            <w:r w:rsidR="00C57C22">
              <w:rPr>
                <w:b/>
                <w:bCs/>
                <w:noProof/>
                <w:sz w:val="20"/>
                <w:szCs w:val="20"/>
              </w:rPr>
              <w:t>2</w:t>
            </w:r>
            <w:r w:rsidRPr="00F777B5">
              <w:rPr>
                <w:sz w:val="20"/>
                <w:szCs w:val="20"/>
              </w:rPr>
              <w:t xml:space="preserve"> of </w:t>
            </w:r>
            <w:r w:rsidR="000E7FA6">
              <w:rPr>
                <w:b/>
                <w:bCs/>
                <w:noProof/>
                <w:sz w:val="20"/>
                <w:szCs w:val="20"/>
              </w:rPr>
              <w:t>1</w:t>
            </w:r>
          </w:p>
        </w:sdtContent>
      </w:sdt>
    </w:sdtContent>
  </w:sdt>
  <w:p w14:paraId="3FB5B474" w14:textId="77777777" w:rsidR="00E06217" w:rsidRDefault="00E062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321846914"/>
      <w:docPartObj>
        <w:docPartGallery w:val="Page Numbers (Bottom of Page)"/>
        <w:docPartUnique/>
      </w:docPartObj>
    </w:sdtPr>
    <w:sdtEndPr/>
    <w:sdtContent>
      <w:sdt>
        <w:sdtPr>
          <w:rPr>
            <w:sz w:val="20"/>
            <w:szCs w:val="20"/>
          </w:rPr>
          <w:id w:val="-1797363135"/>
          <w:docPartObj>
            <w:docPartGallery w:val="Page Numbers (Top of Page)"/>
            <w:docPartUnique/>
          </w:docPartObj>
        </w:sdtPr>
        <w:sdtEndPr/>
        <w:sdtContent>
          <w:p w14:paraId="63AF8CA0" w14:textId="77777777" w:rsidR="00F777B5" w:rsidRPr="00F777B5" w:rsidRDefault="00F777B5" w:rsidP="00235A82">
            <w:pPr>
              <w:pStyle w:val="Footer"/>
              <w:jc w:val="center"/>
              <w:rPr>
                <w:sz w:val="20"/>
                <w:szCs w:val="20"/>
              </w:rPr>
            </w:pPr>
            <w:r w:rsidRPr="00CF17BA">
              <w:rPr>
                <w:i/>
                <w:noProof/>
                <w:sz w:val="18"/>
                <w:szCs w:val="18"/>
                <w:lang w:eastAsia="en-AU"/>
              </w:rPr>
              <w:drawing>
                <wp:anchor distT="0" distB="0" distL="114300" distR="114300" simplePos="0" relativeHeight="251657728" behindDoc="1" locked="0" layoutInCell="1" allowOverlap="1" wp14:anchorId="043E06E2" wp14:editId="097F5A90">
                  <wp:simplePos x="0" y="0"/>
                  <wp:positionH relativeFrom="column">
                    <wp:posOffset>63500</wp:posOffset>
                  </wp:positionH>
                  <wp:positionV relativeFrom="paragraph">
                    <wp:posOffset>-153670</wp:posOffset>
                  </wp:positionV>
                  <wp:extent cx="1879600" cy="450850"/>
                  <wp:effectExtent l="0" t="0" r="6350" b="6350"/>
                  <wp:wrapTight wrapText="bothSides">
                    <wp:wrapPolygon edited="0">
                      <wp:start x="0" y="0"/>
                      <wp:lineTo x="0" y="20992"/>
                      <wp:lineTo x="21454" y="20992"/>
                      <wp:lineTo x="2145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sResUnit_PropServ_landscape_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9600" cy="450850"/>
                          </a:xfrm>
                          <a:prstGeom prst="rect">
                            <a:avLst/>
                          </a:prstGeom>
                        </pic:spPr>
                      </pic:pic>
                    </a:graphicData>
                  </a:graphic>
                  <wp14:sizeRelH relativeFrom="page">
                    <wp14:pctWidth>0</wp14:pctWidth>
                  </wp14:sizeRelH>
                  <wp14:sizeRelV relativeFrom="page">
                    <wp14:pctHeight>0</wp14:pctHeight>
                  </wp14:sizeRelV>
                </wp:anchor>
              </w:drawing>
            </w:r>
            <w:r w:rsidR="00235A82">
              <w:rPr>
                <w:sz w:val="20"/>
                <w:szCs w:val="20"/>
              </w:rPr>
              <w:tab/>
              <w:t xml:space="preserve">                                                       </w:t>
            </w:r>
            <w:r w:rsidRPr="00CF17BA">
              <w:rPr>
                <w:sz w:val="18"/>
                <w:szCs w:val="18"/>
              </w:rPr>
              <w:t xml:space="preserve">Page </w:t>
            </w:r>
            <w:r w:rsidR="009B6946">
              <w:rPr>
                <w:b/>
                <w:bCs/>
                <w:noProof/>
                <w:sz w:val="18"/>
                <w:szCs w:val="18"/>
              </w:rPr>
              <w:t>1</w:t>
            </w:r>
            <w:r w:rsidRPr="00CF17BA">
              <w:rPr>
                <w:sz w:val="18"/>
                <w:szCs w:val="18"/>
              </w:rPr>
              <w:t xml:space="preserve"> of </w:t>
            </w:r>
            <w:r w:rsidR="009B6946">
              <w:rPr>
                <w:b/>
                <w:bCs/>
                <w:noProof/>
                <w:sz w:val="18"/>
                <w:szCs w:val="18"/>
              </w:rPr>
              <w:t>1</w:t>
            </w:r>
            <w:r w:rsidR="00235A82">
              <w:rPr>
                <w:b/>
                <w:bCs/>
                <w:sz w:val="18"/>
                <w:szCs w:val="18"/>
              </w:rPr>
              <w:tab/>
            </w:r>
            <w:r w:rsidR="00235A82">
              <w:rPr>
                <w:b/>
                <w:bCs/>
                <w:sz w:val="18"/>
                <w:szCs w:val="18"/>
              </w:rPr>
              <w:tab/>
              <w:t xml:space="preserve">                                        </w:t>
            </w:r>
            <w:r w:rsidR="00235A82">
              <w:rPr>
                <w:b/>
                <w:bCs/>
                <w:sz w:val="18"/>
                <w:szCs w:val="18"/>
              </w:rPr>
              <w:tab/>
              <w:t xml:space="preserve"> </w:t>
            </w:r>
            <w:r w:rsidR="00235A82" w:rsidRPr="00DE4096">
              <w:rPr>
                <w:rFonts w:ascii="Calibri" w:hAnsi="Calibri"/>
                <w:sz w:val="16"/>
                <w:szCs w:val="16"/>
              </w:rPr>
              <w:t>UCAVT-OHS-SF-</w:t>
            </w:r>
            <w:r w:rsidR="00235A82">
              <w:rPr>
                <w:rFonts w:ascii="Calibri" w:hAnsi="Calibri"/>
                <w:sz w:val="16"/>
                <w:szCs w:val="16"/>
              </w:rPr>
              <w:t xml:space="preserve">33 </w:t>
            </w:r>
            <w:r w:rsidR="00235A82" w:rsidRPr="00DE4096">
              <w:rPr>
                <w:rFonts w:ascii="Calibri" w:hAnsi="Calibri"/>
                <w:sz w:val="16"/>
                <w:szCs w:val="16"/>
              </w:rPr>
              <w:t>Rev 0</w:t>
            </w:r>
          </w:p>
        </w:sdtContent>
      </w:sdt>
    </w:sdtContent>
  </w:sdt>
  <w:p w14:paraId="60B2C338" w14:textId="77777777" w:rsidR="00F41268" w:rsidRPr="00F777B5" w:rsidRDefault="00F41268">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5BF8B3" w14:textId="77777777" w:rsidR="0082342B" w:rsidRDefault="0082342B" w:rsidP="00E06217">
      <w:pPr>
        <w:spacing w:after="0" w:line="240" w:lineRule="auto"/>
      </w:pPr>
      <w:r>
        <w:separator/>
      </w:r>
    </w:p>
  </w:footnote>
  <w:footnote w:type="continuationSeparator" w:id="0">
    <w:p w14:paraId="1DC76B60" w14:textId="77777777" w:rsidR="0082342B" w:rsidRDefault="0082342B" w:rsidP="00E062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D2430" w14:textId="08C9DDD6" w:rsidR="00D81DA2" w:rsidRDefault="00D81D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32EE8" w14:textId="43502226" w:rsidR="00E06217" w:rsidRDefault="00E06217">
    <w:pPr>
      <w:pStyle w:val="Header"/>
    </w:pPr>
    <w:r w:rsidRPr="00860CD6">
      <w:rPr>
        <w:noProof/>
        <w:lang w:eastAsia="en-AU"/>
      </w:rPr>
      <w:drawing>
        <wp:anchor distT="0" distB="0" distL="114300" distR="114300" simplePos="0" relativeHeight="251655680" behindDoc="1" locked="0" layoutInCell="1" allowOverlap="1" wp14:anchorId="3F552789" wp14:editId="40DA8E42">
          <wp:simplePos x="0" y="0"/>
          <wp:positionH relativeFrom="column">
            <wp:posOffset>7143750</wp:posOffset>
          </wp:positionH>
          <wp:positionV relativeFrom="paragraph">
            <wp:posOffset>-256540</wp:posOffset>
          </wp:positionV>
          <wp:extent cx="2684145" cy="846455"/>
          <wp:effectExtent l="0" t="0" r="1905" b="0"/>
          <wp:wrapTight wrapText="bothSides">
            <wp:wrapPolygon edited="0">
              <wp:start x="0" y="0"/>
              <wp:lineTo x="0" y="20903"/>
              <wp:lineTo x="21462" y="20903"/>
              <wp:lineTo x="21462" y="0"/>
              <wp:lineTo x="0" y="0"/>
            </wp:wrapPolygon>
          </wp:wrapTight>
          <wp:docPr id="5" name="Picture 5" descr="UCA006_FCCMYK_L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CA006_FCCMYK_L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4145" cy="846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CB583E" w14:textId="77777777" w:rsidR="00380CCD" w:rsidRDefault="00380CCD" w:rsidP="00E06217">
    <w:pPr>
      <w:pStyle w:val="Header"/>
    </w:pPr>
  </w:p>
  <w:p w14:paraId="55051F49" w14:textId="77777777" w:rsidR="00F41268" w:rsidRDefault="00F41268" w:rsidP="00E062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F8C09" w14:textId="11050628" w:rsidR="00C57C22" w:rsidRPr="00171C95" w:rsidRDefault="00C57C22" w:rsidP="00C57C22">
    <w:pPr>
      <w:pStyle w:val="Header"/>
      <w:tabs>
        <w:tab w:val="clear" w:pos="4513"/>
        <w:tab w:val="clear" w:pos="9026"/>
        <w:tab w:val="left" w:pos="5925"/>
      </w:tabs>
      <w:rPr>
        <w:b/>
        <w:i/>
        <w:color w:val="FF0000"/>
        <w:sz w:val="18"/>
        <w:szCs w:val="18"/>
      </w:rPr>
    </w:pPr>
    <w:r w:rsidRPr="009441EB">
      <w:rPr>
        <w:rFonts w:ascii="Arial" w:hAnsi="Arial" w:cs="Arial"/>
        <w:noProof/>
        <w:color w:val="C00000"/>
        <w:sz w:val="28"/>
        <w:szCs w:val="28"/>
        <w:lang w:eastAsia="en-AU"/>
      </w:rPr>
      <w:drawing>
        <wp:anchor distT="0" distB="0" distL="114300" distR="114300" simplePos="0" relativeHeight="251656704" behindDoc="1" locked="0" layoutInCell="1" allowOverlap="1" wp14:anchorId="14A6602E" wp14:editId="4DC4715E">
          <wp:simplePos x="0" y="0"/>
          <wp:positionH relativeFrom="column">
            <wp:posOffset>7118350</wp:posOffset>
          </wp:positionH>
          <wp:positionV relativeFrom="paragraph">
            <wp:posOffset>-305435</wp:posOffset>
          </wp:positionV>
          <wp:extent cx="2684145" cy="846455"/>
          <wp:effectExtent l="0" t="0" r="1905" b="0"/>
          <wp:wrapTight wrapText="bothSides">
            <wp:wrapPolygon edited="0">
              <wp:start x="0" y="0"/>
              <wp:lineTo x="0" y="20903"/>
              <wp:lineTo x="21462" y="20903"/>
              <wp:lineTo x="21462" y="0"/>
              <wp:lineTo x="0" y="0"/>
            </wp:wrapPolygon>
          </wp:wrapTight>
          <wp:docPr id="7" name="Picture 7" descr="UCA006_FCCMYK_L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CA006_FCCMYK_L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4145" cy="846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41EB">
      <w:rPr>
        <w:rFonts w:ascii="Arial" w:hAnsi="Arial" w:cs="Arial"/>
        <w:color w:val="C00000"/>
        <w:sz w:val="28"/>
        <w:szCs w:val="28"/>
      </w:rPr>
      <w:t>Working Bee Checklist</w:t>
    </w:r>
    <w:r w:rsidRPr="009441EB">
      <w:rPr>
        <w:b/>
        <w:color w:val="C00000"/>
        <w:sz w:val="40"/>
        <w:szCs w:val="40"/>
      </w:rPr>
      <w:t xml:space="preserve"> </w:t>
    </w:r>
    <w:r w:rsidR="009441EB">
      <w:rPr>
        <w:b/>
        <w:i/>
        <w:color w:val="FF0000"/>
        <w:sz w:val="18"/>
        <w:szCs w:val="18"/>
      </w:rPr>
      <w:t xml:space="preserve">  </w:t>
    </w:r>
    <w:r w:rsidR="009B6946" w:rsidRPr="009B6946">
      <w:rPr>
        <w:b/>
        <w:i/>
        <w:color w:val="C00000"/>
        <w:sz w:val="18"/>
        <w:szCs w:val="18"/>
      </w:rPr>
      <w:t>-</w:t>
    </w:r>
    <w:r w:rsidR="009441EB" w:rsidRPr="009B6946">
      <w:rPr>
        <w:b/>
        <w:i/>
        <w:color w:val="C00000"/>
        <w:sz w:val="18"/>
        <w:szCs w:val="18"/>
      </w:rPr>
      <w:t xml:space="preserve">  </w:t>
    </w:r>
    <w:r w:rsidR="009441EB">
      <w:rPr>
        <w:b/>
        <w:i/>
        <w:color w:val="FF0000"/>
        <w:sz w:val="18"/>
        <w:szCs w:val="18"/>
      </w:rPr>
      <w:t xml:space="preserve"> </w:t>
    </w:r>
    <w:r w:rsidRPr="009B6946">
      <w:rPr>
        <w:b/>
        <w:i/>
        <w:color w:val="C00000"/>
        <w:sz w:val="18"/>
        <w:szCs w:val="18"/>
      </w:rPr>
      <w:t>Insert Location</w:t>
    </w:r>
    <w:r w:rsidR="00853DC7" w:rsidRPr="009B6946">
      <w:rPr>
        <w:b/>
        <w:i/>
        <w:color w:val="C00000"/>
        <w:sz w:val="18"/>
        <w:szCs w:val="18"/>
      </w:rPr>
      <w:t xml:space="preserve"> &amp; date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D64F12"/>
    <w:multiLevelType w:val="hybridMultilevel"/>
    <w:tmpl w:val="504CDA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 w15:restartNumberingAfterBreak="0">
    <w:nsid w:val="7A3F23A1"/>
    <w:multiLevelType w:val="hybridMultilevel"/>
    <w:tmpl w:val="C0AE4D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217"/>
    <w:rsid w:val="000E7FA6"/>
    <w:rsid w:val="000F2904"/>
    <w:rsid w:val="00112F84"/>
    <w:rsid w:val="00115A82"/>
    <w:rsid w:val="0012410C"/>
    <w:rsid w:val="001876BF"/>
    <w:rsid w:val="00235A82"/>
    <w:rsid w:val="00262081"/>
    <w:rsid w:val="00294266"/>
    <w:rsid w:val="00380CCD"/>
    <w:rsid w:val="003821BB"/>
    <w:rsid w:val="00453A9C"/>
    <w:rsid w:val="004C7EAD"/>
    <w:rsid w:val="004E0270"/>
    <w:rsid w:val="005308DF"/>
    <w:rsid w:val="005B2FC0"/>
    <w:rsid w:val="005C1C0E"/>
    <w:rsid w:val="00667BEB"/>
    <w:rsid w:val="006A33F3"/>
    <w:rsid w:val="00771AEB"/>
    <w:rsid w:val="0082342B"/>
    <w:rsid w:val="00836466"/>
    <w:rsid w:val="00853DC7"/>
    <w:rsid w:val="00871B8E"/>
    <w:rsid w:val="008D18F7"/>
    <w:rsid w:val="009441EB"/>
    <w:rsid w:val="009B0F65"/>
    <w:rsid w:val="009B6946"/>
    <w:rsid w:val="009C0203"/>
    <w:rsid w:val="00A07F58"/>
    <w:rsid w:val="00AA616D"/>
    <w:rsid w:val="00B7041B"/>
    <w:rsid w:val="00BB624E"/>
    <w:rsid w:val="00C57C22"/>
    <w:rsid w:val="00CC5E7B"/>
    <w:rsid w:val="00CD7BA2"/>
    <w:rsid w:val="00CF17BA"/>
    <w:rsid w:val="00D2744F"/>
    <w:rsid w:val="00D351CF"/>
    <w:rsid w:val="00D81DA2"/>
    <w:rsid w:val="00E06217"/>
    <w:rsid w:val="00F41268"/>
    <w:rsid w:val="00F777B5"/>
    <w:rsid w:val="00FE7448"/>
    <w:rsid w:val="00FF59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92F4E"/>
  <w15:chartTrackingRefBased/>
  <w15:docId w15:val="{584EC4CA-A067-4272-B7B6-627EA96EB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62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217"/>
  </w:style>
  <w:style w:type="paragraph" w:styleId="Footer">
    <w:name w:val="footer"/>
    <w:basedOn w:val="Normal"/>
    <w:link w:val="FooterChar"/>
    <w:uiPriority w:val="99"/>
    <w:unhideWhenUsed/>
    <w:rsid w:val="00E062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217"/>
  </w:style>
  <w:style w:type="table" w:styleId="TableGrid">
    <w:name w:val="Table Grid"/>
    <w:basedOn w:val="TableNormal"/>
    <w:uiPriority w:val="39"/>
    <w:rsid w:val="00E062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0CCD"/>
    <w:pPr>
      <w:ind w:left="720"/>
      <w:contextualSpacing/>
    </w:pPr>
  </w:style>
  <w:style w:type="character" w:styleId="Hyperlink">
    <w:name w:val="Hyperlink"/>
    <w:basedOn w:val="DefaultParagraphFont"/>
    <w:uiPriority w:val="99"/>
    <w:unhideWhenUsed/>
    <w:rsid w:val="00262081"/>
    <w:rPr>
      <w:color w:val="0563C1" w:themeColor="hyperlink"/>
      <w:u w:val="single"/>
    </w:rPr>
  </w:style>
  <w:style w:type="paragraph" w:customStyle="1" w:styleId="Default">
    <w:name w:val="Default"/>
    <w:rsid w:val="00667BEB"/>
    <w:pPr>
      <w:autoSpaceDE w:val="0"/>
      <w:autoSpaceDN w:val="0"/>
      <w:adjustRightInd w:val="0"/>
      <w:spacing w:after="0" w:line="240" w:lineRule="auto"/>
    </w:pPr>
    <w:rPr>
      <w:rFonts w:ascii="Calibri" w:hAnsi="Calibri" w:cs="Calibri"/>
      <w:color w:val="000000"/>
      <w:sz w:val="24"/>
      <w:szCs w:val="24"/>
    </w:rPr>
  </w:style>
  <w:style w:type="table" w:customStyle="1" w:styleId="TableGrid1">
    <w:name w:val="Table Grid1"/>
    <w:basedOn w:val="TableNormal"/>
    <w:next w:val="TableGrid"/>
    <w:uiPriority w:val="39"/>
    <w:rsid w:val="00667BE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821BB"/>
    <w:pPr>
      <w:spacing w:after="0" w:line="240" w:lineRule="auto"/>
    </w:pPr>
  </w:style>
  <w:style w:type="paragraph" w:styleId="BalloonText">
    <w:name w:val="Balloon Text"/>
    <w:basedOn w:val="Normal"/>
    <w:link w:val="BalloonTextChar"/>
    <w:uiPriority w:val="99"/>
    <w:semiHidden/>
    <w:unhideWhenUsed/>
    <w:rsid w:val="00AA61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61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000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13EDC-B1E6-4AC2-BF8D-71B2F12F7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407</Words>
  <Characters>2325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Uniting AgeWell</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Elnura Dulakovic</dc:creator>
  <cp:keywords/>
  <dc:description/>
  <cp:lastModifiedBy>Elnura Dulakovic</cp:lastModifiedBy>
  <cp:revision>4</cp:revision>
  <cp:lastPrinted>2022-04-12T05:37:00Z</cp:lastPrinted>
  <dcterms:created xsi:type="dcterms:W3CDTF">2022-08-29T02:09:00Z</dcterms:created>
  <dcterms:modified xsi:type="dcterms:W3CDTF">2022-09-08T04:26:00Z</dcterms:modified>
</cp:coreProperties>
</file>