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B48158" w14:textId="77777777" w:rsidR="00A9158B" w:rsidRPr="00922A34" w:rsidRDefault="00A9158B">
      <w:pPr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358"/>
        <w:gridCol w:w="4336"/>
      </w:tblGrid>
      <w:tr w:rsidR="00246D41" w:rsidRPr="00922A34" w14:paraId="44A5442F" w14:textId="77777777" w:rsidTr="002573D4">
        <w:tc>
          <w:tcPr>
            <w:tcW w:w="3847" w:type="dxa"/>
          </w:tcPr>
          <w:p w14:paraId="63D30587" w14:textId="77777777" w:rsidR="00246D41" w:rsidRPr="00922A34" w:rsidRDefault="00246D41" w:rsidP="00B9515C">
            <w:pPr>
              <w:spacing w:before="20" w:after="20"/>
              <w:rPr>
                <w:sz w:val="20"/>
                <w:szCs w:val="20"/>
              </w:rPr>
            </w:pPr>
            <w:r w:rsidRPr="00922A34">
              <w:rPr>
                <w:sz w:val="20"/>
                <w:szCs w:val="20"/>
              </w:rPr>
              <w:t>Ra No.</w:t>
            </w:r>
          </w:p>
        </w:tc>
        <w:tc>
          <w:tcPr>
            <w:tcW w:w="3847" w:type="dxa"/>
          </w:tcPr>
          <w:p w14:paraId="3187EFEC" w14:textId="77777777" w:rsidR="00246D41" w:rsidRPr="00922A34" w:rsidRDefault="00246D41" w:rsidP="00B9515C">
            <w:pPr>
              <w:spacing w:before="20" w:after="20"/>
              <w:rPr>
                <w:sz w:val="20"/>
                <w:szCs w:val="20"/>
              </w:rPr>
            </w:pPr>
            <w:r w:rsidRPr="00922A34">
              <w:rPr>
                <w:sz w:val="20"/>
                <w:szCs w:val="20"/>
              </w:rPr>
              <w:t>Date:</w:t>
            </w:r>
          </w:p>
        </w:tc>
        <w:tc>
          <w:tcPr>
            <w:tcW w:w="3358" w:type="dxa"/>
          </w:tcPr>
          <w:p w14:paraId="470C0F72" w14:textId="77777777" w:rsidR="00246D41" w:rsidRPr="00922A34" w:rsidRDefault="00246D41" w:rsidP="00B9515C">
            <w:pPr>
              <w:spacing w:before="20" w:after="20"/>
              <w:rPr>
                <w:sz w:val="20"/>
                <w:szCs w:val="20"/>
              </w:rPr>
            </w:pPr>
            <w:r w:rsidRPr="00922A34">
              <w:rPr>
                <w:sz w:val="20"/>
                <w:szCs w:val="20"/>
              </w:rPr>
              <w:t>Review Date:</w:t>
            </w:r>
          </w:p>
        </w:tc>
        <w:tc>
          <w:tcPr>
            <w:tcW w:w="4336" w:type="dxa"/>
          </w:tcPr>
          <w:p w14:paraId="34B952AB" w14:textId="77777777" w:rsidR="00246D41" w:rsidRPr="00922A34" w:rsidRDefault="00246D41" w:rsidP="00B9515C">
            <w:pPr>
              <w:spacing w:before="20" w:after="20"/>
              <w:rPr>
                <w:sz w:val="20"/>
                <w:szCs w:val="20"/>
              </w:rPr>
            </w:pPr>
            <w:r w:rsidRPr="00922A34">
              <w:rPr>
                <w:sz w:val="20"/>
                <w:szCs w:val="20"/>
              </w:rPr>
              <w:t>Authorised by:</w:t>
            </w:r>
          </w:p>
        </w:tc>
      </w:tr>
    </w:tbl>
    <w:p w14:paraId="1335A5A7" w14:textId="77777777" w:rsidR="00246D41" w:rsidRPr="00922A34" w:rsidRDefault="00246D41">
      <w:pPr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984"/>
        <w:gridCol w:w="2126"/>
        <w:gridCol w:w="284"/>
        <w:gridCol w:w="4111"/>
        <w:gridCol w:w="4761"/>
      </w:tblGrid>
      <w:tr w:rsidR="00246D41" w:rsidRPr="00922A34" w14:paraId="6026B003" w14:textId="77777777" w:rsidTr="00246D41">
        <w:tc>
          <w:tcPr>
            <w:tcW w:w="15388" w:type="dxa"/>
            <w:gridSpan w:val="6"/>
            <w:shd w:val="clear" w:color="auto" w:fill="DEEAF6" w:themeFill="accent1" w:themeFillTint="33"/>
          </w:tcPr>
          <w:p w14:paraId="0C20C4B3" w14:textId="77777777" w:rsidR="00246D41" w:rsidRPr="00922A34" w:rsidRDefault="0020047A" w:rsidP="00B9515C">
            <w:pPr>
              <w:spacing w:before="20" w:after="2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ASSESSMENT</w:t>
            </w:r>
          </w:p>
        </w:tc>
      </w:tr>
      <w:tr w:rsidR="00246D41" w:rsidRPr="00922A34" w14:paraId="3DA6B15B" w14:textId="77777777" w:rsidTr="00246D41">
        <w:tc>
          <w:tcPr>
            <w:tcW w:w="15388" w:type="dxa"/>
            <w:gridSpan w:val="6"/>
          </w:tcPr>
          <w:p w14:paraId="473B4AA4" w14:textId="77777777" w:rsidR="00246D41" w:rsidRPr="00922A34" w:rsidRDefault="00246D41" w:rsidP="00B9515C">
            <w:pPr>
              <w:spacing w:before="20" w:after="20"/>
              <w:rPr>
                <w:b/>
                <w:sz w:val="20"/>
                <w:szCs w:val="20"/>
              </w:rPr>
            </w:pPr>
            <w:r w:rsidRPr="00922A34">
              <w:rPr>
                <w:b/>
                <w:sz w:val="20"/>
                <w:szCs w:val="20"/>
              </w:rPr>
              <w:t>Reason for this risk assessment</w:t>
            </w:r>
          </w:p>
          <w:p w14:paraId="48AB5077" w14:textId="77777777" w:rsidR="00922A34" w:rsidRPr="00922A34" w:rsidRDefault="00ED7970" w:rsidP="00B9515C">
            <w:pPr>
              <w:tabs>
                <w:tab w:val="left" w:pos="1180"/>
              </w:tabs>
              <w:spacing w:before="20" w:after="2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6358632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A34" w:rsidRPr="00922A3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922A34" w:rsidRPr="00922A34">
              <w:rPr>
                <w:sz w:val="20"/>
                <w:szCs w:val="20"/>
              </w:rPr>
              <w:t xml:space="preserve"> New task</w:t>
            </w:r>
            <w:r w:rsidR="00922A34" w:rsidRPr="00922A34">
              <w:rPr>
                <w:sz w:val="20"/>
                <w:szCs w:val="20"/>
              </w:rPr>
              <w:tab/>
              <w:t xml:space="preserve">             </w:t>
            </w:r>
            <w:r w:rsidR="00922A34" w:rsidRPr="00922A34">
              <w:rPr>
                <w:sz w:val="20"/>
                <w:szCs w:val="20"/>
              </w:rPr>
              <w:tab/>
            </w:r>
            <w:sdt>
              <w:sdtPr>
                <w:rPr>
                  <w:sz w:val="20"/>
                  <w:szCs w:val="20"/>
                </w:rPr>
                <w:id w:val="-1700080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A34" w:rsidRPr="00922A3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922A34" w:rsidRPr="00922A34">
              <w:rPr>
                <w:sz w:val="20"/>
                <w:szCs w:val="20"/>
              </w:rPr>
              <w:t xml:space="preserve"> New information</w:t>
            </w:r>
            <w:r w:rsidR="00922A34" w:rsidRPr="00922A34">
              <w:rPr>
                <w:sz w:val="20"/>
                <w:szCs w:val="20"/>
              </w:rPr>
              <w:tab/>
            </w:r>
            <w:sdt>
              <w:sdtPr>
                <w:rPr>
                  <w:sz w:val="20"/>
                  <w:szCs w:val="20"/>
                </w:rPr>
                <w:id w:val="-1454011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A34" w:rsidRPr="00922A3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922A34" w:rsidRPr="00922A34">
              <w:rPr>
                <w:sz w:val="20"/>
                <w:szCs w:val="20"/>
              </w:rPr>
              <w:t xml:space="preserve"> Change to existing work environment/task/object/tool   </w:t>
            </w:r>
            <w:sdt>
              <w:sdtPr>
                <w:rPr>
                  <w:sz w:val="20"/>
                  <w:szCs w:val="20"/>
                </w:rPr>
                <w:id w:val="20631423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A34" w:rsidRPr="00922A3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922A34" w:rsidRPr="00922A34">
              <w:rPr>
                <w:sz w:val="20"/>
                <w:szCs w:val="20"/>
              </w:rPr>
              <w:t xml:space="preserve"> Report of musculoskeletal disorder (sprain/strain of muscle, joints, ligaments, tendons etc.)</w:t>
            </w:r>
          </w:p>
          <w:p w14:paraId="6F3ACBBB" w14:textId="77777777" w:rsidR="00246D41" w:rsidRPr="00922A34" w:rsidRDefault="00ED7970" w:rsidP="00B9515C">
            <w:pPr>
              <w:tabs>
                <w:tab w:val="left" w:pos="1180"/>
              </w:tabs>
              <w:spacing w:before="20" w:after="20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7745987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2A34" w:rsidRPr="00922A3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922A34" w:rsidRPr="00922A34">
              <w:rPr>
                <w:sz w:val="20"/>
                <w:szCs w:val="20"/>
              </w:rPr>
              <w:t xml:space="preserve"> Cyclic review</w:t>
            </w:r>
          </w:p>
        </w:tc>
      </w:tr>
      <w:tr w:rsidR="005D277E" w:rsidRPr="00922A34" w14:paraId="3BDA620C" w14:textId="77777777" w:rsidTr="0031169E">
        <w:tc>
          <w:tcPr>
            <w:tcW w:w="6516" w:type="dxa"/>
            <w:gridSpan w:val="4"/>
          </w:tcPr>
          <w:p w14:paraId="3EEEC39B" w14:textId="77777777" w:rsidR="005D277E" w:rsidRPr="00922A34" w:rsidRDefault="005D277E" w:rsidP="00B9515C">
            <w:pPr>
              <w:spacing w:before="20" w:after="20"/>
              <w:rPr>
                <w:b/>
                <w:sz w:val="20"/>
                <w:szCs w:val="20"/>
              </w:rPr>
            </w:pPr>
            <w:r w:rsidRPr="00922A34">
              <w:rPr>
                <w:b/>
                <w:sz w:val="20"/>
                <w:szCs w:val="20"/>
              </w:rPr>
              <w:t>Congregation name / Location:</w:t>
            </w:r>
          </w:p>
          <w:p w14:paraId="68D2D916" w14:textId="77777777" w:rsidR="005D277E" w:rsidRPr="00922A34" w:rsidRDefault="005D277E" w:rsidP="00B9515C">
            <w:pPr>
              <w:spacing w:before="20" w:after="20"/>
              <w:rPr>
                <w:b/>
                <w:sz w:val="20"/>
                <w:szCs w:val="20"/>
              </w:rPr>
            </w:pPr>
          </w:p>
        </w:tc>
        <w:tc>
          <w:tcPr>
            <w:tcW w:w="4111" w:type="dxa"/>
          </w:tcPr>
          <w:p w14:paraId="7BDF21A4" w14:textId="77777777" w:rsidR="005D277E" w:rsidRDefault="005D277E" w:rsidP="00B9515C">
            <w:pPr>
              <w:spacing w:before="20" w:after="20"/>
              <w:rPr>
                <w:b/>
                <w:sz w:val="20"/>
                <w:szCs w:val="20"/>
              </w:rPr>
            </w:pPr>
            <w:r w:rsidRPr="00922A34">
              <w:rPr>
                <w:b/>
                <w:sz w:val="20"/>
                <w:szCs w:val="20"/>
              </w:rPr>
              <w:t>Assessed by:</w:t>
            </w:r>
          </w:p>
          <w:p w14:paraId="3A1A8C10" w14:textId="77777777" w:rsidR="005D277E" w:rsidRDefault="005D277E" w:rsidP="00B9515C">
            <w:pPr>
              <w:spacing w:before="20" w:after="20"/>
              <w:rPr>
                <w:b/>
                <w:sz w:val="20"/>
                <w:szCs w:val="20"/>
              </w:rPr>
            </w:pPr>
          </w:p>
          <w:p w14:paraId="277C027A" w14:textId="77777777" w:rsidR="005D277E" w:rsidRDefault="005D277E" w:rsidP="00B9515C">
            <w:pPr>
              <w:spacing w:before="20" w:after="20"/>
              <w:rPr>
                <w:b/>
                <w:sz w:val="20"/>
                <w:szCs w:val="20"/>
              </w:rPr>
            </w:pPr>
          </w:p>
          <w:p w14:paraId="5B77D2CB" w14:textId="77777777" w:rsidR="005D277E" w:rsidRPr="00922A34" w:rsidRDefault="005D277E" w:rsidP="00B9515C">
            <w:pPr>
              <w:spacing w:before="20" w:after="20"/>
              <w:rPr>
                <w:b/>
                <w:sz w:val="20"/>
                <w:szCs w:val="20"/>
              </w:rPr>
            </w:pPr>
          </w:p>
        </w:tc>
        <w:tc>
          <w:tcPr>
            <w:tcW w:w="4761" w:type="dxa"/>
          </w:tcPr>
          <w:p w14:paraId="1EDE92BC" w14:textId="77777777" w:rsidR="005D277E" w:rsidRDefault="005D277E" w:rsidP="00B9515C">
            <w:pPr>
              <w:spacing w:before="20" w:after="2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Health and Safety Representative (HSR)</w:t>
            </w:r>
            <w:r w:rsidRPr="00922A34">
              <w:rPr>
                <w:b/>
                <w:sz w:val="20"/>
                <w:szCs w:val="20"/>
              </w:rPr>
              <w:t>:</w:t>
            </w:r>
          </w:p>
          <w:p w14:paraId="5BAFF9BB" w14:textId="77777777" w:rsidR="005D277E" w:rsidRDefault="005D277E" w:rsidP="00B9515C">
            <w:pPr>
              <w:spacing w:before="20" w:after="20"/>
              <w:rPr>
                <w:b/>
                <w:sz w:val="20"/>
                <w:szCs w:val="20"/>
              </w:rPr>
            </w:pPr>
          </w:p>
          <w:p w14:paraId="090C670F" w14:textId="77777777" w:rsidR="005D277E" w:rsidRPr="00922A34" w:rsidRDefault="005D277E" w:rsidP="00B9515C">
            <w:pPr>
              <w:spacing w:before="20" w:after="20"/>
              <w:rPr>
                <w:b/>
                <w:sz w:val="20"/>
                <w:szCs w:val="20"/>
              </w:rPr>
            </w:pPr>
          </w:p>
        </w:tc>
      </w:tr>
      <w:tr w:rsidR="00922A34" w:rsidRPr="00922A34" w14:paraId="3187E8EF" w14:textId="77777777" w:rsidTr="00246D41">
        <w:tc>
          <w:tcPr>
            <w:tcW w:w="15388" w:type="dxa"/>
            <w:gridSpan w:val="6"/>
          </w:tcPr>
          <w:p w14:paraId="43F037A8" w14:textId="77777777" w:rsidR="00922A34" w:rsidRPr="00922A34" w:rsidRDefault="00922A34" w:rsidP="00B9515C">
            <w:pPr>
              <w:spacing w:before="20" w:after="20"/>
              <w:rPr>
                <w:b/>
                <w:sz w:val="20"/>
                <w:szCs w:val="20"/>
              </w:rPr>
            </w:pPr>
            <w:r w:rsidRPr="00922A34">
              <w:rPr>
                <w:b/>
                <w:sz w:val="20"/>
                <w:szCs w:val="20"/>
              </w:rPr>
              <w:t xml:space="preserve">Description of manual handling task (If necessary observe/analyse the task being performed by different workers at different times to capture variation in </w:t>
            </w:r>
            <w:r w:rsidR="0020047A">
              <w:rPr>
                <w:b/>
                <w:sz w:val="20"/>
                <w:szCs w:val="20"/>
              </w:rPr>
              <w:t>workflow</w:t>
            </w:r>
            <w:r w:rsidRPr="00922A34">
              <w:rPr>
                <w:b/>
                <w:sz w:val="20"/>
                <w:szCs w:val="20"/>
              </w:rPr>
              <w:t>)</w:t>
            </w:r>
          </w:p>
          <w:p w14:paraId="719404F1" w14:textId="77777777" w:rsidR="00922A34" w:rsidRDefault="00922A34" w:rsidP="00B9515C">
            <w:pPr>
              <w:spacing w:before="20" w:after="20"/>
              <w:rPr>
                <w:sz w:val="20"/>
                <w:szCs w:val="20"/>
              </w:rPr>
            </w:pPr>
          </w:p>
          <w:p w14:paraId="568E7461" w14:textId="77777777" w:rsidR="00922A34" w:rsidRDefault="00922A34" w:rsidP="00B9515C">
            <w:pPr>
              <w:spacing w:before="20" w:after="20"/>
              <w:rPr>
                <w:sz w:val="20"/>
                <w:szCs w:val="20"/>
              </w:rPr>
            </w:pPr>
          </w:p>
          <w:p w14:paraId="32139D8F" w14:textId="77777777" w:rsidR="00922A34" w:rsidRDefault="00922A34" w:rsidP="00B9515C">
            <w:pPr>
              <w:spacing w:before="20" w:after="20"/>
              <w:rPr>
                <w:sz w:val="20"/>
                <w:szCs w:val="20"/>
              </w:rPr>
            </w:pPr>
          </w:p>
          <w:p w14:paraId="35903524" w14:textId="77777777" w:rsidR="005D277E" w:rsidRDefault="005D277E" w:rsidP="00B9515C">
            <w:pPr>
              <w:spacing w:before="20" w:after="20"/>
              <w:rPr>
                <w:sz w:val="20"/>
                <w:szCs w:val="20"/>
              </w:rPr>
            </w:pPr>
          </w:p>
          <w:p w14:paraId="785376C6" w14:textId="77777777" w:rsidR="005D277E" w:rsidRDefault="005D277E" w:rsidP="00B9515C">
            <w:pPr>
              <w:spacing w:before="20" w:after="20"/>
              <w:rPr>
                <w:sz w:val="20"/>
                <w:szCs w:val="20"/>
              </w:rPr>
            </w:pPr>
          </w:p>
          <w:p w14:paraId="35007BD2" w14:textId="77777777" w:rsidR="005D277E" w:rsidRDefault="005D277E" w:rsidP="00B9515C">
            <w:pPr>
              <w:spacing w:before="20" w:after="20"/>
              <w:rPr>
                <w:sz w:val="20"/>
                <w:szCs w:val="20"/>
              </w:rPr>
            </w:pPr>
          </w:p>
          <w:p w14:paraId="6E9B04B9" w14:textId="77777777" w:rsidR="005D277E" w:rsidRDefault="005D277E" w:rsidP="00B9515C">
            <w:pPr>
              <w:spacing w:before="20" w:after="20"/>
              <w:rPr>
                <w:sz w:val="20"/>
                <w:szCs w:val="20"/>
              </w:rPr>
            </w:pPr>
          </w:p>
          <w:p w14:paraId="4C111A74" w14:textId="77777777" w:rsidR="005D277E" w:rsidRDefault="005D277E" w:rsidP="00B9515C">
            <w:pPr>
              <w:spacing w:before="20" w:after="20"/>
              <w:rPr>
                <w:sz w:val="20"/>
                <w:szCs w:val="20"/>
              </w:rPr>
            </w:pPr>
          </w:p>
          <w:p w14:paraId="4730A7B0" w14:textId="77777777" w:rsidR="005D277E" w:rsidRDefault="005D277E" w:rsidP="00B9515C">
            <w:pPr>
              <w:spacing w:before="20" w:after="20"/>
              <w:rPr>
                <w:sz w:val="20"/>
                <w:szCs w:val="20"/>
              </w:rPr>
            </w:pPr>
          </w:p>
          <w:p w14:paraId="309DD2B8" w14:textId="77777777" w:rsidR="005D277E" w:rsidRDefault="005D277E" w:rsidP="00B9515C">
            <w:pPr>
              <w:spacing w:before="20" w:after="20"/>
              <w:rPr>
                <w:sz w:val="20"/>
                <w:szCs w:val="20"/>
              </w:rPr>
            </w:pPr>
          </w:p>
          <w:p w14:paraId="31A9B722" w14:textId="77777777" w:rsidR="005D277E" w:rsidRDefault="005D277E" w:rsidP="00B9515C">
            <w:pPr>
              <w:spacing w:before="20" w:after="20"/>
              <w:rPr>
                <w:sz w:val="20"/>
                <w:szCs w:val="20"/>
              </w:rPr>
            </w:pPr>
          </w:p>
          <w:p w14:paraId="56E36878" w14:textId="77777777" w:rsidR="005D277E" w:rsidRDefault="005D277E" w:rsidP="00B9515C">
            <w:pPr>
              <w:spacing w:before="20" w:after="20"/>
              <w:rPr>
                <w:sz w:val="20"/>
                <w:szCs w:val="20"/>
              </w:rPr>
            </w:pPr>
          </w:p>
          <w:p w14:paraId="6D2BAA9E" w14:textId="77777777" w:rsidR="00E86DF6" w:rsidRDefault="00E86DF6" w:rsidP="00B9515C">
            <w:pPr>
              <w:spacing w:before="20" w:after="20"/>
              <w:rPr>
                <w:sz w:val="20"/>
                <w:szCs w:val="20"/>
              </w:rPr>
            </w:pPr>
          </w:p>
          <w:p w14:paraId="3F3D663C" w14:textId="77777777" w:rsidR="00922A34" w:rsidRPr="00922A34" w:rsidRDefault="00922A34" w:rsidP="00B9515C">
            <w:pPr>
              <w:spacing w:before="20" w:after="20"/>
              <w:rPr>
                <w:sz w:val="20"/>
                <w:szCs w:val="20"/>
              </w:rPr>
            </w:pPr>
          </w:p>
        </w:tc>
      </w:tr>
      <w:tr w:rsidR="00E86DF6" w:rsidRPr="00922A34" w14:paraId="043846FD" w14:textId="77777777" w:rsidTr="003F7BC6">
        <w:tc>
          <w:tcPr>
            <w:tcW w:w="6232" w:type="dxa"/>
            <w:gridSpan w:val="3"/>
            <w:tcBorders>
              <w:bottom w:val="nil"/>
            </w:tcBorders>
          </w:tcPr>
          <w:p w14:paraId="45FFEA32" w14:textId="77777777" w:rsidR="00E86DF6" w:rsidRPr="003F7BC6" w:rsidRDefault="00E86DF6" w:rsidP="00B9515C">
            <w:pPr>
              <w:spacing w:before="20" w:after="20"/>
              <w:jc w:val="both"/>
              <w:rPr>
                <w:b/>
                <w:sz w:val="20"/>
                <w:szCs w:val="20"/>
              </w:rPr>
            </w:pPr>
            <w:r w:rsidRPr="003F7BC6">
              <w:rPr>
                <w:b/>
                <w:sz w:val="20"/>
                <w:szCs w:val="20"/>
              </w:rPr>
              <w:t>Is there a past experience with the activity/task that may assist in the assessment?</w:t>
            </w:r>
          </w:p>
        </w:tc>
        <w:tc>
          <w:tcPr>
            <w:tcW w:w="9156" w:type="dxa"/>
            <w:gridSpan w:val="3"/>
            <w:vMerge w:val="restart"/>
          </w:tcPr>
          <w:p w14:paraId="05C8640C" w14:textId="77777777" w:rsidR="00E86DF6" w:rsidRDefault="00E86DF6" w:rsidP="00B9515C">
            <w:pPr>
              <w:pStyle w:val="ListParagraph"/>
              <w:spacing w:before="20" w:after="20"/>
              <w:ind w:left="360"/>
              <w:rPr>
                <w:b/>
                <w:sz w:val="20"/>
                <w:szCs w:val="20"/>
              </w:rPr>
            </w:pPr>
          </w:p>
          <w:p w14:paraId="73B2D8B4" w14:textId="77777777" w:rsidR="00E86DF6" w:rsidRDefault="00E86DF6" w:rsidP="00B9515C">
            <w:pPr>
              <w:pStyle w:val="ListParagraph"/>
              <w:spacing w:before="20" w:after="20"/>
              <w:ind w:left="360"/>
              <w:rPr>
                <w:b/>
                <w:sz w:val="20"/>
                <w:szCs w:val="20"/>
              </w:rPr>
            </w:pPr>
          </w:p>
          <w:p w14:paraId="2F306202" w14:textId="77777777" w:rsidR="00E86DF6" w:rsidRDefault="00E86DF6" w:rsidP="00B9515C">
            <w:pPr>
              <w:pStyle w:val="ListParagraph"/>
              <w:spacing w:before="20" w:after="20"/>
              <w:ind w:left="360"/>
              <w:rPr>
                <w:b/>
                <w:sz w:val="20"/>
                <w:szCs w:val="20"/>
              </w:rPr>
            </w:pPr>
          </w:p>
          <w:p w14:paraId="6E2CC0DD" w14:textId="77777777" w:rsidR="00E86DF6" w:rsidRDefault="00E86DF6" w:rsidP="00B9515C">
            <w:pPr>
              <w:pStyle w:val="ListParagraph"/>
              <w:spacing w:before="20" w:after="20"/>
              <w:ind w:left="360"/>
              <w:rPr>
                <w:b/>
                <w:sz w:val="20"/>
                <w:szCs w:val="20"/>
              </w:rPr>
            </w:pPr>
          </w:p>
          <w:p w14:paraId="45EFCBD5" w14:textId="77777777" w:rsidR="00E86DF6" w:rsidRDefault="00E86DF6" w:rsidP="00B9515C">
            <w:pPr>
              <w:pStyle w:val="ListParagraph"/>
              <w:spacing w:before="20" w:after="20"/>
              <w:ind w:left="360"/>
              <w:rPr>
                <w:b/>
                <w:sz w:val="20"/>
                <w:szCs w:val="20"/>
              </w:rPr>
            </w:pPr>
          </w:p>
          <w:p w14:paraId="1B6B7370" w14:textId="77777777" w:rsidR="00E86DF6" w:rsidRPr="00AB4C87" w:rsidRDefault="00E86DF6" w:rsidP="00B9515C">
            <w:pPr>
              <w:pStyle w:val="ListParagraph"/>
              <w:spacing w:before="20" w:after="20"/>
              <w:ind w:left="360"/>
              <w:rPr>
                <w:b/>
                <w:sz w:val="20"/>
                <w:szCs w:val="20"/>
              </w:rPr>
            </w:pPr>
          </w:p>
        </w:tc>
      </w:tr>
      <w:tr w:rsidR="00E86DF6" w:rsidRPr="00922A34" w14:paraId="7C243C81" w14:textId="77777777" w:rsidTr="003F7BC6">
        <w:tc>
          <w:tcPr>
            <w:tcW w:w="2122" w:type="dxa"/>
            <w:tcBorders>
              <w:top w:val="nil"/>
              <w:right w:val="nil"/>
            </w:tcBorders>
          </w:tcPr>
          <w:p w14:paraId="7E080D55" w14:textId="77777777" w:rsidR="00E86DF6" w:rsidRDefault="00E86DF6" w:rsidP="00B9515C">
            <w:pPr>
              <w:pStyle w:val="ListParagraph"/>
              <w:numPr>
                <w:ilvl w:val="0"/>
                <w:numId w:val="6"/>
              </w:numPr>
              <w:spacing w:before="20" w:after="20"/>
              <w:rPr>
                <w:sz w:val="20"/>
                <w:szCs w:val="20"/>
              </w:rPr>
            </w:pPr>
            <w:r w:rsidRPr="003F7BC6">
              <w:rPr>
                <w:sz w:val="20"/>
                <w:szCs w:val="20"/>
              </w:rPr>
              <w:t>Existing controls</w:t>
            </w:r>
          </w:p>
          <w:p w14:paraId="15F46347" w14:textId="77777777" w:rsidR="00E86DF6" w:rsidRDefault="00E86DF6" w:rsidP="00B9515C">
            <w:pPr>
              <w:pStyle w:val="ListParagraph"/>
              <w:numPr>
                <w:ilvl w:val="0"/>
                <w:numId w:val="6"/>
              </w:numPr>
              <w:spacing w:before="20" w:after="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Industry standards </w:t>
            </w:r>
          </w:p>
          <w:p w14:paraId="5B9155C3" w14:textId="77777777" w:rsidR="00E86DF6" w:rsidRDefault="00E86DF6" w:rsidP="00B9515C">
            <w:pPr>
              <w:pStyle w:val="ListParagraph"/>
              <w:numPr>
                <w:ilvl w:val="0"/>
                <w:numId w:val="6"/>
              </w:numPr>
              <w:spacing w:before="20" w:after="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Training</w:t>
            </w:r>
          </w:p>
        </w:tc>
        <w:tc>
          <w:tcPr>
            <w:tcW w:w="1984" w:type="dxa"/>
            <w:tcBorders>
              <w:top w:val="nil"/>
              <w:left w:val="nil"/>
              <w:right w:val="nil"/>
            </w:tcBorders>
          </w:tcPr>
          <w:p w14:paraId="7193F1CE" w14:textId="77777777" w:rsidR="00E86DF6" w:rsidRDefault="00E86DF6" w:rsidP="00B9515C">
            <w:pPr>
              <w:pStyle w:val="ListParagraph"/>
              <w:numPr>
                <w:ilvl w:val="0"/>
                <w:numId w:val="6"/>
              </w:numPr>
              <w:spacing w:before="20" w:after="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SOPs</w:t>
            </w:r>
          </w:p>
          <w:p w14:paraId="53B04F1D" w14:textId="77777777" w:rsidR="00E86DF6" w:rsidRDefault="00E86DF6" w:rsidP="00B9515C">
            <w:pPr>
              <w:pStyle w:val="ListParagraph"/>
              <w:numPr>
                <w:ilvl w:val="0"/>
                <w:numId w:val="6"/>
              </w:numPr>
              <w:spacing w:before="20" w:after="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Incidents and near misses</w:t>
            </w:r>
          </w:p>
          <w:p w14:paraId="2DD7FF4D" w14:textId="77777777" w:rsidR="00E86DF6" w:rsidRPr="003F7BC6" w:rsidRDefault="00E86DF6" w:rsidP="00B9515C">
            <w:pPr>
              <w:pStyle w:val="ListParagraph"/>
              <w:numPr>
                <w:ilvl w:val="0"/>
                <w:numId w:val="6"/>
              </w:numPr>
              <w:spacing w:before="20" w:after="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Incident Investigation</w:t>
            </w:r>
          </w:p>
        </w:tc>
        <w:tc>
          <w:tcPr>
            <w:tcW w:w="2126" w:type="dxa"/>
            <w:tcBorders>
              <w:top w:val="nil"/>
              <w:left w:val="nil"/>
            </w:tcBorders>
          </w:tcPr>
          <w:p w14:paraId="5269F8CD" w14:textId="77777777" w:rsidR="00E86DF6" w:rsidRDefault="00E86DF6" w:rsidP="00B9515C">
            <w:pPr>
              <w:pStyle w:val="ListParagraph"/>
              <w:numPr>
                <w:ilvl w:val="0"/>
                <w:numId w:val="6"/>
              </w:numPr>
              <w:spacing w:before="20" w:after="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Standards</w:t>
            </w:r>
          </w:p>
          <w:p w14:paraId="467AA36B" w14:textId="77777777" w:rsidR="00E86DF6" w:rsidRDefault="00E86DF6" w:rsidP="00B9515C">
            <w:pPr>
              <w:pStyle w:val="ListParagraph"/>
              <w:numPr>
                <w:ilvl w:val="0"/>
                <w:numId w:val="6"/>
              </w:numPr>
              <w:spacing w:before="20" w:after="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Legislation and codes</w:t>
            </w:r>
          </w:p>
          <w:p w14:paraId="69DC1CA1" w14:textId="77777777" w:rsidR="00E86DF6" w:rsidRPr="003F7BC6" w:rsidRDefault="00E86DF6" w:rsidP="00B9515C">
            <w:pPr>
              <w:pStyle w:val="ListParagraph"/>
              <w:numPr>
                <w:ilvl w:val="0"/>
                <w:numId w:val="6"/>
              </w:numPr>
              <w:spacing w:before="20" w:after="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Guidance material</w:t>
            </w:r>
          </w:p>
        </w:tc>
        <w:tc>
          <w:tcPr>
            <w:tcW w:w="9156" w:type="dxa"/>
            <w:gridSpan w:val="3"/>
            <w:vMerge/>
          </w:tcPr>
          <w:p w14:paraId="3C4347BF" w14:textId="77777777" w:rsidR="00E86DF6" w:rsidRPr="00AB4C87" w:rsidRDefault="00E86DF6" w:rsidP="00B9515C">
            <w:pPr>
              <w:pStyle w:val="ListParagraph"/>
              <w:spacing w:before="20" w:after="20"/>
              <w:ind w:left="360"/>
              <w:rPr>
                <w:b/>
                <w:sz w:val="20"/>
                <w:szCs w:val="20"/>
              </w:rPr>
            </w:pPr>
          </w:p>
        </w:tc>
      </w:tr>
    </w:tbl>
    <w:p w14:paraId="15322411" w14:textId="77777777" w:rsidR="00246D41" w:rsidRPr="00922A34" w:rsidRDefault="00246D41">
      <w:pPr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DB1973" w:rsidRPr="00922A34" w14:paraId="384C7BB8" w14:textId="77777777" w:rsidTr="006A3D53">
        <w:tc>
          <w:tcPr>
            <w:tcW w:w="15388" w:type="dxa"/>
            <w:shd w:val="clear" w:color="auto" w:fill="DEEAF6" w:themeFill="accent1" w:themeFillTint="33"/>
          </w:tcPr>
          <w:p w14:paraId="3F9E55C0" w14:textId="77777777" w:rsidR="00DB1973" w:rsidRPr="00922A34" w:rsidRDefault="00DB1973" w:rsidP="00DB197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STEP 2</w:t>
            </w:r>
            <w:r w:rsidRPr="00922A34">
              <w:rPr>
                <w:b/>
                <w:sz w:val="20"/>
                <w:szCs w:val="20"/>
              </w:rPr>
              <w:t xml:space="preserve"> – </w:t>
            </w:r>
            <w:r>
              <w:rPr>
                <w:b/>
                <w:sz w:val="20"/>
                <w:szCs w:val="20"/>
              </w:rPr>
              <w:t>RISK RATING – RISK MATRIX AND DEFINITIONS</w:t>
            </w:r>
          </w:p>
        </w:tc>
      </w:tr>
    </w:tbl>
    <w:p w14:paraId="7B09C50A" w14:textId="77777777" w:rsidR="00D35135" w:rsidRDefault="00D35135" w:rsidP="00D35135">
      <w:pPr>
        <w:spacing w:after="0"/>
        <w:rPr>
          <w:rFonts w:cstheme="minorHAnsi"/>
          <w:sz w:val="20"/>
          <w:szCs w:val="20"/>
          <w:lang w:eastAsia="en-AU"/>
        </w:rPr>
      </w:pPr>
      <w:r>
        <w:rPr>
          <w:rFonts w:cstheme="minorHAnsi"/>
          <w:sz w:val="20"/>
          <w:szCs w:val="20"/>
          <w:lang w:eastAsia="en-AU"/>
        </w:rPr>
        <w:t xml:space="preserve">The Risk Matrix provides a </w:t>
      </w:r>
      <w:r w:rsidRPr="00032EE7">
        <w:rPr>
          <w:rFonts w:cstheme="minorHAnsi"/>
          <w:b/>
          <w:sz w:val="20"/>
          <w:szCs w:val="20"/>
          <w:lang w:eastAsia="en-AU"/>
        </w:rPr>
        <w:t>guide</w:t>
      </w:r>
      <w:r>
        <w:rPr>
          <w:rFonts w:cstheme="minorHAnsi"/>
          <w:sz w:val="20"/>
          <w:szCs w:val="20"/>
          <w:lang w:eastAsia="en-AU"/>
        </w:rPr>
        <w:t xml:space="preserve"> to assist in objectively assessing the risk potential and subsequent Control Measures to be put in place to adequately manage the risk.  </w:t>
      </w:r>
    </w:p>
    <w:p w14:paraId="40D919E7" w14:textId="77777777" w:rsidR="00D35135" w:rsidRDefault="00D35135" w:rsidP="00D35135">
      <w:pPr>
        <w:spacing w:after="0"/>
        <w:rPr>
          <w:rFonts w:cstheme="minorHAnsi"/>
          <w:b/>
          <w:sz w:val="20"/>
          <w:szCs w:val="20"/>
          <w:lang w:eastAsia="en-AU"/>
        </w:rPr>
      </w:pPr>
      <w:r>
        <w:rPr>
          <w:rFonts w:cstheme="minorHAnsi"/>
          <w:sz w:val="20"/>
          <w:szCs w:val="20"/>
          <w:lang w:eastAsia="en-AU"/>
        </w:rPr>
        <w:t xml:space="preserve">It is suggested that the use of this risk matrix is undertaken by at least 2 persons and the resultant risk ratings are based on the </w:t>
      </w:r>
      <w:r w:rsidRPr="007B1A32">
        <w:rPr>
          <w:rFonts w:cstheme="minorHAnsi"/>
          <w:b/>
          <w:sz w:val="20"/>
          <w:szCs w:val="20"/>
          <w:lang w:eastAsia="en-AU"/>
        </w:rPr>
        <w:t>current control measures you have put in place.</w:t>
      </w:r>
    </w:p>
    <w:p w14:paraId="63C383C4" w14:textId="77777777" w:rsidR="00D35135" w:rsidRDefault="00D35135" w:rsidP="00D35135">
      <w:pPr>
        <w:spacing w:after="0"/>
        <w:rPr>
          <w:rFonts w:cstheme="minorHAnsi"/>
          <w:b/>
          <w:sz w:val="20"/>
          <w:szCs w:val="20"/>
          <w:lang w:eastAsia="en-AU"/>
        </w:rPr>
      </w:pPr>
    </w:p>
    <w:p w14:paraId="5EA2CFAA" w14:textId="77777777" w:rsidR="00D35135" w:rsidRDefault="00D35135" w:rsidP="00D35135">
      <w:pPr>
        <w:spacing w:after="0"/>
        <w:jc w:val="center"/>
        <w:rPr>
          <w:rFonts w:cstheme="minorHAnsi"/>
          <w:sz w:val="20"/>
          <w:szCs w:val="20"/>
          <w:lang w:eastAsia="en-AU"/>
        </w:rPr>
      </w:pPr>
      <w:r>
        <w:rPr>
          <w:rFonts w:cstheme="minorHAnsi"/>
          <w:b/>
          <w:sz w:val="20"/>
          <w:szCs w:val="20"/>
          <w:lang w:eastAsia="en-AU"/>
        </w:rPr>
        <w:t>Risk Rating Matrix (For Safety and Environment)</w:t>
      </w:r>
    </w:p>
    <w:p w14:paraId="2705A851" w14:textId="77777777" w:rsidR="00D35135" w:rsidRPr="00FD7C75" w:rsidRDefault="00D35135" w:rsidP="00D3513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292526"/>
          <w:sz w:val="20"/>
          <w:szCs w:val="20"/>
        </w:rPr>
      </w:pPr>
      <w:r w:rsidRPr="00DB3E8C">
        <w:rPr>
          <w:rFonts w:cstheme="minorHAnsi"/>
          <w:b/>
          <w:color w:val="292526"/>
          <w:sz w:val="20"/>
          <w:szCs w:val="20"/>
        </w:rPr>
        <w:t xml:space="preserve"> 1</w:t>
      </w:r>
      <w:r w:rsidRPr="00DB3E8C">
        <w:rPr>
          <w:rFonts w:cstheme="minorHAnsi"/>
          <w:b/>
          <w:color w:val="292526"/>
          <w:sz w:val="20"/>
          <w:szCs w:val="20"/>
          <w:vertAlign w:val="superscript"/>
        </w:rPr>
        <w:t>st</w:t>
      </w:r>
      <w:r w:rsidRPr="00FD7C75">
        <w:rPr>
          <w:rFonts w:cstheme="minorHAnsi"/>
          <w:color w:val="292526"/>
          <w:sz w:val="20"/>
          <w:szCs w:val="20"/>
        </w:rPr>
        <w:t xml:space="preserve"> What is the </w:t>
      </w:r>
      <w:r w:rsidRPr="00FD7C75">
        <w:rPr>
          <w:rFonts w:cstheme="minorHAnsi"/>
          <w:b/>
          <w:bCs/>
          <w:color w:val="292526"/>
          <w:sz w:val="20"/>
          <w:szCs w:val="20"/>
        </w:rPr>
        <w:t xml:space="preserve">most probable </w:t>
      </w:r>
      <w:r w:rsidRPr="00FD7C75">
        <w:rPr>
          <w:rFonts w:cstheme="minorHAnsi"/>
          <w:color w:val="292526"/>
          <w:sz w:val="20"/>
          <w:szCs w:val="20"/>
        </w:rPr>
        <w:t>consequence of</w:t>
      </w:r>
      <w:r w:rsidRPr="00FD7C75">
        <w:rPr>
          <w:rFonts w:cstheme="minorHAnsi"/>
          <w:b/>
          <w:bCs/>
          <w:color w:val="292526"/>
          <w:sz w:val="20"/>
          <w:szCs w:val="20"/>
        </w:rPr>
        <w:t xml:space="preserve"> the unwanted event, incident or circumstance occurring?</w:t>
      </w:r>
    </w:p>
    <w:p w14:paraId="1F16F30F" w14:textId="77777777" w:rsidR="00D35135" w:rsidRDefault="00D35135" w:rsidP="00D3513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292526"/>
          <w:sz w:val="20"/>
          <w:szCs w:val="20"/>
        </w:rPr>
      </w:pPr>
      <w:r w:rsidRPr="00DB3E8C">
        <w:rPr>
          <w:rFonts w:cstheme="minorHAnsi"/>
          <w:b/>
          <w:color w:val="292526"/>
          <w:sz w:val="20"/>
          <w:szCs w:val="20"/>
        </w:rPr>
        <w:t xml:space="preserve"> 2</w:t>
      </w:r>
      <w:r w:rsidRPr="00DB3E8C">
        <w:rPr>
          <w:rFonts w:cstheme="minorHAnsi"/>
          <w:b/>
          <w:color w:val="292526"/>
          <w:sz w:val="20"/>
          <w:szCs w:val="20"/>
          <w:vertAlign w:val="superscript"/>
        </w:rPr>
        <w:t>nd</w:t>
      </w:r>
      <w:r w:rsidRPr="00FD7C75">
        <w:rPr>
          <w:rFonts w:cstheme="minorHAnsi"/>
          <w:color w:val="292526"/>
          <w:sz w:val="20"/>
          <w:szCs w:val="20"/>
        </w:rPr>
        <w:t xml:space="preserve"> What is the </w:t>
      </w:r>
      <w:r w:rsidRPr="00FD7C75">
        <w:rPr>
          <w:rFonts w:cstheme="minorHAnsi"/>
          <w:b/>
          <w:bCs/>
          <w:color w:val="292526"/>
          <w:sz w:val="20"/>
          <w:szCs w:val="20"/>
        </w:rPr>
        <w:t xml:space="preserve">realistic </w:t>
      </w:r>
      <w:r w:rsidRPr="00FD7C75">
        <w:rPr>
          <w:rFonts w:cstheme="minorHAnsi"/>
          <w:color w:val="292526"/>
          <w:sz w:val="20"/>
          <w:szCs w:val="20"/>
        </w:rPr>
        <w:t>likelihood of</w:t>
      </w:r>
      <w:r w:rsidRPr="00FD7C75">
        <w:rPr>
          <w:rFonts w:cstheme="minorHAnsi"/>
          <w:b/>
          <w:bCs/>
          <w:color w:val="292526"/>
          <w:sz w:val="20"/>
          <w:szCs w:val="20"/>
        </w:rPr>
        <w:t xml:space="preserve"> the unwanted event, incident or circumstance occurring?</w:t>
      </w:r>
    </w:p>
    <w:p w14:paraId="4E7752CD" w14:textId="77777777" w:rsidR="00D35135" w:rsidRDefault="00D35135" w:rsidP="00D35135">
      <w:pPr>
        <w:autoSpaceDE w:val="0"/>
        <w:autoSpaceDN w:val="0"/>
        <w:adjustRightInd w:val="0"/>
        <w:spacing w:after="0" w:line="240" w:lineRule="auto"/>
        <w:rPr>
          <w:rFonts w:cstheme="minorHAnsi"/>
          <w:bCs/>
          <w:color w:val="292526"/>
          <w:sz w:val="20"/>
          <w:szCs w:val="20"/>
          <w:u w:val="single"/>
          <w:vertAlign w:val="superscript"/>
        </w:rPr>
      </w:pPr>
      <w:r>
        <w:rPr>
          <w:rFonts w:cstheme="minorHAnsi"/>
          <w:b/>
          <w:bCs/>
          <w:color w:val="292526"/>
          <w:sz w:val="20"/>
          <w:szCs w:val="20"/>
        </w:rPr>
        <w:t xml:space="preserve"> </w:t>
      </w:r>
      <w:r w:rsidRPr="00DB3E8C">
        <w:rPr>
          <w:rFonts w:cstheme="minorHAnsi"/>
          <w:b/>
          <w:bCs/>
          <w:color w:val="292526"/>
          <w:sz w:val="20"/>
          <w:szCs w:val="20"/>
        </w:rPr>
        <w:t>3</w:t>
      </w:r>
      <w:r>
        <w:rPr>
          <w:rFonts w:cstheme="minorHAnsi"/>
          <w:b/>
          <w:bCs/>
          <w:color w:val="292526"/>
          <w:sz w:val="20"/>
          <w:szCs w:val="20"/>
          <w:vertAlign w:val="superscript"/>
        </w:rPr>
        <w:t xml:space="preserve">rd </w:t>
      </w:r>
      <w:r>
        <w:rPr>
          <w:rFonts w:cstheme="minorHAnsi"/>
          <w:bCs/>
          <w:color w:val="292526"/>
          <w:sz w:val="20"/>
          <w:szCs w:val="20"/>
        </w:rPr>
        <w:t xml:space="preserve">Use the Matrix below to see where the criteria from the Consequence and the Likelihood tables </w:t>
      </w:r>
      <w:r w:rsidRPr="00E175A7">
        <w:rPr>
          <w:rFonts w:cstheme="minorHAnsi"/>
          <w:bCs/>
          <w:color w:val="292526"/>
          <w:sz w:val="20"/>
          <w:szCs w:val="20"/>
          <w:u w:val="single"/>
        </w:rPr>
        <w:t>intersect</w:t>
      </w:r>
      <w:r w:rsidRPr="00E175A7">
        <w:rPr>
          <w:rFonts w:cstheme="minorHAnsi"/>
          <w:bCs/>
          <w:color w:val="292526"/>
          <w:sz w:val="20"/>
          <w:szCs w:val="20"/>
          <w:u w:val="single"/>
          <w:vertAlign w:val="superscript"/>
        </w:rPr>
        <w:t xml:space="preserve"> </w:t>
      </w:r>
    </w:p>
    <w:p w14:paraId="2CB042B2" w14:textId="021193ED" w:rsidR="00D35135" w:rsidRDefault="00D35135" w:rsidP="004E3844">
      <w:pPr>
        <w:tabs>
          <w:tab w:val="right" w:pos="14490"/>
        </w:tabs>
        <w:spacing w:after="0" w:line="240" w:lineRule="auto"/>
        <w:rPr>
          <w:sz w:val="20"/>
          <w:szCs w:val="20"/>
        </w:rPr>
      </w:pPr>
    </w:p>
    <w:tbl>
      <w:tblPr>
        <w:tblStyle w:val="TableGrid2"/>
        <w:tblW w:w="15309" w:type="dxa"/>
        <w:tblLook w:val="04A0" w:firstRow="1" w:lastRow="0" w:firstColumn="1" w:lastColumn="0" w:noHBand="0" w:noVBand="1"/>
      </w:tblPr>
      <w:tblGrid>
        <w:gridCol w:w="1321"/>
        <w:gridCol w:w="1842"/>
        <w:gridCol w:w="2507"/>
        <w:gridCol w:w="2410"/>
        <w:gridCol w:w="2410"/>
        <w:gridCol w:w="2410"/>
        <w:gridCol w:w="2409"/>
      </w:tblGrid>
      <w:tr w:rsidR="00D35135" w:rsidRPr="00D35135" w14:paraId="4042ED2A" w14:textId="77777777" w:rsidTr="003B6EE6">
        <w:tc>
          <w:tcPr>
            <w:tcW w:w="153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2E74B5" w:themeFill="accent1" w:themeFillShade="BF"/>
          </w:tcPr>
          <w:p w14:paraId="757262BD" w14:textId="77777777" w:rsidR="00D35135" w:rsidRPr="00D35135" w:rsidRDefault="00D35135" w:rsidP="00D35135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D35135">
              <w:rPr>
                <w:b/>
                <w:color w:val="FFFFFF" w:themeColor="background1"/>
                <w:sz w:val="20"/>
                <w:szCs w:val="20"/>
              </w:rPr>
              <w:t>Consequence</w:t>
            </w:r>
          </w:p>
        </w:tc>
      </w:tr>
      <w:tr w:rsidR="00D35135" w:rsidRPr="00D35135" w14:paraId="61486C0A" w14:textId="77777777" w:rsidTr="003B6EE6">
        <w:tc>
          <w:tcPr>
            <w:tcW w:w="132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2E74B5" w:themeFill="accent1" w:themeFillShade="BF"/>
          </w:tcPr>
          <w:p w14:paraId="62912B83" w14:textId="77777777" w:rsidR="00D35135" w:rsidRPr="00D35135" w:rsidRDefault="00D35135" w:rsidP="00D35135">
            <w:pPr>
              <w:spacing w:before="60" w:after="60"/>
              <w:rPr>
                <w:b/>
                <w:sz w:val="20"/>
                <w:szCs w:val="20"/>
              </w:rPr>
            </w:pPr>
          </w:p>
          <w:p w14:paraId="763F36D3" w14:textId="77777777" w:rsidR="00D35135" w:rsidRPr="00D35135" w:rsidRDefault="00D35135" w:rsidP="00D35135">
            <w:pPr>
              <w:spacing w:before="60" w:after="60"/>
              <w:rPr>
                <w:b/>
                <w:color w:val="FFFFFF" w:themeColor="background1"/>
                <w:sz w:val="20"/>
                <w:szCs w:val="20"/>
              </w:rPr>
            </w:pPr>
          </w:p>
          <w:p w14:paraId="72272E9E" w14:textId="77777777" w:rsidR="00D35135" w:rsidRPr="00D35135" w:rsidRDefault="00D35135" w:rsidP="00D35135">
            <w:pPr>
              <w:spacing w:before="60" w:after="60"/>
              <w:rPr>
                <w:b/>
                <w:sz w:val="20"/>
                <w:szCs w:val="20"/>
              </w:rPr>
            </w:pPr>
            <w:r w:rsidRPr="00D35135">
              <w:rPr>
                <w:b/>
                <w:color w:val="FFFFFF" w:themeColor="background1"/>
                <w:sz w:val="20"/>
                <w:szCs w:val="20"/>
              </w:rPr>
              <w:t>Likelihood</w:t>
            </w:r>
          </w:p>
        </w:tc>
        <w:tc>
          <w:tcPr>
            <w:tcW w:w="1842" w:type="dxa"/>
            <w:tcBorders>
              <w:left w:val="nil"/>
            </w:tcBorders>
            <w:shd w:val="clear" w:color="auto" w:fill="DEEAF6" w:themeFill="accent1" w:themeFillTint="33"/>
          </w:tcPr>
          <w:p w14:paraId="643447E0" w14:textId="77777777" w:rsidR="00D35135" w:rsidRPr="00D35135" w:rsidRDefault="00D35135" w:rsidP="00D35135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507" w:type="dxa"/>
            <w:shd w:val="clear" w:color="auto" w:fill="DEEAF6" w:themeFill="accent1" w:themeFillTint="33"/>
          </w:tcPr>
          <w:p w14:paraId="44B64C8B" w14:textId="77777777" w:rsidR="00D35135" w:rsidRPr="00D35135" w:rsidRDefault="00D35135" w:rsidP="00D35135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t xml:space="preserve">1 - Insignificant </w:t>
            </w:r>
          </w:p>
        </w:tc>
        <w:tc>
          <w:tcPr>
            <w:tcW w:w="2410" w:type="dxa"/>
            <w:shd w:val="clear" w:color="auto" w:fill="DEEAF6" w:themeFill="accent1" w:themeFillTint="33"/>
          </w:tcPr>
          <w:p w14:paraId="20A3471E" w14:textId="77777777" w:rsidR="00D35135" w:rsidRPr="00D35135" w:rsidRDefault="00D35135" w:rsidP="00D35135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t xml:space="preserve">2 - Minor </w:t>
            </w:r>
          </w:p>
        </w:tc>
        <w:tc>
          <w:tcPr>
            <w:tcW w:w="2410" w:type="dxa"/>
            <w:shd w:val="clear" w:color="auto" w:fill="DEEAF6" w:themeFill="accent1" w:themeFillTint="33"/>
          </w:tcPr>
          <w:p w14:paraId="32EBFC7A" w14:textId="77777777" w:rsidR="00D35135" w:rsidRPr="00D35135" w:rsidRDefault="00D35135" w:rsidP="00D35135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t xml:space="preserve">3 - Moderate </w:t>
            </w:r>
          </w:p>
        </w:tc>
        <w:tc>
          <w:tcPr>
            <w:tcW w:w="2410" w:type="dxa"/>
            <w:shd w:val="clear" w:color="auto" w:fill="DEEAF6" w:themeFill="accent1" w:themeFillTint="33"/>
          </w:tcPr>
          <w:p w14:paraId="22419F1A" w14:textId="77777777" w:rsidR="00D35135" w:rsidRPr="00D35135" w:rsidRDefault="00D35135" w:rsidP="00D35135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t xml:space="preserve">4 - Major </w:t>
            </w:r>
          </w:p>
        </w:tc>
        <w:tc>
          <w:tcPr>
            <w:tcW w:w="2409" w:type="dxa"/>
            <w:shd w:val="clear" w:color="auto" w:fill="DEEAF6" w:themeFill="accent1" w:themeFillTint="33"/>
          </w:tcPr>
          <w:p w14:paraId="4A816690" w14:textId="77777777" w:rsidR="00D35135" w:rsidRPr="00D35135" w:rsidRDefault="00D35135" w:rsidP="00D35135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t xml:space="preserve">5 - Severe </w:t>
            </w:r>
          </w:p>
        </w:tc>
      </w:tr>
      <w:tr w:rsidR="00D35135" w:rsidRPr="00D35135" w14:paraId="266FF0AB" w14:textId="77777777" w:rsidTr="003B6EE6">
        <w:tc>
          <w:tcPr>
            <w:tcW w:w="13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2E74B5" w:themeFill="accent1" w:themeFillShade="BF"/>
          </w:tcPr>
          <w:p w14:paraId="3265B1A5" w14:textId="77777777" w:rsidR="00D35135" w:rsidRPr="00D35135" w:rsidRDefault="00D35135" w:rsidP="00D35135">
            <w:p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nil"/>
            </w:tcBorders>
            <w:shd w:val="clear" w:color="auto" w:fill="DEEAF6" w:themeFill="accent1" w:themeFillTint="33"/>
          </w:tcPr>
          <w:p w14:paraId="025CE402" w14:textId="77777777" w:rsidR="00D35135" w:rsidRPr="00D35135" w:rsidRDefault="00D35135" w:rsidP="00D35135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t xml:space="preserve">A -Almost certain </w:t>
            </w:r>
          </w:p>
        </w:tc>
        <w:tc>
          <w:tcPr>
            <w:tcW w:w="2507" w:type="dxa"/>
            <w:shd w:val="clear" w:color="auto" w:fill="FFFF00"/>
          </w:tcPr>
          <w:p w14:paraId="40A3C4C4" w14:textId="77777777" w:rsidR="00D35135" w:rsidRPr="00D35135" w:rsidRDefault="00D35135" w:rsidP="00D35135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t>Medium</w:t>
            </w:r>
          </w:p>
        </w:tc>
        <w:tc>
          <w:tcPr>
            <w:tcW w:w="2410" w:type="dxa"/>
            <w:shd w:val="clear" w:color="auto" w:fill="FFC000"/>
          </w:tcPr>
          <w:p w14:paraId="65C07B34" w14:textId="77777777" w:rsidR="00D35135" w:rsidRPr="00D35135" w:rsidRDefault="00D35135" w:rsidP="00D35135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t>High</w:t>
            </w:r>
          </w:p>
        </w:tc>
        <w:tc>
          <w:tcPr>
            <w:tcW w:w="2410" w:type="dxa"/>
            <w:shd w:val="clear" w:color="auto" w:fill="FFC000"/>
          </w:tcPr>
          <w:p w14:paraId="24436F3B" w14:textId="77777777" w:rsidR="00D35135" w:rsidRPr="00D35135" w:rsidRDefault="00D35135" w:rsidP="00D35135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t>High</w:t>
            </w:r>
          </w:p>
        </w:tc>
        <w:tc>
          <w:tcPr>
            <w:tcW w:w="2410" w:type="dxa"/>
            <w:shd w:val="clear" w:color="auto" w:fill="FF0000"/>
          </w:tcPr>
          <w:p w14:paraId="4A0EEF24" w14:textId="77777777" w:rsidR="00D35135" w:rsidRPr="00D35135" w:rsidRDefault="00D35135" w:rsidP="00D35135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t>Extreme</w:t>
            </w:r>
          </w:p>
        </w:tc>
        <w:tc>
          <w:tcPr>
            <w:tcW w:w="2409" w:type="dxa"/>
            <w:shd w:val="clear" w:color="auto" w:fill="FF0000"/>
          </w:tcPr>
          <w:p w14:paraId="39F92792" w14:textId="77777777" w:rsidR="00D35135" w:rsidRPr="00D35135" w:rsidRDefault="00D35135" w:rsidP="00D35135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t>Extreme</w:t>
            </w:r>
          </w:p>
        </w:tc>
      </w:tr>
      <w:tr w:rsidR="00D35135" w:rsidRPr="00D35135" w14:paraId="62DA71D0" w14:textId="77777777" w:rsidTr="003B6EE6">
        <w:tc>
          <w:tcPr>
            <w:tcW w:w="13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2E74B5" w:themeFill="accent1" w:themeFillShade="BF"/>
          </w:tcPr>
          <w:p w14:paraId="2F70A7CA" w14:textId="77777777" w:rsidR="00D35135" w:rsidRPr="00D35135" w:rsidRDefault="00D35135" w:rsidP="00D35135">
            <w:p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nil"/>
            </w:tcBorders>
            <w:shd w:val="clear" w:color="auto" w:fill="DEEAF6" w:themeFill="accent1" w:themeFillTint="33"/>
          </w:tcPr>
          <w:p w14:paraId="0FE1B7CB" w14:textId="77777777" w:rsidR="00D35135" w:rsidRPr="00D35135" w:rsidRDefault="00D35135" w:rsidP="00D35135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t xml:space="preserve">B - Likely </w:t>
            </w:r>
          </w:p>
        </w:tc>
        <w:tc>
          <w:tcPr>
            <w:tcW w:w="2507" w:type="dxa"/>
            <w:shd w:val="clear" w:color="auto" w:fill="FFFF00"/>
          </w:tcPr>
          <w:p w14:paraId="61549E31" w14:textId="77777777" w:rsidR="00D35135" w:rsidRPr="00D35135" w:rsidRDefault="00D35135" w:rsidP="00D35135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t>Medium</w:t>
            </w:r>
          </w:p>
        </w:tc>
        <w:tc>
          <w:tcPr>
            <w:tcW w:w="2410" w:type="dxa"/>
            <w:shd w:val="clear" w:color="auto" w:fill="FFFF00"/>
          </w:tcPr>
          <w:p w14:paraId="0645A787" w14:textId="77777777" w:rsidR="00D35135" w:rsidRPr="00D35135" w:rsidRDefault="00D35135" w:rsidP="00D35135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t>Medium</w:t>
            </w:r>
          </w:p>
        </w:tc>
        <w:tc>
          <w:tcPr>
            <w:tcW w:w="2410" w:type="dxa"/>
            <w:shd w:val="clear" w:color="auto" w:fill="FFC000"/>
          </w:tcPr>
          <w:p w14:paraId="3938A4D5" w14:textId="77777777" w:rsidR="00D35135" w:rsidRPr="00D35135" w:rsidRDefault="00D35135" w:rsidP="00D35135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t>High</w:t>
            </w:r>
          </w:p>
        </w:tc>
        <w:tc>
          <w:tcPr>
            <w:tcW w:w="2410" w:type="dxa"/>
            <w:shd w:val="clear" w:color="auto" w:fill="FF0000"/>
          </w:tcPr>
          <w:p w14:paraId="4D186176" w14:textId="77777777" w:rsidR="00D35135" w:rsidRPr="00D35135" w:rsidRDefault="00D35135" w:rsidP="00D35135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t>Extreme</w:t>
            </w:r>
          </w:p>
        </w:tc>
        <w:tc>
          <w:tcPr>
            <w:tcW w:w="2409" w:type="dxa"/>
            <w:shd w:val="clear" w:color="auto" w:fill="FF0000"/>
          </w:tcPr>
          <w:p w14:paraId="3B5FBCCA" w14:textId="77777777" w:rsidR="00D35135" w:rsidRPr="00D35135" w:rsidRDefault="00D35135" w:rsidP="00D35135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t>Extreme</w:t>
            </w:r>
          </w:p>
        </w:tc>
      </w:tr>
      <w:tr w:rsidR="00D35135" w:rsidRPr="00D35135" w14:paraId="3A0C4C21" w14:textId="77777777" w:rsidTr="003B6EE6">
        <w:tc>
          <w:tcPr>
            <w:tcW w:w="13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2E74B5" w:themeFill="accent1" w:themeFillShade="BF"/>
          </w:tcPr>
          <w:p w14:paraId="714D2FFF" w14:textId="77777777" w:rsidR="00D35135" w:rsidRPr="00D35135" w:rsidRDefault="00D35135" w:rsidP="00D35135">
            <w:p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nil"/>
            </w:tcBorders>
            <w:shd w:val="clear" w:color="auto" w:fill="DEEAF6" w:themeFill="accent1" w:themeFillTint="33"/>
          </w:tcPr>
          <w:p w14:paraId="39373802" w14:textId="77777777" w:rsidR="00D35135" w:rsidRPr="00D35135" w:rsidRDefault="00D35135" w:rsidP="00D35135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t xml:space="preserve">C - Possible </w:t>
            </w:r>
          </w:p>
        </w:tc>
        <w:tc>
          <w:tcPr>
            <w:tcW w:w="2507" w:type="dxa"/>
            <w:shd w:val="clear" w:color="auto" w:fill="92D050"/>
          </w:tcPr>
          <w:p w14:paraId="166C6DA2" w14:textId="77777777" w:rsidR="00D35135" w:rsidRPr="00D35135" w:rsidRDefault="00D35135" w:rsidP="00D35135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t>Low</w:t>
            </w:r>
          </w:p>
        </w:tc>
        <w:tc>
          <w:tcPr>
            <w:tcW w:w="2410" w:type="dxa"/>
            <w:shd w:val="clear" w:color="auto" w:fill="FFFF00"/>
          </w:tcPr>
          <w:p w14:paraId="58B6AF93" w14:textId="77777777" w:rsidR="00D35135" w:rsidRPr="00D35135" w:rsidRDefault="00D35135" w:rsidP="00D35135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t>Medium</w:t>
            </w:r>
          </w:p>
        </w:tc>
        <w:tc>
          <w:tcPr>
            <w:tcW w:w="2410" w:type="dxa"/>
            <w:shd w:val="clear" w:color="auto" w:fill="FFFF00"/>
          </w:tcPr>
          <w:p w14:paraId="737A7E6E" w14:textId="77777777" w:rsidR="00D35135" w:rsidRPr="00D35135" w:rsidRDefault="00D35135" w:rsidP="00D35135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t>Medium</w:t>
            </w:r>
          </w:p>
        </w:tc>
        <w:tc>
          <w:tcPr>
            <w:tcW w:w="2410" w:type="dxa"/>
            <w:shd w:val="clear" w:color="auto" w:fill="FFC000"/>
          </w:tcPr>
          <w:p w14:paraId="3D512E9C" w14:textId="77777777" w:rsidR="00D35135" w:rsidRPr="00D35135" w:rsidRDefault="00D35135" w:rsidP="00D35135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t>High</w:t>
            </w:r>
          </w:p>
        </w:tc>
        <w:tc>
          <w:tcPr>
            <w:tcW w:w="2409" w:type="dxa"/>
            <w:shd w:val="clear" w:color="auto" w:fill="FF0000"/>
          </w:tcPr>
          <w:p w14:paraId="6E75D8D5" w14:textId="77777777" w:rsidR="00D35135" w:rsidRPr="00D35135" w:rsidRDefault="00D35135" w:rsidP="00D35135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t>Extreme</w:t>
            </w:r>
          </w:p>
        </w:tc>
      </w:tr>
      <w:tr w:rsidR="00D35135" w:rsidRPr="00D35135" w14:paraId="60D357A0" w14:textId="77777777" w:rsidTr="003B6EE6">
        <w:tc>
          <w:tcPr>
            <w:tcW w:w="13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2E74B5" w:themeFill="accent1" w:themeFillShade="BF"/>
          </w:tcPr>
          <w:p w14:paraId="04D1656F" w14:textId="77777777" w:rsidR="00D35135" w:rsidRPr="00D35135" w:rsidRDefault="00D35135" w:rsidP="00D35135">
            <w:p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nil"/>
            </w:tcBorders>
            <w:shd w:val="clear" w:color="auto" w:fill="DEEAF6" w:themeFill="accent1" w:themeFillTint="33"/>
          </w:tcPr>
          <w:p w14:paraId="702D05D3" w14:textId="77777777" w:rsidR="00D35135" w:rsidRPr="00D35135" w:rsidRDefault="00D35135" w:rsidP="00D35135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t xml:space="preserve">D - Unlikely </w:t>
            </w:r>
          </w:p>
        </w:tc>
        <w:tc>
          <w:tcPr>
            <w:tcW w:w="2507" w:type="dxa"/>
            <w:shd w:val="clear" w:color="auto" w:fill="92D050"/>
          </w:tcPr>
          <w:p w14:paraId="0A4559D4" w14:textId="77777777" w:rsidR="00D35135" w:rsidRPr="00D35135" w:rsidRDefault="00D35135" w:rsidP="00D35135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t>Low</w:t>
            </w:r>
          </w:p>
        </w:tc>
        <w:tc>
          <w:tcPr>
            <w:tcW w:w="2410" w:type="dxa"/>
            <w:shd w:val="clear" w:color="auto" w:fill="92D050"/>
          </w:tcPr>
          <w:p w14:paraId="2193DC54" w14:textId="77777777" w:rsidR="00D35135" w:rsidRPr="00D35135" w:rsidRDefault="00D35135" w:rsidP="00D35135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t>Low</w:t>
            </w:r>
          </w:p>
        </w:tc>
        <w:tc>
          <w:tcPr>
            <w:tcW w:w="2410" w:type="dxa"/>
            <w:shd w:val="clear" w:color="auto" w:fill="FFFF00"/>
          </w:tcPr>
          <w:p w14:paraId="407852D7" w14:textId="77777777" w:rsidR="00D35135" w:rsidRPr="00D35135" w:rsidRDefault="00D35135" w:rsidP="00D35135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t>Medium</w:t>
            </w:r>
          </w:p>
        </w:tc>
        <w:tc>
          <w:tcPr>
            <w:tcW w:w="2410" w:type="dxa"/>
            <w:shd w:val="clear" w:color="auto" w:fill="FFC000"/>
          </w:tcPr>
          <w:p w14:paraId="630ED127" w14:textId="77777777" w:rsidR="00D35135" w:rsidRPr="00D35135" w:rsidRDefault="00D35135" w:rsidP="00D35135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t>High</w:t>
            </w:r>
          </w:p>
        </w:tc>
        <w:tc>
          <w:tcPr>
            <w:tcW w:w="2409" w:type="dxa"/>
            <w:shd w:val="clear" w:color="auto" w:fill="FFC000"/>
          </w:tcPr>
          <w:p w14:paraId="4A7AB735" w14:textId="77777777" w:rsidR="00D35135" w:rsidRPr="00D35135" w:rsidRDefault="00D35135" w:rsidP="00D35135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t>High</w:t>
            </w:r>
          </w:p>
        </w:tc>
      </w:tr>
      <w:tr w:rsidR="00D35135" w:rsidRPr="00D35135" w14:paraId="21502636" w14:textId="77777777" w:rsidTr="003B6EE6">
        <w:tc>
          <w:tcPr>
            <w:tcW w:w="132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2E74B5" w:themeFill="accent1" w:themeFillShade="BF"/>
          </w:tcPr>
          <w:p w14:paraId="26D57A21" w14:textId="77777777" w:rsidR="00D35135" w:rsidRPr="00D35135" w:rsidRDefault="00D35135" w:rsidP="00D35135">
            <w:pPr>
              <w:spacing w:before="60" w:after="60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tcBorders>
              <w:left w:val="nil"/>
            </w:tcBorders>
            <w:shd w:val="clear" w:color="auto" w:fill="DEEAF6" w:themeFill="accent1" w:themeFillTint="33"/>
          </w:tcPr>
          <w:p w14:paraId="66BB1821" w14:textId="77777777" w:rsidR="00D35135" w:rsidRPr="00D35135" w:rsidRDefault="00D35135" w:rsidP="00D35135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t xml:space="preserve">E - Rare </w:t>
            </w:r>
          </w:p>
        </w:tc>
        <w:tc>
          <w:tcPr>
            <w:tcW w:w="2507" w:type="dxa"/>
            <w:shd w:val="clear" w:color="auto" w:fill="92D050"/>
          </w:tcPr>
          <w:p w14:paraId="3299A984" w14:textId="77777777" w:rsidR="00D35135" w:rsidRPr="00D35135" w:rsidRDefault="00D35135" w:rsidP="00D35135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t>Low</w:t>
            </w:r>
          </w:p>
        </w:tc>
        <w:tc>
          <w:tcPr>
            <w:tcW w:w="2410" w:type="dxa"/>
            <w:shd w:val="clear" w:color="auto" w:fill="92D050"/>
          </w:tcPr>
          <w:p w14:paraId="4C090CA3" w14:textId="77777777" w:rsidR="00D35135" w:rsidRPr="00D35135" w:rsidRDefault="00D35135" w:rsidP="00D35135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t>Low</w:t>
            </w:r>
          </w:p>
        </w:tc>
        <w:tc>
          <w:tcPr>
            <w:tcW w:w="2410" w:type="dxa"/>
            <w:shd w:val="clear" w:color="auto" w:fill="92D050"/>
          </w:tcPr>
          <w:p w14:paraId="1236A155" w14:textId="77777777" w:rsidR="00D35135" w:rsidRPr="00D35135" w:rsidRDefault="00D35135" w:rsidP="00D35135">
            <w:pPr>
              <w:spacing w:before="60" w:after="60"/>
              <w:jc w:val="center"/>
              <w:rPr>
                <w:b/>
                <w:color w:val="92D050"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t>Low</w:t>
            </w:r>
          </w:p>
        </w:tc>
        <w:tc>
          <w:tcPr>
            <w:tcW w:w="2410" w:type="dxa"/>
            <w:shd w:val="clear" w:color="auto" w:fill="FFFF00"/>
          </w:tcPr>
          <w:p w14:paraId="54D804BB" w14:textId="77777777" w:rsidR="00D35135" w:rsidRPr="00D35135" w:rsidRDefault="00D35135" w:rsidP="00D35135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t>Medium</w:t>
            </w:r>
          </w:p>
        </w:tc>
        <w:tc>
          <w:tcPr>
            <w:tcW w:w="2409" w:type="dxa"/>
            <w:shd w:val="clear" w:color="auto" w:fill="FFC000"/>
          </w:tcPr>
          <w:p w14:paraId="7E3A6561" w14:textId="77777777" w:rsidR="00D35135" w:rsidRPr="00D35135" w:rsidRDefault="00D35135" w:rsidP="00D35135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t>High</w:t>
            </w:r>
          </w:p>
        </w:tc>
      </w:tr>
    </w:tbl>
    <w:p w14:paraId="77649F78" w14:textId="6A46BD86" w:rsidR="00D35135" w:rsidRDefault="00D35135" w:rsidP="004E3844">
      <w:pPr>
        <w:tabs>
          <w:tab w:val="right" w:pos="14490"/>
        </w:tabs>
        <w:spacing w:after="0" w:line="240" w:lineRule="auto"/>
        <w:rPr>
          <w:sz w:val="20"/>
          <w:szCs w:val="20"/>
        </w:rPr>
      </w:pPr>
    </w:p>
    <w:p w14:paraId="722CAE1D" w14:textId="77777777" w:rsidR="00D35135" w:rsidRDefault="00D35135" w:rsidP="00D35135">
      <w:pPr>
        <w:jc w:val="center"/>
        <w:rPr>
          <w:b/>
          <w:color w:val="FFFFFF" w:themeColor="background1"/>
          <w:sz w:val="20"/>
          <w:szCs w:val="20"/>
        </w:rPr>
        <w:sectPr w:rsidR="00D35135" w:rsidSect="00773F2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 w:orient="landscape"/>
          <w:pgMar w:top="720" w:right="720" w:bottom="426" w:left="720" w:header="708" w:footer="480" w:gutter="0"/>
          <w:cols w:space="708"/>
          <w:docGrid w:linePitch="360"/>
        </w:sectPr>
      </w:pPr>
    </w:p>
    <w:tbl>
      <w:tblPr>
        <w:tblStyle w:val="TableGrid3"/>
        <w:tblW w:w="7225" w:type="dxa"/>
        <w:tblLook w:val="04A0" w:firstRow="1" w:lastRow="0" w:firstColumn="1" w:lastColumn="0" w:noHBand="0" w:noVBand="1"/>
      </w:tblPr>
      <w:tblGrid>
        <w:gridCol w:w="1435"/>
        <w:gridCol w:w="693"/>
        <w:gridCol w:w="5097"/>
      </w:tblGrid>
      <w:tr w:rsidR="00D35135" w:rsidRPr="00D35135" w14:paraId="4C62E74B" w14:textId="77777777" w:rsidTr="003B6EE6">
        <w:tc>
          <w:tcPr>
            <w:tcW w:w="7225" w:type="dxa"/>
            <w:gridSpan w:val="3"/>
            <w:shd w:val="clear" w:color="auto" w:fill="2E74B5" w:themeFill="accent1" w:themeFillShade="BF"/>
          </w:tcPr>
          <w:p w14:paraId="569C7C8C" w14:textId="7FC636AE" w:rsidR="00D35135" w:rsidRPr="00D35135" w:rsidRDefault="00D35135" w:rsidP="00D35135">
            <w:pPr>
              <w:jc w:val="center"/>
              <w:rPr>
                <w:b/>
                <w:sz w:val="20"/>
                <w:szCs w:val="20"/>
              </w:rPr>
            </w:pPr>
            <w:r w:rsidRPr="00D35135">
              <w:rPr>
                <w:b/>
                <w:color w:val="FFFFFF" w:themeColor="background1"/>
                <w:sz w:val="20"/>
                <w:szCs w:val="20"/>
              </w:rPr>
              <w:t>Likelihood</w:t>
            </w:r>
          </w:p>
        </w:tc>
      </w:tr>
      <w:tr w:rsidR="00D35135" w:rsidRPr="00D35135" w14:paraId="449FCE4E" w14:textId="77777777" w:rsidTr="003B6EE6">
        <w:tc>
          <w:tcPr>
            <w:tcW w:w="1435" w:type="dxa"/>
            <w:shd w:val="clear" w:color="auto" w:fill="DEEAF6" w:themeFill="accent1" w:themeFillTint="33"/>
          </w:tcPr>
          <w:p w14:paraId="094FF952" w14:textId="77777777" w:rsidR="00D35135" w:rsidRPr="00D35135" w:rsidRDefault="00D35135" w:rsidP="00D35135">
            <w:pPr>
              <w:rPr>
                <w:b/>
                <w:sz w:val="18"/>
                <w:szCs w:val="18"/>
              </w:rPr>
            </w:pPr>
            <w:r w:rsidRPr="00D35135">
              <w:rPr>
                <w:b/>
                <w:sz w:val="18"/>
                <w:szCs w:val="18"/>
              </w:rPr>
              <w:t xml:space="preserve">  Descriptor</w:t>
            </w:r>
          </w:p>
        </w:tc>
        <w:tc>
          <w:tcPr>
            <w:tcW w:w="693" w:type="dxa"/>
            <w:shd w:val="clear" w:color="auto" w:fill="DEEAF6" w:themeFill="accent1" w:themeFillTint="33"/>
          </w:tcPr>
          <w:p w14:paraId="5C1C86CB" w14:textId="77777777" w:rsidR="00D35135" w:rsidRPr="00D35135" w:rsidRDefault="00D35135" w:rsidP="00D35135">
            <w:pPr>
              <w:jc w:val="center"/>
              <w:rPr>
                <w:b/>
                <w:sz w:val="18"/>
                <w:szCs w:val="18"/>
              </w:rPr>
            </w:pPr>
            <w:r w:rsidRPr="00D35135">
              <w:rPr>
                <w:b/>
                <w:sz w:val="18"/>
                <w:szCs w:val="18"/>
              </w:rPr>
              <w:t>Level</w:t>
            </w:r>
          </w:p>
        </w:tc>
        <w:tc>
          <w:tcPr>
            <w:tcW w:w="5097" w:type="dxa"/>
            <w:shd w:val="clear" w:color="auto" w:fill="DEEAF6" w:themeFill="accent1" w:themeFillTint="33"/>
          </w:tcPr>
          <w:p w14:paraId="4D6C08F0" w14:textId="77777777" w:rsidR="00D35135" w:rsidRPr="00D35135" w:rsidRDefault="00D35135" w:rsidP="00D35135">
            <w:pPr>
              <w:rPr>
                <w:b/>
                <w:sz w:val="18"/>
                <w:szCs w:val="18"/>
              </w:rPr>
            </w:pPr>
            <w:r w:rsidRPr="00D35135">
              <w:rPr>
                <w:b/>
                <w:sz w:val="18"/>
                <w:szCs w:val="18"/>
              </w:rPr>
              <w:t>Definition</w:t>
            </w:r>
          </w:p>
        </w:tc>
      </w:tr>
      <w:tr w:rsidR="00D35135" w:rsidRPr="00D35135" w14:paraId="10FB1B36" w14:textId="77777777" w:rsidTr="003B6EE6">
        <w:tc>
          <w:tcPr>
            <w:tcW w:w="1435" w:type="dxa"/>
          </w:tcPr>
          <w:p w14:paraId="41BA6E7D" w14:textId="77777777" w:rsidR="00D35135" w:rsidRPr="00D35135" w:rsidRDefault="00D35135" w:rsidP="00D35135">
            <w:pPr>
              <w:rPr>
                <w:b/>
                <w:sz w:val="18"/>
                <w:szCs w:val="18"/>
              </w:rPr>
            </w:pPr>
            <w:r w:rsidRPr="00D35135">
              <w:rPr>
                <w:b/>
                <w:sz w:val="18"/>
                <w:szCs w:val="18"/>
              </w:rPr>
              <w:t>Almost certain</w:t>
            </w:r>
          </w:p>
        </w:tc>
        <w:tc>
          <w:tcPr>
            <w:tcW w:w="693" w:type="dxa"/>
          </w:tcPr>
          <w:p w14:paraId="282D7752" w14:textId="77777777" w:rsidR="00D35135" w:rsidRPr="00D35135" w:rsidRDefault="00D35135" w:rsidP="00D35135">
            <w:pPr>
              <w:jc w:val="center"/>
              <w:rPr>
                <w:b/>
                <w:sz w:val="18"/>
                <w:szCs w:val="18"/>
              </w:rPr>
            </w:pPr>
            <w:r w:rsidRPr="00D35135">
              <w:rPr>
                <w:b/>
                <w:sz w:val="18"/>
                <w:szCs w:val="18"/>
              </w:rPr>
              <w:t>A</w:t>
            </w:r>
          </w:p>
        </w:tc>
        <w:tc>
          <w:tcPr>
            <w:tcW w:w="5097" w:type="dxa"/>
          </w:tcPr>
          <w:p w14:paraId="73474A52" w14:textId="77777777" w:rsidR="00D35135" w:rsidRPr="00D35135" w:rsidRDefault="00D35135" w:rsidP="00D35135">
            <w:pPr>
              <w:rPr>
                <w:sz w:val="16"/>
                <w:szCs w:val="16"/>
              </w:rPr>
            </w:pPr>
            <w:r w:rsidRPr="00D35135">
              <w:rPr>
                <w:sz w:val="16"/>
                <w:szCs w:val="16"/>
              </w:rPr>
              <w:t>Will occur in most circumstances (greater than 90% chance of occurring)</w:t>
            </w:r>
          </w:p>
        </w:tc>
      </w:tr>
      <w:tr w:rsidR="00D35135" w:rsidRPr="00D35135" w14:paraId="1166489E" w14:textId="77777777" w:rsidTr="003B6EE6">
        <w:tc>
          <w:tcPr>
            <w:tcW w:w="1435" w:type="dxa"/>
          </w:tcPr>
          <w:p w14:paraId="0C4F9DFE" w14:textId="77777777" w:rsidR="00D35135" w:rsidRPr="00D35135" w:rsidRDefault="00D35135" w:rsidP="00D35135">
            <w:pPr>
              <w:rPr>
                <w:b/>
                <w:sz w:val="18"/>
                <w:szCs w:val="18"/>
              </w:rPr>
            </w:pPr>
            <w:r w:rsidRPr="00D35135">
              <w:rPr>
                <w:b/>
                <w:sz w:val="18"/>
                <w:szCs w:val="18"/>
              </w:rPr>
              <w:t>Likely</w:t>
            </w:r>
          </w:p>
        </w:tc>
        <w:tc>
          <w:tcPr>
            <w:tcW w:w="693" w:type="dxa"/>
          </w:tcPr>
          <w:p w14:paraId="656CD5AA" w14:textId="77777777" w:rsidR="00D35135" w:rsidRPr="00D35135" w:rsidRDefault="00D35135" w:rsidP="00D35135">
            <w:pPr>
              <w:jc w:val="center"/>
              <w:rPr>
                <w:b/>
                <w:sz w:val="18"/>
                <w:szCs w:val="18"/>
              </w:rPr>
            </w:pPr>
            <w:r w:rsidRPr="00D35135">
              <w:rPr>
                <w:b/>
                <w:sz w:val="18"/>
                <w:szCs w:val="18"/>
              </w:rPr>
              <w:t>B</w:t>
            </w:r>
          </w:p>
        </w:tc>
        <w:tc>
          <w:tcPr>
            <w:tcW w:w="5097" w:type="dxa"/>
          </w:tcPr>
          <w:p w14:paraId="1B4DC409" w14:textId="77777777" w:rsidR="00D35135" w:rsidRPr="00D35135" w:rsidRDefault="00D35135" w:rsidP="00D35135">
            <w:pPr>
              <w:rPr>
                <w:sz w:val="16"/>
                <w:szCs w:val="16"/>
              </w:rPr>
            </w:pPr>
            <w:r w:rsidRPr="00D35135">
              <w:rPr>
                <w:sz w:val="16"/>
                <w:szCs w:val="16"/>
              </w:rPr>
              <w:t>Will probably occur in most circumstances ( 51 to 90% chance of occurring)</w:t>
            </w:r>
          </w:p>
        </w:tc>
      </w:tr>
      <w:tr w:rsidR="00D35135" w:rsidRPr="00D35135" w14:paraId="10345961" w14:textId="77777777" w:rsidTr="003B6EE6">
        <w:tc>
          <w:tcPr>
            <w:tcW w:w="1435" w:type="dxa"/>
          </w:tcPr>
          <w:p w14:paraId="1BFC837B" w14:textId="77777777" w:rsidR="00D35135" w:rsidRPr="00D35135" w:rsidRDefault="00D35135" w:rsidP="00D35135">
            <w:pPr>
              <w:rPr>
                <w:b/>
                <w:sz w:val="18"/>
                <w:szCs w:val="18"/>
              </w:rPr>
            </w:pPr>
            <w:r w:rsidRPr="00D35135">
              <w:rPr>
                <w:b/>
                <w:sz w:val="18"/>
                <w:szCs w:val="18"/>
              </w:rPr>
              <w:t>Possible</w:t>
            </w:r>
          </w:p>
        </w:tc>
        <w:tc>
          <w:tcPr>
            <w:tcW w:w="693" w:type="dxa"/>
          </w:tcPr>
          <w:p w14:paraId="414CD45C" w14:textId="77777777" w:rsidR="00D35135" w:rsidRPr="00D35135" w:rsidRDefault="00D35135" w:rsidP="00D35135">
            <w:pPr>
              <w:jc w:val="center"/>
              <w:rPr>
                <w:b/>
                <w:sz w:val="18"/>
                <w:szCs w:val="18"/>
              </w:rPr>
            </w:pPr>
            <w:r w:rsidRPr="00D35135">
              <w:rPr>
                <w:b/>
                <w:sz w:val="18"/>
                <w:szCs w:val="18"/>
              </w:rPr>
              <w:t>C</w:t>
            </w:r>
          </w:p>
        </w:tc>
        <w:tc>
          <w:tcPr>
            <w:tcW w:w="5097" w:type="dxa"/>
          </w:tcPr>
          <w:p w14:paraId="3B7B9C9F" w14:textId="77777777" w:rsidR="00D35135" w:rsidRPr="00D35135" w:rsidRDefault="00D35135" w:rsidP="00D35135">
            <w:pPr>
              <w:rPr>
                <w:sz w:val="16"/>
                <w:szCs w:val="16"/>
              </w:rPr>
            </w:pPr>
            <w:r w:rsidRPr="00D35135">
              <w:rPr>
                <w:sz w:val="16"/>
                <w:szCs w:val="16"/>
              </w:rPr>
              <w:t>Might occur at some time (21  to 50% chance of occurring)</w:t>
            </w:r>
          </w:p>
        </w:tc>
      </w:tr>
      <w:tr w:rsidR="00D35135" w:rsidRPr="00D35135" w14:paraId="477BE551" w14:textId="77777777" w:rsidTr="003B6EE6">
        <w:tc>
          <w:tcPr>
            <w:tcW w:w="1435" w:type="dxa"/>
          </w:tcPr>
          <w:p w14:paraId="43559B01" w14:textId="77777777" w:rsidR="00D35135" w:rsidRPr="00D35135" w:rsidRDefault="00D35135" w:rsidP="00D35135">
            <w:pPr>
              <w:rPr>
                <w:b/>
                <w:sz w:val="18"/>
                <w:szCs w:val="18"/>
              </w:rPr>
            </w:pPr>
            <w:r w:rsidRPr="00D35135">
              <w:rPr>
                <w:b/>
                <w:sz w:val="18"/>
                <w:szCs w:val="18"/>
              </w:rPr>
              <w:t>Unlikely</w:t>
            </w:r>
          </w:p>
        </w:tc>
        <w:tc>
          <w:tcPr>
            <w:tcW w:w="693" w:type="dxa"/>
          </w:tcPr>
          <w:p w14:paraId="46285B1E" w14:textId="77777777" w:rsidR="00D35135" w:rsidRPr="00D35135" w:rsidRDefault="00D35135" w:rsidP="00D35135">
            <w:pPr>
              <w:jc w:val="center"/>
              <w:rPr>
                <w:b/>
                <w:sz w:val="18"/>
                <w:szCs w:val="18"/>
              </w:rPr>
            </w:pPr>
            <w:r w:rsidRPr="00D35135">
              <w:rPr>
                <w:b/>
                <w:sz w:val="18"/>
                <w:szCs w:val="18"/>
              </w:rPr>
              <w:t>D</w:t>
            </w:r>
          </w:p>
        </w:tc>
        <w:tc>
          <w:tcPr>
            <w:tcW w:w="5097" w:type="dxa"/>
          </w:tcPr>
          <w:p w14:paraId="153C5B01" w14:textId="77777777" w:rsidR="00D35135" w:rsidRPr="00D35135" w:rsidRDefault="00D35135" w:rsidP="00D35135">
            <w:pPr>
              <w:rPr>
                <w:sz w:val="16"/>
                <w:szCs w:val="16"/>
              </w:rPr>
            </w:pPr>
            <w:r w:rsidRPr="00D35135">
              <w:rPr>
                <w:sz w:val="16"/>
                <w:szCs w:val="16"/>
              </w:rPr>
              <w:t>Could occur at some time (1 –to 20 % chance of occurring)</w:t>
            </w:r>
          </w:p>
        </w:tc>
      </w:tr>
      <w:tr w:rsidR="00D35135" w:rsidRPr="00D35135" w14:paraId="4E0A1CA0" w14:textId="77777777" w:rsidTr="003B6EE6">
        <w:tc>
          <w:tcPr>
            <w:tcW w:w="1435" w:type="dxa"/>
          </w:tcPr>
          <w:p w14:paraId="771937DA" w14:textId="77777777" w:rsidR="00D35135" w:rsidRPr="00D35135" w:rsidRDefault="00D35135" w:rsidP="00D35135">
            <w:pPr>
              <w:rPr>
                <w:b/>
                <w:sz w:val="18"/>
                <w:szCs w:val="18"/>
              </w:rPr>
            </w:pPr>
            <w:r w:rsidRPr="00D35135">
              <w:rPr>
                <w:b/>
                <w:sz w:val="18"/>
                <w:szCs w:val="18"/>
              </w:rPr>
              <w:t>Rare</w:t>
            </w:r>
          </w:p>
        </w:tc>
        <w:tc>
          <w:tcPr>
            <w:tcW w:w="693" w:type="dxa"/>
          </w:tcPr>
          <w:p w14:paraId="1D80A7D3" w14:textId="77777777" w:rsidR="00D35135" w:rsidRPr="00D35135" w:rsidRDefault="00D35135" w:rsidP="00D35135">
            <w:pPr>
              <w:jc w:val="center"/>
              <w:rPr>
                <w:b/>
                <w:sz w:val="18"/>
                <w:szCs w:val="18"/>
              </w:rPr>
            </w:pPr>
            <w:r w:rsidRPr="00D35135">
              <w:rPr>
                <w:b/>
                <w:sz w:val="18"/>
                <w:szCs w:val="18"/>
              </w:rPr>
              <w:t>E</w:t>
            </w:r>
          </w:p>
        </w:tc>
        <w:tc>
          <w:tcPr>
            <w:tcW w:w="5097" w:type="dxa"/>
          </w:tcPr>
          <w:p w14:paraId="6BB3066B" w14:textId="77777777" w:rsidR="00D35135" w:rsidRPr="00D35135" w:rsidRDefault="00D35135" w:rsidP="00D35135">
            <w:pPr>
              <w:rPr>
                <w:sz w:val="16"/>
                <w:szCs w:val="16"/>
              </w:rPr>
            </w:pPr>
            <w:r w:rsidRPr="00D35135">
              <w:rPr>
                <w:sz w:val="16"/>
                <w:szCs w:val="16"/>
              </w:rPr>
              <w:t>May happen only in exceptional circumstances when the activity is undertaken (less than 1% chance of occurring)</w:t>
            </w:r>
          </w:p>
        </w:tc>
      </w:tr>
    </w:tbl>
    <w:tbl>
      <w:tblPr>
        <w:tblStyle w:val="TableGrid4"/>
        <w:tblW w:w="7225" w:type="dxa"/>
        <w:tblLook w:val="04A0" w:firstRow="1" w:lastRow="0" w:firstColumn="1" w:lastColumn="0" w:noHBand="0" w:noVBand="1"/>
      </w:tblPr>
      <w:tblGrid>
        <w:gridCol w:w="1406"/>
        <w:gridCol w:w="716"/>
        <w:gridCol w:w="5103"/>
      </w:tblGrid>
      <w:tr w:rsidR="00D35135" w:rsidRPr="00D35135" w14:paraId="25B974AB" w14:textId="77777777" w:rsidTr="003B6EE6">
        <w:tc>
          <w:tcPr>
            <w:tcW w:w="7225" w:type="dxa"/>
            <w:gridSpan w:val="3"/>
            <w:shd w:val="clear" w:color="auto" w:fill="2E74B5" w:themeFill="accent1" w:themeFillShade="BF"/>
          </w:tcPr>
          <w:p w14:paraId="2B2AD851" w14:textId="77777777" w:rsidR="00D35135" w:rsidRPr="00D35135" w:rsidRDefault="00D35135" w:rsidP="00D35135">
            <w:pPr>
              <w:jc w:val="center"/>
              <w:rPr>
                <w:b/>
                <w:sz w:val="20"/>
                <w:szCs w:val="20"/>
              </w:rPr>
            </w:pPr>
            <w:r w:rsidRPr="00D35135">
              <w:rPr>
                <w:b/>
                <w:color w:val="FFFFFF" w:themeColor="background1"/>
                <w:sz w:val="20"/>
                <w:szCs w:val="20"/>
              </w:rPr>
              <w:t>Consequence</w:t>
            </w:r>
          </w:p>
        </w:tc>
      </w:tr>
      <w:tr w:rsidR="00D35135" w:rsidRPr="00D35135" w14:paraId="0064AC44" w14:textId="77777777" w:rsidTr="003B6EE6">
        <w:tc>
          <w:tcPr>
            <w:tcW w:w="1406" w:type="dxa"/>
            <w:shd w:val="clear" w:color="auto" w:fill="DEEAF6" w:themeFill="accent1" w:themeFillTint="33"/>
          </w:tcPr>
          <w:p w14:paraId="56BD8469" w14:textId="77777777" w:rsidR="00D35135" w:rsidRPr="00D35135" w:rsidRDefault="00D35135" w:rsidP="00D35135">
            <w:pPr>
              <w:rPr>
                <w:b/>
                <w:sz w:val="18"/>
                <w:szCs w:val="18"/>
              </w:rPr>
            </w:pPr>
            <w:r w:rsidRPr="00D35135">
              <w:rPr>
                <w:b/>
                <w:sz w:val="18"/>
                <w:szCs w:val="18"/>
              </w:rPr>
              <w:t>Descriptor</w:t>
            </w:r>
          </w:p>
        </w:tc>
        <w:tc>
          <w:tcPr>
            <w:tcW w:w="716" w:type="dxa"/>
            <w:shd w:val="clear" w:color="auto" w:fill="DEEAF6" w:themeFill="accent1" w:themeFillTint="33"/>
          </w:tcPr>
          <w:p w14:paraId="3F8D8424" w14:textId="77777777" w:rsidR="00D35135" w:rsidRPr="00D35135" w:rsidRDefault="00D35135" w:rsidP="00D35135">
            <w:pPr>
              <w:jc w:val="center"/>
              <w:rPr>
                <w:b/>
                <w:sz w:val="18"/>
                <w:szCs w:val="18"/>
              </w:rPr>
            </w:pPr>
            <w:r w:rsidRPr="00D35135">
              <w:rPr>
                <w:b/>
                <w:sz w:val="18"/>
                <w:szCs w:val="18"/>
              </w:rPr>
              <w:t>Level</w:t>
            </w:r>
          </w:p>
        </w:tc>
        <w:tc>
          <w:tcPr>
            <w:tcW w:w="5103" w:type="dxa"/>
            <w:shd w:val="clear" w:color="auto" w:fill="DEEAF6" w:themeFill="accent1" w:themeFillTint="33"/>
          </w:tcPr>
          <w:p w14:paraId="3313244F" w14:textId="77777777" w:rsidR="00D35135" w:rsidRPr="00D35135" w:rsidRDefault="00D35135" w:rsidP="00D35135">
            <w:pPr>
              <w:rPr>
                <w:b/>
                <w:sz w:val="18"/>
                <w:szCs w:val="18"/>
              </w:rPr>
            </w:pPr>
            <w:r w:rsidRPr="00D35135">
              <w:rPr>
                <w:b/>
                <w:sz w:val="18"/>
                <w:szCs w:val="18"/>
              </w:rPr>
              <w:t>Definition</w:t>
            </w:r>
          </w:p>
        </w:tc>
      </w:tr>
      <w:tr w:rsidR="00D35135" w:rsidRPr="00D35135" w14:paraId="62839CFA" w14:textId="77777777" w:rsidTr="003B6EE6">
        <w:tc>
          <w:tcPr>
            <w:tcW w:w="1406" w:type="dxa"/>
          </w:tcPr>
          <w:p w14:paraId="31315DB5" w14:textId="77777777" w:rsidR="00D35135" w:rsidRPr="00D35135" w:rsidRDefault="00D35135" w:rsidP="00D35135">
            <w:pPr>
              <w:rPr>
                <w:b/>
                <w:sz w:val="18"/>
                <w:szCs w:val="18"/>
              </w:rPr>
            </w:pPr>
            <w:r w:rsidRPr="00D35135">
              <w:rPr>
                <w:b/>
                <w:sz w:val="18"/>
                <w:szCs w:val="18"/>
              </w:rPr>
              <w:t>Severe</w:t>
            </w:r>
          </w:p>
        </w:tc>
        <w:tc>
          <w:tcPr>
            <w:tcW w:w="716" w:type="dxa"/>
          </w:tcPr>
          <w:p w14:paraId="4DE4BAA7" w14:textId="77777777" w:rsidR="00D35135" w:rsidRPr="00D35135" w:rsidRDefault="00D35135" w:rsidP="00D35135">
            <w:pPr>
              <w:jc w:val="center"/>
              <w:rPr>
                <w:b/>
                <w:sz w:val="18"/>
                <w:szCs w:val="18"/>
              </w:rPr>
            </w:pPr>
            <w:r w:rsidRPr="00D35135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5103" w:type="dxa"/>
          </w:tcPr>
          <w:p w14:paraId="5AD96EFC" w14:textId="77777777" w:rsidR="00D35135" w:rsidRPr="00D35135" w:rsidRDefault="00D35135" w:rsidP="00D35135">
            <w:pPr>
              <w:rPr>
                <w:sz w:val="16"/>
                <w:szCs w:val="16"/>
              </w:rPr>
            </w:pPr>
            <w:r w:rsidRPr="00D35135">
              <w:rPr>
                <w:sz w:val="16"/>
                <w:szCs w:val="16"/>
              </w:rPr>
              <w:t>Fatality or permanent disability</w:t>
            </w:r>
          </w:p>
        </w:tc>
      </w:tr>
      <w:tr w:rsidR="00D35135" w:rsidRPr="00D35135" w14:paraId="345B06A0" w14:textId="77777777" w:rsidTr="003B6EE6">
        <w:tc>
          <w:tcPr>
            <w:tcW w:w="1406" w:type="dxa"/>
          </w:tcPr>
          <w:p w14:paraId="6E29FE15" w14:textId="77777777" w:rsidR="00D35135" w:rsidRPr="00D35135" w:rsidRDefault="00D35135" w:rsidP="00D35135">
            <w:pPr>
              <w:rPr>
                <w:b/>
                <w:sz w:val="18"/>
                <w:szCs w:val="18"/>
              </w:rPr>
            </w:pPr>
            <w:r w:rsidRPr="00D35135">
              <w:rPr>
                <w:b/>
                <w:sz w:val="18"/>
                <w:szCs w:val="18"/>
              </w:rPr>
              <w:t>Major</w:t>
            </w:r>
          </w:p>
        </w:tc>
        <w:tc>
          <w:tcPr>
            <w:tcW w:w="716" w:type="dxa"/>
          </w:tcPr>
          <w:p w14:paraId="5C054E9C" w14:textId="77777777" w:rsidR="00D35135" w:rsidRPr="00D35135" w:rsidRDefault="00D35135" w:rsidP="00D35135">
            <w:pPr>
              <w:jc w:val="center"/>
              <w:rPr>
                <w:b/>
                <w:sz w:val="18"/>
                <w:szCs w:val="18"/>
              </w:rPr>
            </w:pPr>
            <w:r w:rsidRPr="00D35135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5103" w:type="dxa"/>
          </w:tcPr>
          <w:p w14:paraId="52A58E90" w14:textId="77777777" w:rsidR="00D35135" w:rsidRPr="00D35135" w:rsidRDefault="00D35135" w:rsidP="00D35135">
            <w:pPr>
              <w:rPr>
                <w:sz w:val="16"/>
                <w:szCs w:val="16"/>
              </w:rPr>
            </w:pPr>
            <w:r w:rsidRPr="00D35135">
              <w:rPr>
                <w:sz w:val="16"/>
                <w:szCs w:val="16"/>
              </w:rPr>
              <w:t>Lost time injury or illness</w:t>
            </w:r>
          </w:p>
        </w:tc>
      </w:tr>
      <w:tr w:rsidR="00D35135" w:rsidRPr="00D35135" w14:paraId="186A26B8" w14:textId="77777777" w:rsidTr="003B6EE6">
        <w:tc>
          <w:tcPr>
            <w:tcW w:w="1406" w:type="dxa"/>
          </w:tcPr>
          <w:p w14:paraId="2319F993" w14:textId="77777777" w:rsidR="00D35135" w:rsidRPr="00D35135" w:rsidRDefault="00D35135" w:rsidP="00D35135">
            <w:pPr>
              <w:rPr>
                <w:b/>
                <w:sz w:val="18"/>
                <w:szCs w:val="18"/>
              </w:rPr>
            </w:pPr>
            <w:r w:rsidRPr="00D35135">
              <w:rPr>
                <w:b/>
                <w:sz w:val="18"/>
                <w:szCs w:val="18"/>
              </w:rPr>
              <w:t>Moderate</w:t>
            </w:r>
          </w:p>
        </w:tc>
        <w:tc>
          <w:tcPr>
            <w:tcW w:w="716" w:type="dxa"/>
          </w:tcPr>
          <w:p w14:paraId="368840E3" w14:textId="77777777" w:rsidR="00D35135" w:rsidRPr="00D35135" w:rsidRDefault="00D35135" w:rsidP="00D35135">
            <w:pPr>
              <w:jc w:val="center"/>
              <w:rPr>
                <w:b/>
                <w:sz w:val="18"/>
                <w:szCs w:val="18"/>
              </w:rPr>
            </w:pPr>
            <w:r w:rsidRPr="00D35135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103" w:type="dxa"/>
          </w:tcPr>
          <w:p w14:paraId="242E1F0E" w14:textId="77777777" w:rsidR="00D35135" w:rsidRPr="00D35135" w:rsidRDefault="00D35135" w:rsidP="00D35135">
            <w:pPr>
              <w:rPr>
                <w:sz w:val="16"/>
                <w:szCs w:val="16"/>
              </w:rPr>
            </w:pPr>
            <w:r w:rsidRPr="00D35135">
              <w:rPr>
                <w:sz w:val="16"/>
                <w:szCs w:val="16"/>
              </w:rPr>
              <w:t>Medical treatment injury or illness</w:t>
            </w:r>
          </w:p>
        </w:tc>
      </w:tr>
      <w:tr w:rsidR="00D35135" w:rsidRPr="00D35135" w14:paraId="7551E847" w14:textId="77777777" w:rsidTr="003B6EE6">
        <w:tc>
          <w:tcPr>
            <w:tcW w:w="1406" w:type="dxa"/>
          </w:tcPr>
          <w:p w14:paraId="3B5C1106" w14:textId="77777777" w:rsidR="00D35135" w:rsidRPr="00D35135" w:rsidRDefault="00D35135" w:rsidP="00D35135">
            <w:pPr>
              <w:rPr>
                <w:b/>
                <w:sz w:val="18"/>
                <w:szCs w:val="18"/>
              </w:rPr>
            </w:pPr>
            <w:r w:rsidRPr="00D35135">
              <w:rPr>
                <w:b/>
                <w:sz w:val="18"/>
                <w:szCs w:val="18"/>
              </w:rPr>
              <w:t>Minor</w:t>
            </w:r>
          </w:p>
        </w:tc>
        <w:tc>
          <w:tcPr>
            <w:tcW w:w="716" w:type="dxa"/>
          </w:tcPr>
          <w:p w14:paraId="5605E526" w14:textId="77777777" w:rsidR="00D35135" w:rsidRPr="00D35135" w:rsidRDefault="00D35135" w:rsidP="00D35135">
            <w:pPr>
              <w:jc w:val="center"/>
              <w:rPr>
                <w:b/>
                <w:sz w:val="18"/>
                <w:szCs w:val="18"/>
              </w:rPr>
            </w:pPr>
            <w:r w:rsidRPr="00D35135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5103" w:type="dxa"/>
          </w:tcPr>
          <w:p w14:paraId="3B34D811" w14:textId="77777777" w:rsidR="00D35135" w:rsidRPr="00D35135" w:rsidRDefault="00D35135" w:rsidP="00D35135">
            <w:pPr>
              <w:rPr>
                <w:sz w:val="16"/>
                <w:szCs w:val="16"/>
              </w:rPr>
            </w:pPr>
            <w:r w:rsidRPr="00D35135">
              <w:rPr>
                <w:sz w:val="16"/>
                <w:szCs w:val="16"/>
              </w:rPr>
              <w:t>First Aid injury or illness</w:t>
            </w:r>
          </w:p>
        </w:tc>
      </w:tr>
      <w:tr w:rsidR="00D35135" w:rsidRPr="00D35135" w14:paraId="7557D767" w14:textId="77777777" w:rsidTr="003B6EE6">
        <w:tc>
          <w:tcPr>
            <w:tcW w:w="1406" w:type="dxa"/>
          </w:tcPr>
          <w:p w14:paraId="6248DF68" w14:textId="77777777" w:rsidR="00D35135" w:rsidRPr="00D35135" w:rsidRDefault="00D35135" w:rsidP="00D35135">
            <w:pPr>
              <w:rPr>
                <w:b/>
                <w:sz w:val="18"/>
                <w:szCs w:val="18"/>
              </w:rPr>
            </w:pPr>
            <w:r w:rsidRPr="00D35135">
              <w:rPr>
                <w:b/>
                <w:sz w:val="18"/>
                <w:szCs w:val="18"/>
              </w:rPr>
              <w:t>Insignificant</w:t>
            </w:r>
          </w:p>
        </w:tc>
        <w:tc>
          <w:tcPr>
            <w:tcW w:w="716" w:type="dxa"/>
          </w:tcPr>
          <w:p w14:paraId="20AF7D1D" w14:textId="77777777" w:rsidR="00D35135" w:rsidRPr="00D35135" w:rsidRDefault="00D35135" w:rsidP="00D35135">
            <w:pPr>
              <w:jc w:val="center"/>
              <w:rPr>
                <w:b/>
                <w:sz w:val="18"/>
                <w:szCs w:val="18"/>
              </w:rPr>
            </w:pPr>
            <w:r w:rsidRPr="00D35135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5103" w:type="dxa"/>
          </w:tcPr>
          <w:p w14:paraId="075F7D55" w14:textId="77777777" w:rsidR="00D35135" w:rsidRPr="00D35135" w:rsidRDefault="00D35135" w:rsidP="00D35135">
            <w:pPr>
              <w:rPr>
                <w:sz w:val="16"/>
                <w:szCs w:val="16"/>
              </w:rPr>
            </w:pPr>
            <w:r w:rsidRPr="00D35135">
              <w:rPr>
                <w:sz w:val="16"/>
                <w:szCs w:val="16"/>
              </w:rPr>
              <w:t>Injury or illness not needing First Aid</w:t>
            </w:r>
          </w:p>
        </w:tc>
      </w:tr>
    </w:tbl>
    <w:p w14:paraId="75E5C7DB" w14:textId="77777777" w:rsidR="00D35135" w:rsidRDefault="00D35135" w:rsidP="004E3844">
      <w:pPr>
        <w:tabs>
          <w:tab w:val="right" w:pos="14490"/>
        </w:tabs>
        <w:spacing w:after="0" w:line="240" w:lineRule="auto"/>
        <w:rPr>
          <w:sz w:val="20"/>
          <w:szCs w:val="20"/>
        </w:rPr>
        <w:sectPr w:rsidR="00D35135" w:rsidSect="00D35135">
          <w:type w:val="continuous"/>
          <w:pgSz w:w="16838" w:h="11906" w:orient="landscape"/>
          <w:pgMar w:top="720" w:right="720" w:bottom="426" w:left="720" w:header="708" w:footer="480" w:gutter="0"/>
          <w:cols w:num="2" w:space="708"/>
          <w:docGrid w:linePitch="360"/>
        </w:sectPr>
      </w:pPr>
    </w:p>
    <w:p w14:paraId="75686875" w14:textId="372086F2" w:rsidR="00D35135" w:rsidRDefault="00D35135" w:rsidP="004E3844">
      <w:pPr>
        <w:tabs>
          <w:tab w:val="right" w:pos="14490"/>
        </w:tabs>
        <w:spacing w:after="0" w:line="240" w:lineRule="auto"/>
        <w:rPr>
          <w:sz w:val="20"/>
          <w:szCs w:val="20"/>
        </w:rPr>
      </w:pPr>
    </w:p>
    <w:tbl>
      <w:tblPr>
        <w:tblStyle w:val="TableGrid5"/>
        <w:tblW w:w="15304" w:type="dxa"/>
        <w:tblLook w:val="04A0" w:firstRow="1" w:lastRow="0" w:firstColumn="1" w:lastColumn="0" w:noHBand="0" w:noVBand="1"/>
      </w:tblPr>
      <w:tblGrid>
        <w:gridCol w:w="1276"/>
        <w:gridCol w:w="2972"/>
        <w:gridCol w:w="11056"/>
      </w:tblGrid>
      <w:tr w:rsidR="00D35135" w:rsidRPr="00D35135" w14:paraId="3DE1D9A8" w14:textId="77777777" w:rsidTr="003B6EE6">
        <w:tc>
          <w:tcPr>
            <w:tcW w:w="1276" w:type="dxa"/>
            <w:shd w:val="clear" w:color="auto" w:fill="DEEAF6" w:themeFill="accent1" w:themeFillTint="33"/>
          </w:tcPr>
          <w:p w14:paraId="603CFA15" w14:textId="77777777" w:rsidR="00D35135" w:rsidRPr="00D35135" w:rsidRDefault="00D35135" w:rsidP="00D35135">
            <w:pPr>
              <w:spacing w:before="60" w:after="60"/>
              <w:rPr>
                <w:b/>
                <w:sz w:val="20"/>
                <w:szCs w:val="20"/>
              </w:rPr>
            </w:pPr>
            <w:r w:rsidRPr="00D35135">
              <w:rPr>
                <w:b/>
                <w:sz w:val="20"/>
                <w:szCs w:val="20"/>
              </w:rPr>
              <w:t>Descriptor</w:t>
            </w:r>
          </w:p>
        </w:tc>
        <w:tc>
          <w:tcPr>
            <w:tcW w:w="2972" w:type="dxa"/>
            <w:shd w:val="clear" w:color="auto" w:fill="DEEAF6" w:themeFill="accent1" w:themeFillTint="33"/>
          </w:tcPr>
          <w:p w14:paraId="1E52F2AA" w14:textId="77777777" w:rsidR="00D35135" w:rsidRPr="00D35135" w:rsidRDefault="00D35135" w:rsidP="00D35135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D35135">
              <w:rPr>
                <w:b/>
                <w:sz w:val="20"/>
                <w:szCs w:val="20"/>
              </w:rPr>
              <w:t>Risk acceptance guide</w:t>
            </w:r>
          </w:p>
        </w:tc>
        <w:tc>
          <w:tcPr>
            <w:tcW w:w="11056" w:type="dxa"/>
            <w:shd w:val="clear" w:color="auto" w:fill="DEEAF6" w:themeFill="accent1" w:themeFillTint="33"/>
          </w:tcPr>
          <w:p w14:paraId="6F3420F9" w14:textId="77777777" w:rsidR="00D35135" w:rsidRPr="00D35135" w:rsidRDefault="00D35135" w:rsidP="00D35135">
            <w:pPr>
              <w:spacing w:before="60" w:after="60"/>
              <w:rPr>
                <w:b/>
                <w:sz w:val="20"/>
                <w:szCs w:val="20"/>
              </w:rPr>
            </w:pPr>
            <w:r w:rsidRPr="00D35135">
              <w:rPr>
                <w:b/>
                <w:sz w:val="20"/>
                <w:szCs w:val="20"/>
              </w:rPr>
              <w:t>Action</w:t>
            </w:r>
          </w:p>
        </w:tc>
      </w:tr>
      <w:tr w:rsidR="00D35135" w:rsidRPr="00D35135" w14:paraId="5C5B8163" w14:textId="77777777" w:rsidTr="003B6EE6">
        <w:tc>
          <w:tcPr>
            <w:tcW w:w="1276" w:type="dxa"/>
            <w:shd w:val="clear" w:color="auto" w:fill="FF0000"/>
          </w:tcPr>
          <w:p w14:paraId="1C67DCC6" w14:textId="77777777" w:rsidR="00D35135" w:rsidRPr="00D35135" w:rsidRDefault="00D35135" w:rsidP="00D35135">
            <w:pPr>
              <w:spacing w:before="60" w:after="60"/>
              <w:rPr>
                <w:b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t>Extreme</w:t>
            </w:r>
          </w:p>
        </w:tc>
        <w:tc>
          <w:tcPr>
            <w:tcW w:w="2972" w:type="dxa"/>
          </w:tcPr>
          <w:p w14:paraId="578D4A21" w14:textId="77777777" w:rsidR="00D35135" w:rsidRPr="00D35135" w:rsidRDefault="00D35135" w:rsidP="00D35135">
            <w:pPr>
              <w:spacing w:before="60" w:after="60"/>
              <w:jc w:val="center"/>
              <w:rPr>
                <w:sz w:val="16"/>
                <w:szCs w:val="16"/>
              </w:rPr>
            </w:pPr>
            <w:r w:rsidRPr="00D35135">
              <w:rPr>
                <w:sz w:val="16"/>
                <w:szCs w:val="16"/>
              </w:rPr>
              <w:t>Not acceptable</w:t>
            </w:r>
          </w:p>
        </w:tc>
        <w:tc>
          <w:tcPr>
            <w:tcW w:w="11056" w:type="dxa"/>
          </w:tcPr>
          <w:p w14:paraId="6261C8A6" w14:textId="77777777" w:rsidR="00D35135" w:rsidRPr="00D35135" w:rsidRDefault="00D35135" w:rsidP="00D35135">
            <w:pPr>
              <w:spacing w:before="60" w:after="60"/>
              <w:rPr>
                <w:sz w:val="16"/>
                <w:szCs w:val="16"/>
              </w:rPr>
            </w:pPr>
            <w:r w:rsidRPr="00D35135">
              <w:rPr>
                <w:sz w:val="16"/>
                <w:szCs w:val="16"/>
              </w:rPr>
              <w:t>Notify Church Contact Person / Synod Manager, Synod Safety Team and Risk and Insurance Services immediately. Corrective actions should be taken immediately. Cease or isolate source of risk.</w:t>
            </w:r>
          </w:p>
        </w:tc>
      </w:tr>
      <w:tr w:rsidR="00D35135" w:rsidRPr="00D35135" w14:paraId="668B22C6" w14:textId="77777777" w:rsidTr="003B6EE6">
        <w:tc>
          <w:tcPr>
            <w:tcW w:w="1276" w:type="dxa"/>
            <w:shd w:val="clear" w:color="auto" w:fill="FFC000"/>
          </w:tcPr>
          <w:p w14:paraId="3D7FA12F" w14:textId="77777777" w:rsidR="00D35135" w:rsidRPr="00D35135" w:rsidRDefault="00D35135" w:rsidP="00D35135">
            <w:pPr>
              <w:spacing w:before="60" w:after="60"/>
              <w:rPr>
                <w:b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t>High</w:t>
            </w:r>
          </w:p>
        </w:tc>
        <w:tc>
          <w:tcPr>
            <w:tcW w:w="2972" w:type="dxa"/>
          </w:tcPr>
          <w:p w14:paraId="64576954" w14:textId="77777777" w:rsidR="00D35135" w:rsidRPr="00D35135" w:rsidRDefault="00D35135" w:rsidP="00D35135">
            <w:pPr>
              <w:spacing w:before="60" w:after="60"/>
              <w:jc w:val="center"/>
              <w:rPr>
                <w:sz w:val="16"/>
                <w:szCs w:val="16"/>
              </w:rPr>
            </w:pPr>
            <w:r w:rsidRPr="00D35135">
              <w:rPr>
                <w:sz w:val="16"/>
                <w:szCs w:val="16"/>
              </w:rPr>
              <w:t>Generally (in most circumstances) not acceptable</w:t>
            </w:r>
          </w:p>
        </w:tc>
        <w:tc>
          <w:tcPr>
            <w:tcW w:w="11056" w:type="dxa"/>
          </w:tcPr>
          <w:p w14:paraId="0870B2E1" w14:textId="77777777" w:rsidR="00D35135" w:rsidRPr="00D35135" w:rsidRDefault="00D35135" w:rsidP="00D35135">
            <w:pPr>
              <w:spacing w:before="60" w:after="60"/>
              <w:rPr>
                <w:sz w:val="16"/>
                <w:szCs w:val="16"/>
              </w:rPr>
            </w:pPr>
            <w:r w:rsidRPr="00D35135">
              <w:rPr>
                <w:sz w:val="16"/>
                <w:szCs w:val="16"/>
              </w:rPr>
              <w:t>Notify Church Contact Person / Synod Manager, Synod Safety Team and Risk and Insurance Services immediately. Corrective actions should be taken within 48 hours of notification.</w:t>
            </w:r>
          </w:p>
        </w:tc>
      </w:tr>
      <w:tr w:rsidR="00D35135" w:rsidRPr="00D35135" w14:paraId="67821E64" w14:textId="77777777" w:rsidTr="003B6EE6">
        <w:trPr>
          <w:trHeight w:val="70"/>
        </w:trPr>
        <w:tc>
          <w:tcPr>
            <w:tcW w:w="1276" w:type="dxa"/>
            <w:shd w:val="clear" w:color="auto" w:fill="FFFF00"/>
          </w:tcPr>
          <w:p w14:paraId="02C1F940" w14:textId="77777777" w:rsidR="00D35135" w:rsidRPr="00D35135" w:rsidRDefault="00D35135" w:rsidP="00D35135">
            <w:pPr>
              <w:spacing w:before="60" w:after="60"/>
              <w:rPr>
                <w:b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t>Medium</w:t>
            </w:r>
          </w:p>
        </w:tc>
        <w:tc>
          <w:tcPr>
            <w:tcW w:w="2972" w:type="dxa"/>
          </w:tcPr>
          <w:p w14:paraId="6683AE44" w14:textId="77777777" w:rsidR="00D35135" w:rsidRPr="00D35135" w:rsidRDefault="00D35135" w:rsidP="00D35135">
            <w:pPr>
              <w:spacing w:before="60" w:after="60"/>
              <w:jc w:val="center"/>
              <w:rPr>
                <w:sz w:val="16"/>
                <w:szCs w:val="16"/>
              </w:rPr>
            </w:pPr>
            <w:r w:rsidRPr="00D35135">
              <w:rPr>
                <w:sz w:val="16"/>
                <w:szCs w:val="16"/>
              </w:rPr>
              <w:t>Generally (in most circumstances) acceptable</w:t>
            </w:r>
          </w:p>
        </w:tc>
        <w:tc>
          <w:tcPr>
            <w:tcW w:w="11056" w:type="dxa"/>
          </w:tcPr>
          <w:p w14:paraId="64C15260" w14:textId="77777777" w:rsidR="00D35135" w:rsidRPr="00D35135" w:rsidRDefault="00D35135" w:rsidP="00D35135">
            <w:pPr>
              <w:spacing w:before="60" w:after="60"/>
              <w:rPr>
                <w:sz w:val="16"/>
                <w:szCs w:val="16"/>
              </w:rPr>
            </w:pPr>
            <w:r w:rsidRPr="00D35135">
              <w:rPr>
                <w:sz w:val="16"/>
                <w:szCs w:val="16"/>
              </w:rPr>
              <w:t>Notify Church Contact Person in Congregation and/or HSR. Contact Person and/or HSR to follow up that corrective action is taken within 7 days.</w:t>
            </w:r>
          </w:p>
        </w:tc>
      </w:tr>
      <w:tr w:rsidR="00D35135" w:rsidRPr="00D35135" w14:paraId="7B1943B3" w14:textId="77777777" w:rsidTr="003B6EE6">
        <w:tc>
          <w:tcPr>
            <w:tcW w:w="1276" w:type="dxa"/>
            <w:shd w:val="clear" w:color="auto" w:fill="92D050"/>
          </w:tcPr>
          <w:p w14:paraId="05D4C34A" w14:textId="77777777" w:rsidR="00D35135" w:rsidRPr="00D35135" w:rsidRDefault="00D35135" w:rsidP="00D35135">
            <w:pPr>
              <w:spacing w:before="60" w:after="60"/>
              <w:rPr>
                <w:b/>
                <w:sz w:val="16"/>
                <w:szCs w:val="16"/>
              </w:rPr>
            </w:pPr>
            <w:r w:rsidRPr="00D35135">
              <w:rPr>
                <w:b/>
                <w:sz w:val="16"/>
                <w:szCs w:val="16"/>
              </w:rPr>
              <w:lastRenderedPageBreak/>
              <w:t>Low</w:t>
            </w:r>
          </w:p>
        </w:tc>
        <w:tc>
          <w:tcPr>
            <w:tcW w:w="2972" w:type="dxa"/>
          </w:tcPr>
          <w:p w14:paraId="4E54A302" w14:textId="77777777" w:rsidR="00D35135" w:rsidRPr="00D35135" w:rsidRDefault="00D35135" w:rsidP="00D35135">
            <w:pPr>
              <w:spacing w:before="60" w:after="60"/>
              <w:jc w:val="center"/>
              <w:rPr>
                <w:sz w:val="16"/>
                <w:szCs w:val="16"/>
              </w:rPr>
            </w:pPr>
            <w:r w:rsidRPr="00D35135">
              <w:rPr>
                <w:sz w:val="16"/>
                <w:szCs w:val="16"/>
              </w:rPr>
              <w:t>Acceptable</w:t>
            </w:r>
          </w:p>
        </w:tc>
        <w:tc>
          <w:tcPr>
            <w:tcW w:w="11056" w:type="dxa"/>
          </w:tcPr>
          <w:p w14:paraId="1FFE5540" w14:textId="77777777" w:rsidR="00D35135" w:rsidRPr="00D35135" w:rsidRDefault="00D35135" w:rsidP="00D35135">
            <w:pPr>
              <w:spacing w:before="60" w:after="60"/>
              <w:rPr>
                <w:sz w:val="16"/>
                <w:szCs w:val="16"/>
              </w:rPr>
            </w:pPr>
            <w:r w:rsidRPr="00D35135">
              <w:rPr>
                <w:sz w:val="16"/>
                <w:szCs w:val="16"/>
              </w:rPr>
              <w:t>Notify Church Contact Person in Congregation and/or HSR. Contact Person and/or HSR to follow up that corrective action is taken within a reasonable time.</w:t>
            </w:r>
          </w:p>
        </w:tc>
      </w:tr>
    </w:tbl>
    <w:p w14:paraId="5A591441" w14:textId="266AE678" w:rsidR="00D35135" w:rsidRDefault="00D35135" w:rsidP="004E3844">
      <w:pPr>
        <w:tabs>
          <w:tab w:val="right" w:pos="14490"/>
        </w:tabs>
        <w:spacing w:after="0" w:line="240" w:lineRule="auto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5557BA" w:rsidRPr="00922A34" w14:paraId="12C89857" w14:textId="77777777" w:rsidTr="006A3D53">
        <w:tc>
          <w:tcPr>
            <w:tcW w:w="15388" w:type="dxa"/>
            <w:gridSpan w:val="2"/>
            <w:shd w:val="clear" w:color="auto" w:fill="DEEAF6" w:themeFill="accent1" w:themeFillTint="33"/>
          </w:tcPr>
          <w:p w14:paraId="4B6F9589" w14:textId="77777777" w:rsidR="005557BA" w:rsidRPr="00922A34" w:rsidRDefault="005557BA" w:rsidP="00B9515C">
            <w:pPr>
              <w:spacing w:before="20" w:after="2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STEP 3</w:t>
            </w:r>
            <w:r w:rsidRPr="00922A34">
              <w:rPr>
                <w:b/>
                <w:sz w:val="20"/>
                <w:szCs w:val="20"/>
              </w:rPr>
              <w:t xml:space="preserve"> – </w:t>
            </w:r>
            <w:r>
              <w:rPr>
                <w:b/>
                <w:sz w:val="20"/>
                <w:szCs w:val="20"/>
              </w:rPr>
              <w:t>IDENTIFY HAZARDS AND ASSOCIATED RISK SCORES AND CONTROLS</w:t>
            </w:r>
          </w:p>
        </w:tc>
      </w:tr>
      <w:tr w:rsidR="005557BA" w:rsidRPr="00922A34" w14:paraId="276EDCD5" w14:textId="77777777" w:rsidTr="005557BA">
        <w:tc>
          <w:tcPr>
            <w:tcW w:w="7694" w:type="dxa"/>
            <w:shd w:val="clear" w:color="auto" w:fill="auto"/>
          </w:tcPr>
          <w:p w14:paraId="348906D7" w14:textId="77777777" w:rsidR="005557BA" w:rsidRDefault="005557BA" w:rsidP="00B9515C">
            <w:pPr>
              <w:spacing w:before="20" w:after="20"/>
              <w:rPr>
                <w:sz w:val="18"/>
                <w:szCs w:val="18"/>
              </w:rPr>
            </w:pPr>
            <w:r w:rsidRPr="005557BA">
              <w:rPr>
                <w:sz w:val="18"/>
                <w:szCs w:val="18"/>
              </w:rPr>
              <w:t>For each of the following prompts:</w:t>
            </w:r>
          </w:p>
          <w:p w14:paraId="07D839A7" w14:textId="77777777" w:rsidR="00752B7C" w:rsidRPr="005557BA" w:rsidRDefault="00752B7C" w:rsidP="00B9515C">
            <w:pPr>
              <w:spacing w:before="20" w:after="20"/>
              <w:rPr>
                <w:sz w:val="18"/>
                <w:szCs w:val="18"/>
              </w:rPr>
            </w:pPr>
          </w:p>
          <w:p w14:paraId="6E054774" w14:textId="77777777" w:rsidR="00D35135" w:rsidRDefault="00D35135" w:rsidP="00D35135">
            <w:pPr>
              <w:pStyle w:val="ListParagraph"/>
              <w:numPr>
                <w:ilvl w:val="0"/>
                <w:numId w:val="7"/>
              </w:numPr>
              <w:spacing w:before="20" w:after="20"/>
              <w:rPr>
                <w:sz w:val="18"/>
                <w:szCs w:val="18"/>
              </w:rPr>
            </w:pPr>
            <w:r w:rsidRPr="005557BA">
              <w:rPr>
                <w:b/>
                <w:sz w:val="18"/>
                <w:szCs w:val="18"/>
              </w:rPr>
              <w:t>Review the prompts/examples</w:t>
            </w:r>
            <w:r w:rsidRPr="005557BA">
              <w:rPr>
                <w:sz w:val="18"/>
                <w:szCs w:val="18"/>
              </w:rPr>
              <w:t xml:space="preserve"> for each hazard that may potentially </w:t>
            </w:r>
            <w:r>
              <w:rPr>
                <w:sz w:val="18"/>
                <w:szCs w:val="18"/>
              </w:rPr>
              <w:t>exist</w:t>
            </w:r>
            <w:r w:rsidRPr="005557BA">
              <w:rPr>
                <w:sz w:val="18"/>
                <w:szCs w:val="18"/>
              </w:rPr>
              <w:t xml:space="preserve"> for the activity/task;</w:t>
            </w:r>
          </w:p>
          <w:p w14:paraId="5B930DDF" w14:textId="77777777" w:rsidR="00D35135" w:rsidRPr="005557BA" w:rsidRDefault="00D35135" w:rsidP="00D35135">
            <w:pPr>
              <w:pStyle w:val="ListParagraph"/>
              <w:numPr>
                <w:ilvl w:val="0"/>
                <w:numId w:val="7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Determine and record</w:t>
            </w:r>
            <w:r w:rsidRPr="005557BA">
              <w:rPr>
                <w:sz w:val="18"/>
                <w:szCs w:val="18"/>
              </w:rPr>
              <w:t xml:space="preserve"> </w:t>
            </w:r>
            <w:r w:rsidRPr="005557BA">
              <w:rPr>
                <w:b/>
                <w:sz w:val="18"/>
                <w:szCs w:val="18"/>
              </w:rPr>
              <w:t>inherent risk score</w:t>
            </w:r>
            <w:r w:rsidRPr="005557BA">
              <w:rPr>
                <w:sz w:val="18"/>
                <w:szCs w:val="18"/>
              </w:rPr>
              <w:t xml:space="preserve"> using the risk matrix;</w:t>
            </w:r>
          </w:p>
          <w:p w14:paraId="33881109" w14:textId="77777777" w:rsidR="00D35135" w:rsidRDefault="00D35135" w:rsidP="00D35135">
            <w:pPr>
              <w:pStyle w:val="ListParagraph"/>
              <w:numPr>
                <w:ilvl w:val="0"/>
                <w:numId w:val="7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 the </w:t>
            </w:r>
            <w:r w:rsidRPr="005557BA">
              <w:rPr>
                <w:b/>
                <w:sz w:val="18"/>
                <w:szCs w:val="18"/>
              </w:rPr>
              <w:t xml:space="preserve">comments </w:t>
            </w:r>
            <w:r>
              <w:rPr>
                <w:sz w:val="18"/>
                <w:szCs w:val="18"/>
              </w:rPr>
              <w:t>box, describe when and where the hazard is present;</w:t>
            </w:r>
          </w:p>
          <w:p w14:paraId="060244C3" w14:textId="77777777" w:rsidR="00D35135" w:rsidRDefault="00D35135" w:rsidP="00D35135">
            <w:pPr>
              <w:pStyle w:val="ListParagraph"/>
              <w:numPr>
                <w:ilvl w:val="0"/>
                <w:numId w:val="7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Specify the risk </w:t>
            </w:r>
            <w:r w:rsidRPr="005557BA">
              <w:rPr>
                <w:b/>
                <w:sz w:val="18"/>
                <w:szCs w:val="18"/>
              </w:rPr>
              <w:t>control type</w:t>
            </w:r>
            <w:r>
              <w:rPr>
                <w:sz w:val="18"/>
                <w:szCs w:val="18"/>
              </w:rPr>
              <w:t>, for each current or proposed risk control;</w:t>
            </w:r>
          </w:p>
          <w:p w14:paraId="2014B30D" w14:textId="77777777" w:rsidR="00D35135" w:rsidRDefault="00D35135" w:rsidP="00D35135">
            <w:pPr>
              <w:pStyle w:val="ListParagraph"/>
              <w:numPr>
                <w:ilvl w:val="0"/>
                <w:numId w:val="7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Provide a </w:t>
            </w:r>
            <w:r w:rsidRPr="005557BA">
              <w:rPr>
                <w:b/>
                <w:sz w:val="18"/>
                <w:szCs w:val="18"/>
              </w:rPr>
              <w:t>control description</w:t>
            </w:r>
            <w:r>
              <w:rPr>
                <w:sz w:val="18"/>
                <w:szCs w:val="18"/>
              </w:rPr>
              <w:t xml:space="preserve"> for each current or proposed risk control;</w:t>
            </w:r>
          </w:p>
          <w:p w14:paraId="5525B4C4" w14:textId="77777777" w:rsidR="00D35135" w:rsidRDefault="00D35135" w:rsidP="00D35135">
            <w:pPr>
              <w:pStyle w:val="ListParagraph"/>
              <w:numPr>
                <w:ilvl w:val="0"/>
                <w:numId w:val="7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Where </w:t>
            </w:r>
            <w:r w:rsidRPr="006078B0">
              <w:rPr>
                <w:b/>
                <w:sz w:val="18"/>
                <w:szCs w:val="18"/>
              </w:rPr>
              <w:t>proposed risk control(s)</w:t>
            </w:r>
            <w:r>
              <w:rPr>
                <w:sz w:val="18"/>
                <w:szCs w:val="18"/>
              </w:rPr>
              <w:t xml:space="preserve"> have been identified and complete the </w:t>
            </w:r>
            <w:r w:rsidRPr="00F06E27">
              <w:rPr>
                <w:b/>
                <w:sz w:val="18"/>
                <w:szCs w:val="18"/>
              </w:rPr>
              <w:t>corrective action plan</w:t>
            </w:r>
            <w:r>
              <w:rPr>
                <w:sz w:val="18"/>
                <w:szCs w:val="18"/>
              </w:rPr>
              <w:t xml:space="preserve"> at the end of this document;</w:t>
            </w:r>
          </w:p>
          <w:p w14:paraId="54445CB7" w14:textId="2294A224" w:rsidR="006078B0" w:rsidRPr="005557BA" w:rsidRDefault="00D35135" w:rsidP="00D35135">
            <w:pPr>
              <w:pStyle w:val="ListParagraph"/>
              <w:numPr>
                <w:ilvl w:val="0"/>
                <w:numId w:val="7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Determine the </w:t>
            </w:r>
            <w:r w:rsidRPr="006078B0">
              <w:rPr>
                <w:b/>
                <w:sz w:val="18"/>
                <w:szCs w:val="18"/>
              </w:rPr>
              <w:t>residual risk score</w:t>
            </w:r>
            <w:r>
              <w:rPr>
                <w:sz w:val="18"/>
                <w:szCs w:val="18"/>
              </w:rPr>
              <w:t xml:space="preserve"> using the risk matrix</w:t>
            </w:r>
          </w:p>
        </w:tc>
        <w:tc>
          <w:tcPr>
            <w:tcW w:w="7694" w:type="dxa"/>
            <w:shd w:val="clear" w:color="auto" w:fill="auto"/>
          </w:tcPr>
          <w:p w14:paraId="5DA5C49A" w14:textId="77777777" w:rsidR="005557BA" w:rsidRPr="00A129BF" w:rsidRDefault="00A129BF" w:rsidP="00B9515C">
            <w:pPr>
              <w:spacing w:before="20" w:after="20"/>
              <w:rPr>
                <w:b/>
                <w:sz w:val="18"/>
                <w:szCs w:val="18"/>
              </w:rPr>
            </w:pPr>
            <w:r w:rsidRPr="00A129BF">
              <w:rPr>
                <w:b/>
                <w:sz w:val="18"/>
                <w:szCs w:val="18"/>
              </w:rPr>
              <w:t>Hierarchy of control (Type) – from most effective to least effective:</w:t>
            </w:r>
          </w:p>
          <w:p w14:paraId="3B7425E8" w14:textId="77777777" w:rsidR="00262B69" w:rsidRDefault="00262B69" w:rsidP="00B9515C">
            <w:pPr>
              <w:spacing w:before="20" w:after="20"/>
              <w:rPr>
                <w:b/>
                <w:sz w:val="18"/>
                <w:szCs w:val="18"/>
              </w:rPr>
            </w:pPr>
          </w:p>
          <w:p w14:paraId="71DF0693" w14:textId="77777777" w:rsidR="00A129BF" w:rsidRDefault="00506376" w:rsidP="00B9515C">
            <w:pPr>
              <w:spacing w:before="20" w:after="20"/>
              <w:rPr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23FFC4F" wp14:editId="7BBF3C3C">
                      <wp:simplePos x="0" y="0"/>
                      <wp:positionH relativeFrom="column">
                        <wp:posOffset>3792855</wp:posOffset>
                      </wp:positionH>
                      <wp:positionV relativeFrom="paragraph">
                        <wp:posOffset>17145</wp:posOffset>
                      </wp:positionV>
                      <wp:extent cx="222250" cy="1301750"/>
                      <wp:effectExtent l="19050" t="0" r="44450" b="31750"/>
                      <wp:wrapNone/>
                      <wp:docPr id="19" name="Down Arrow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2250" cy="1301750"/>
                              </a:xfrm>
                              <a:prstGeom prst="downArrow">
                                <a:avLst/>
                              </a:prstGeom>
                              <a:gradFill>
                                <a:gsLst>
                                  <a:gs pos="0">
                                    <a:schemeClr val="accent1">
                                      <a:lumMod val="5000"/>
                                      <a:lumOff val="95000"/>
                                    </a:schemeClr>
                                  </a:gs>
                                  <a:gs pos="74000">
                                    <a:schemeClr val="accent1">
                                      <a:lumMod val="45000"/>
                                      <a:lumOff val="55000"/>
                                    </a:schemeClr>
                                  </a:gs>
                                  <a:gs pos="83000">
                                    <a:schemeClr val="accent1">
                                      <a:lumMod val="45000"/>
                                      <a:lumOff val="55000"/>
                                    </a:schemeClr>
                                  </a:gs>
                                  <a:gs pos="100000">
                                    <a:schemeClr val="accent1">
                                      <a:lumMod val="30000"/>
                                      <a:lumOff val="70000"/>
                                    </a:schemeClr>
                                  </a:gs>
                                </a:gsLst>
                                <a:lin ang="5400000" scaled="1"/>
                              </a:gra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4EDC4E4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Down Arrow 19" o:spid="_x0000_s1026" type="#_x0000_t67" style="position:absolute;margin-left:298.65pt;margin-top:1.35pt;width:17.5pt;height:10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" adj="19756" fillcolor="#f7fafd [180]" strokecolor="#1f4d78 [1604]" strokeweight="1pt">
                      <v:fill color2="#cde0f2 [980]" colors="0 #f7fafd;48497f #b5d2ec;54395f #b5d2ec;1 #cee1f2" focus="100%" type="gradient"/>
                    </v:shape>
                  </w:pict>
                </mc:Fallback>
              </mc:AlternateContent>
            </w:r>
            <w:r w:rsidR="00A129BF" w:rsidRPr="00262B69">
              <w:rPr>
                <w:b/>
                <w:sz w:val="18"/>
                <w:szCs w:val="18"/>
              </w:rPr>
              <w:t>Elimination</w:t>
            </w:r>
            <w:r w:rsidR="00A129BF">
              <w:rPr>
                <w:sz w:val="18"/>
                <w:szCs w:val="18"/>
              </w:rPr>
              <w:t xml:space="preserve"> – physically remove the hazard</w:t>
            </w:r>
            <w:r w:rsidR="00262B69">
              <w:rPr>
                <w:sz w:val="18"/>
                <w:szCs w:val="18"/>
              </w:rPr>
              <w:t xml:space="preserve">                                                                               </w:t>
            </w:r>
            <w:r w:rsidR="00262B69" w:rsidRPr="00506376">
              <w:rPr>
                <w:b/>
                <w:sz w:val="18"/>
                <w:szCs w:val="18"/>
              </w:rPr>
              <w:t>Most Effective</w:t>
            </w:r>
          </w:p>
          <w:p w14:paraId="140C38AE" w14:textId="77777777" w:rsidR="00262B69" w:rsidRDefault="00262B69" w:rsidP="00B9515C">
            <w:pPr>
              <w:spacing w:before="20" w:after="20"/>
              <w:rPr>
                <w:sz w:val="18"/>
                <w:szCs w:val="18"/>
              </w:rPr>
            </w:pPr>
          </w:p>
          <w:p w14:paraId="33E727AE" w14:textId="77777777" w:rsidR="00A129BF" w:rsidRDefault="00A129BF" w:rsidP="00B9515C">
            <w:pPr>
              <w:spacing w:before="20" w:after="20"/>
              <w:rPr>
                <w:sz w:val="18"/>
                <w:szCs w:val="18"/>
              </w:rPr>
            </w:pPr>
            <w:r w:rsidRPr="00262B69">
              <w:rPr>
                <w:b/>
                <w:sz w:val="18"/>
                <w:szCs w:val="18"/>
              </w:rPr>
              <w:t>Substitution</w:t>
            </w:r>
            <w:r>
              <w:rPr>
                <w:sz w:val="18"/>
                <w:szCs w:val="18"/>
              </w:rPr>
              <w:t xml:space="preserve"> – replace the hazard</w:t>
            </w:r>
          </w:p>
          <w:p w14:paraId="45EA0817" w14:textId="77777777" w:rsidR="00262B69" w:rsidRDefault="00262B69" w:rsidP="00B9515C">
            <w:pPr>
              <w:spacing w:before="20" w:after="20"/>
              <w:rPr>
                <w:sz w:val="18"/>
                <w:szCs w:val="18"/>
              </w:rPr>
            </w:pPr>
          </w:p>
          <w:p w14:paraId="3E4537F1" w14:textId="77777777" w:rsidR="00A129BF" w:rsidRDefault="00A129BF" w:rsidP="00B9515C">
            <w:pPr>
              <w:spacing w:before="20" w:after="20"/>
              <w:rPr>
                <w:sz w:val="18"/>
                <w:szCs w:val="18"/>
              </w:rPr>
            </w:pPr>
            <w:r w:rsidRPr="00262B69">
              <w:rPr>
                <w:b/>
                <w:sz w:val="18"/>
                <w:szCs w:val="18"/>
              </w:rPr>
              <w:t>Engineering Controls</w:t>
            </w:r>
            <w:r>
              <w:rPr>
                <w:sz w:val="18"/>
                <w:szCs w:val="18"/>
              </w:rPr>
              <w:t xml:space="preserve"> – isolate people from the hazard</w:t>
            </w:r>
          </w:p>
          <w:p w14:paraId="007FED60" w14:textId="77777777" w:rsidR="00262B69" w:rsidRDefault="00262B69" w:rsidP="00B9515C">
            <w:pPr>
              <w:spacing w:before="20" w:after="20"/>
              <w:rPr>
                <w:sz w:val="18"/>
                <w:szCs w:val="18"/>
              </w:rPr>
            </w:pPr>
          </w:p>
          <w:p w14:paraId="46C220AA" w14:textId="77777777" w:rsidR="00A129BF" w:rsidRDefault="00A129BF" w:rsidP="00B9515C">
            <w:pPr>
              <w:spacing w:before="20" w:after="20"/>
              <w:rPr>
                <w:sz w:val="18"/>
                <w:szCs w:val="18"/>
              </w:rPr>
            </w:pPr>
            <w:r w:rsidRPr="00262B69">
              <w:rPr>
                <w:b/>
                <w:sz w:val="18"/>
                <w:szCs w:val="18"/>
              </w:rPr>
              <w:t>Administrative Controls</w:t>
            </w:r>
            <w:r>
              <w:rPr>
                <w:sz w:val="18"/>
                <w:szCs w:val="18"/>
              </w:rPr>
              <w:t xml:space="preserve"> – change the way people work</w:t>
            </w:r>
          </w:p>
          <w:p w14:paraId="206BFAB8" w14:textId="77777777" w:rsidR="00262B69" w:rsidRDefault="00262B69" w:rsidP="00B9515C">
            <w:pPr>
              <w:spacing w:before="20" w:after="20"/>
              <w:rPr>
                <w:sz w:val="18"/>
                <w:szCs w:val="18"/>
              </w:rPr>
            </w:pPr>
          </w:p>
          <w:p w14:paraId="697E256E" w14:textId="77777777" w:rsidR="00A129BF" w:rsidRPr="005557BA" w:rsidRDefault="00A129BF" w:rsidP="00B9515C">
            <w:pPr>
              <w:spacing w:before="20" w:after="20"/>
              <w:rPr>
                <w:sz w:val="18"/>
                <w:szCs w:val="18"/>
              </w:rPr>
            </w:pPr>
            <w:r w:rsidRPr="00262B69">
              <w:rPr>
                <w:b/>
                <w:sz w:val="18"/>
                <w:szCs w:val="18"/>
              </w:rPr>
              <w:t xml:space="preserve">PPE </w:t>
            </w:r>
            <w:r>
              <w:rPr>
                <w:sz w:val="18"/>
                <w:szCs w:val="18"/>
              </w:rPr>
              <w:t>– protect the people with personal protective equipment</w:t>
            </w:r>
            <w:r w:rsidR="00262B69">
              <w:rPr>
                <w:sz w:val="18"/>
                <w:szCs w:val="18"/>
              </w:rPr>
              <w:t xml:space="preserve">                                              </w:t>
            </w:r>
            <w:r w:rsidR="00262B69" w:rsidRPr="00506376">
              <w:rPr>
                <w:b/>
                <w:sz w:val="18"/>
                <w:szCs w:val="18"/>
              </w:rPr>
              <w:t>Least Effective</w:t>
            </w:r>
          </w:p>
        </w:tc>
      </w:tr>
    </w:tbl>
    <w:p w14:paraId="631A921F" w14:textId="77777777" w:rsidR="004E3844" w:rsidRDefault="004E3844" w:rsidP="00A132F1">
      <w:pPr>
        <w:spacing w:after="0"/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4957"/>
        <w:gridCol w:w="3969"/>
        <w:gridCol w:w="382"/>
        <w:gridCol w:w="401"/>
        <w:gridCol w:w="471"/>
        <w:gridCol w:w="20"/>
        <w:gridCol w:w="3807"/>
        <w:gridCol w:w="20"/>
        <w:gridCol w:w="405"/>
        <w:gridCol w:w="425"/>
        <w:gridCol w:w="589"/>
      </w:tblGrid>
      <w:tr w:rsidR="0075660F" w:rsidRPr="00506376" w14:paraId="34E0569E" w14:textId="77777777" w:rsidTr="00D35135">
        <w:tc>
          <w:tcPr>
            <w:tcW w:w="4957" w:type="dxa"/>
            <w:vMerge w:val="restart"/>
            <w:shd w:val="clear" w:color="auto" w:fill="DEEAF6" w:themeFill="accent1" w:themeFillTint="33"/>
          </w:tcPr>
          <w:p w14:paraId="0D6498B0" w14:textId="77777777" w:rsidR="0075660F" w:rsidRPr="00506376" w:rsidRDefault="0075660F" w:rsidP="00B9515C">
            <w:pPr>
              <w:spacing w:before="20" w:after="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Task / </w:t>
            </w:r>
            <w:r w:rsidRPr="00506376">
              <w:rPr>
                <w:b/>
                <w:sz w:val="18"/>
                <w:szCs w:val="18"/>
              </w:rPr>
              <w:t>Category</w:t>
            </w:r>
          </w:p>
        </w:tc>
        <w:tc>
          <w:tcPr>
            <w:tcW w:w="3969" w:type="dxa"/>
            <w:vMerge w:val="restart"/>
            <w:shd w:val="clear" w:color="auto" w:fill="DEEAF6" w:themeFill="accent1" w:themeFillTint="33"/>
          </w:tcPr>
          <w:p w14:paraId="67426137" w14:textId="77777777" w:rsidR="0075660F" w:rsidRPr="00506376" w:rsidRDefault="0075660F" w:rsidP="00B9515C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Potential hazards and risks</w:t>
            </w:r>
          </w:p>
        </w:tc>
        <w:tc>
          <w:tcPr>
            <w:tcW w:w="1274" w:type="dxa"/>
            <w:gridSpan w:val="4"/>
            <w:shd w:val="clear" w:color="auto" w:fill="DEEAF6" w:themeFill="accent1" w:themeFillTint="33"/>
          </w:tcPr>
          <w:p w14:paraId="78986D8B" w14:textId="77777777" w:rsidR="0075660F" w:rsidRPr="00506376" w:rsidRDefault="0075660F" w:rsidP="00B9515C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Inherent Risk Score </w:t>
            </w:r>
            <w:r w:rsidRPr="005D277E">
              <w:rPr>
                <w:sz w:val="18"/>
                <w:szCs w:val="18"/>
              </w:rPr>
              <w:t>(before risk controls are applied)</w:t>
            </w:r>
          </w:p>
        </w:tc>
        <w:tc>
          <w:tcPr>
            <w:tcW w:w="3827" w:type="dxa"/>
            <w:gridSpan w:val="2"/>
            <w:shd w:val="clear" w:color="auto" w:fill="DEEAF6" w:themeFill="accent1" w:themeFillTint="33"/>
          </w:tcPr>
          <w:p w14:paraId="0AAF6349" w14:textId="77777777" w:rsidR="0075660F" w:rsidRPr="00506376" w:rsidRDefault="0075660F" w:rsidP="00B9515C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Control description (Current and Proposed)</w:t>
            </w:r>
          </w:p>
        </w:tc>
        <w:tc>
          <w:tcPr>
            <w:tcW w:w="1419" w:type="dxa"/>
            <w:gridSpan w:val="3"/>
            <w:shd w:val="clear" w:color="auto" w:fill="DEEAF6" w:themeFill="accent1" w:themeFillTint="33"/>
          </w:tcPr>
          <w:p w14:paraId="0580AFAE" w14:textId="77777777" w:rsidR="0075660F" w:rsidRPr="00506376" w:rsidRDefault="0075660F" w:rsidP="00B9515C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Residual Risk Score </w:t>
            </w:r>
            <w:r>
              <w:rPr>
                <w:sz w:val="18"/>
                <w:szCs w:val="18"/>
              </w:rPr>
              <w:t>(</w:t>
            </w:r>
            <w:r w:rsidRPr="005D277E">
              <w:rPr>
                <w:sz w:val="18"/>
                <w:szCs w:val="18"/>
              </w:rPr>
              <w:t>after risk controls are applied)</w:t>
            </w:r>
          </w:p>
        </w:tc>
      </w:tr>
      <w:tr w:rsidR="0075660F" w:rsidRPr="00506376" w14:paraId="4546E045" w14:textId="77777777" w:rsidTr="00D35135">
        <w:tc>
          <w:tcPr>
            <w:tcW w:w="4957" w:type="dxa"/>
            <w:vMerge/>
            <w:shd w:val="clear" w:color="auto" w:fill="DEEAF6" w:themeFill="accent1" w:themeFillTint="33"/>
          </w:tcPr>
          <w:p w14:paraId="0DD0D943" w14:textId="28D69CC3" w:rsidR="0075660F" w:rsidRPr="0075660F" w:rsidRDefault="0075660F" w:rsidP="0075660F">
            <w:pPr>
              <w:pStyle w:val="ListParagraph"/>
              <w:numPr>
                <w:ilvl w:val="0"/>
                <w:numId w:val="17"/>
              </w:numPr>
              <w:spacing w:before="20" w:after="20"/>
              <w:rPr>
                <w:sz w:val="18"/>
                <w:szCs w:val="18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14:paraId="202B85C8" w14:textId="77777777" w:rsidR="0075660F" w:rsidRPr="00506376" w:rsidRDefault="0075660F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82" w:type="dxa"/>
            <w:shd w:val="clear" w:color="auto" w:fill="auto"/>
          </w:tcPr>
          <w:p w14:paraId="7AE71E5B" w14:textId="6DA2F3C1" w:rsidR="0075660F" w:rsidRPr="00506376" w:rsidRDefault="0075660F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</w:t>
            </w:r>
          </w:p>
        </w:tc>
        <w:tc>
          <w:tcPr>
            <w:tcW w:w="401" w:type="dxa"/>
            <w:shd w:val="clear" w:color="auto" w:fill="auto"/>
          </w:tcPr>
          <w:p w14:paraId="0F847A5A" w14:textId="1BCC6310" w:rsidR="0075660F" w:rsidRPr="00506376" w:rsidRDefault="0075660F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</w:t>
            </w:r>
          </w:p>
        </w:tc>
        <w:tc>
          <w:tcPr>
            <w:tcW w:w="471" w:type="dxa"/>
            <w:shd w:val="clear" w:color="auto" w:fill="auto"/>
          </w:tcPr>
          <w:p w14:paraId="40B8041A" w14:textId="089EEC39" w:rsidR="0075660F" w:rsidRPr="00506376" w:rsidRDefault="0075660F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RS</w:t>
            </w:r>
          </w:p>
        </w:tc>
        <w:tc>
          <w:tcPr>
            <w:tcW w:w="3827" w:type="dxa"/>
            <w:gridSpan w:val="2"/>
            <w:shd w:val="clear" w:color="auto" w:fill="auto"/>
          </w:tcPr>
          <w:p w14:paraId="6E8226FE" w14:textId="77777777" w:rsidR="0075660F" w:rsidRPr="00506376" w:rsidRDefault="0075660F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10A78AEC" w14:textId="327A69AB" w:rsidR="0075660F" w:rsidRPr="00506376" w:rsidRDefault="0075660F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</w:t>
            </w:r>
          </w:p>
        </w:tc>
        <w:tc>
          <w:tcPr>
            <w:tcW w:w="425" w:type="dxa"/>
            <w:shd w:val="clear" w:color="auto" w:fill="auto"/>
          </w:tcPr>
          <w:p w14:paraId="06893B28" w14:textId="5541C573" w:rsidR="0075660F" w:rsidRPr="00506376" w:rsidRDefault="0075660F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</w:t>
            </w:r>
          </w:p>
        </w:tc>
        <w:tc>
          <w:tcPr>
            <w:tcW w:w="589" w:type="dxa"/>
            <w:shd w:val="clear" w:color="auto" w:fill="auto"/>
          </w:tcPr>
          <w:p w14:paraId="121EDE67" w14:textId="5264F4F2" w:rsidR="0075660F" w:rsidRPr="00506376" w:rsidRDefault="0075660F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RS</w:t>
            </w:r>
          </w:p>
        </w:tc>
      </w:tr>
      <w:tr w:rsidR="00E431C1" w:rsidRPr="00506376" w14:paraId="2950CBAB" w14:textId="77777777" w:rsidTr="00D35135">
        <w:tc>
          <w:tcPr>
            <w:tcW w:w="4957" w:type="dxa"/>
            <w:shd w:val="clear" w:color="auto" w:fill="DEEAF6" w:themeFill="accent1" w:themeFillTint="33"/>
          </w:tcPr>
          <w:p w14:paraId="7086F7D8" w14:textId="77777777" w:rsidR="0075660F" w:rsidRDefault="0075660F" w:rsidP="0075660F">
            <w:pPr>
              <w:spacing w:before="20" w:after="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Does the task involve REPETITIVE or SUSTAINED FORCES, SUSTAINED AWKWARD POSTURES, and/or REPETITIVE MOVEMENTS?</w:t>
            </w:r>
          </w:p>
          <w:p w14:paraId="04DF15EE" w14:textId="77777777" w:rsidR="0075660F" w:rsidRDefault="0075660F" w:rsidP="0075660F">
            <w:p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Provide comment where the task requires any of the following actions to be done:</w:t>
            </w:r>
          </w:p>
          <w:p w14:paraId="55986D35" w14:textId="0E3783A2" w:rsidR="00D35135" w:rsidRPr="00D35135" w:rsidRDefault="0075660F" w:rsidP="00D35135">
            <w:pPr>
              <w:pStyle w:val="ListParagraph"/>
              <w:numPr>
                <w:ilvl w:val="0"/>
                <w:numId w:val="8"/>
              </w:numPr>
              <w:spacing w:before="20" w:after="20"/>
              <w:rPr>
                <w:sz w:val="18"/>
                <w:szCs w:val="18"/>
              </w:rPr>
            </w:pPr>
            <w:r w:rsidRPr="00D35135">
              <w:rPr>
                <w:sz w:val="18"/>
                <w:szCs w:val="18"/>
              </w:rPr>
              <w:t xml:space="preserve">more than twice per minute (repetitive) </w:t>
            </w:r>
            <w:r w:rsidRPr="00D35135">
              <w:rPr>
                <w:b/>
                <w:sz w:val="18"/>
                <w:szCs w:val="18"/>
              </w:rPr>
              <w:t>OR</w:t>
            </w:r>
          </w:p>
          <w:p w14:paraId="44148F0B" w14:textId="5889E242" w:rsidR="00E431C1" w:rsidRPr="00D35135" w:rsidRDefault="0075660F" w:rsidP="00D35135">
            <w:pPr>
              <w:pStyle w:val="ListParagraph"/>
              <w:numPr>
                <w:ilvl w:val="0"/>
                <w:numId w:val="8"/>
              </w:numPr>
              <w:spacing w:before="20" w:after="20"/>
              <w:rPr>
                <w:b/>
                <w:sz w:val="18"/>
                <w:szCs w:val="18"/>
              </w:rPr>
            </w:pPr>
            <w:r w:rsidRPr="00D35135">
              <w:rPr>
                <w:sz w:val="18"/>
                <w:szCs w:val="18"/>
              </w:rPr>
              <w:t>more than 30 seconds at a time (sustained).:</w:t>
            </w:r>
          </w:p>
        </w:tc>
        <w:tc>
          <w:tcPr>
            <w:tcW w:w="3969" w:type="dxa"/>
            <w:shd w:val="clear" w:color="auto" w:fill="auto"/>
          </w:tcPr>
          <w:p w14:paraId="63C077C7" w14:textId="77777777" w:rsidR="00E431C1" w:rsidRPr="00506376" w:rsidRDefault="00E431C1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82" w:type="dxa"/>
            <w:shd w:val="clear" w:color="auto" w:fill="auto"/>
          </w:tcPr>
          <w:p w14:paraId="69C004E0" w14:textId="77777777" w:rsidR="00E431C1" w:rsidRPr="00506376" w:rsidRDefault="00E431C1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1" w:type="dxa"/>
            <w:shd w:val="clear" w:color="auto" w:fill="auto"/>
          </w:tcPr>
          <w:p w14:paraId="068801AF" w14:textId="77777777" w:rsidR="00E431C1" w:rsidRPr="00506376" w:rsidRDefault="00E431C1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71" w:type="dxa"/>
            <w:shd w:val="clear" w:color="auto" w:fill="auto"/>
          </w:tcPr>
          <w:p w14:paraId="2AB5572A" w14:textId="77777777" w:rsidR="00E431C1" w:rsidRPr="00506376" w:rsidRDefault="00E431C1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827" w:type="dxa"/>
            <w:gridSpan w:val="2"/>
            <w:shd w:val="clear" w:color="auto" w:fill="auto"/>
          </w:tcPr>
          <w:p w14:paraId="09DDAFC4" w14:textId="77777777" w:rsidR="00E431C1" w:rsidRPr="00506376" w:rsidRDefault="00E431C1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18ACACF3" w14:textId="77777777" w:rsidR="00E431C1" w:rsidRPr="00506376" w:rsidRDefault="00E431C1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</w:tcPr>
          <w:p w14:paraId="3373A957" w14:textId="77777777" w:rsidR="00E431C1" w:rsidRPr="00506376" w:rsidRDefault="00E431C1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auto"/>
          </w:tcPr>
          <w:p w14:paraId="773437E2" w14:textId="77777777" w:rsidR="00E431C1" w:rsidRPr="00506376" w:rsidRDefault="00E431C1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</w:tr>
      <w:tr w:rsidR="00E431C1" w:rsidRPr="00506376" w14:paraId="7BC875DA" w14:textId="77777777" w:rsidTr="00D35135">
        <w:tc>
          <w:tcPr>
            <w:tcW w:w="4957" w:type="dxa"/>
            <w:shd w:val="clear" w:color="auto" w:fill="auto"/>
          </w:tcPr>
          <w:p w14:paraId="4B16A283" w14:textId="77777777" w:rsidR="00E431C1" w:rsidRDefault="00E431C1" w:rsidP="00E431C1">
            <w:pPr>
              <w:spacing w:before="20" w:after="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Postures and Movements</w:t>
            </w:r>
          </w:p>
          <w:p w14:paraId="3E656790" w14:textId="77777777" w:rsidR="00E431C1" w:rsidRDefault="00E431C1" w:rsidP="00E431C1">
            <w:pPr>
              <w:pStyle w:val="ListParagraph"/>
              <w:numPr>
                <w:ilvl w:val="0"/>
                <w:numId w:val="9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Twisting, or bending the head forwards, backwards or sideways</w:t>
            </w:r>
          </w:p>
          <w:p w14:paraId="5342CF56" w14:textId="77777777" w:rsidR="00E431C1" w:rsidRDefault="00E431C1" w:rsidP="00E431C1">
            <w:pPr>
              <w:pStyle w:val="ListParagraph"/>
              <w:numPr>
                <w:ilvl w:val="0"/>
                <w:numId w:val="9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Twisting, or bending the back forwards, backwards or sideways</w:t>
            </w:r>
          </w:p>
          <w:p w14:paraId="4518EFC8" w14:textId="77777777" w:rsidR="00E431C1" w:rsidRDefault="00E431C1" w:rsidP="00E431C1">
            <w:pPr>
              <w:pStyle w:val="ListParagraph"/>
              <w:numPr>
                <w:ilvl w:val="0"/>
                <w:numId w:val="9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Long forwards or sideways reaching away from the body (&gt;30cm)</w:t>
            </w:r>
          </w:p>
          <w:p w14:paraId="68B3A7D1" w14:textId="77777777" w:rsidR="00E431C1" w:rsidRDefault="00E431C1" w:rsidP="00E431C1">
            <w:pPr>
              <w:pStyle w:val="ListParagraph"/>
              <w:numPr>
                <w:ilvl w:val="0"/>
                <w:numId w:val="9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Reaching behind the body or across the body</w:t>
            </w:r>
          </w:p>
          <w:p w14:paraId="4F39E6CD" w14:textId="77777777" w:rsidR="00E431C1" w:rsidRDefault="00E431C1" w:rsidP="00E431C1">
            <w:pPr>
              <w:pStyle w:val="ListParagraph"/>
              <w:numPr>
                <w:ilvl w:val="0"/>
                <w:numId w:val="9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Reaching above shoulder height</w:t>
            </w:r>
          </w:p>
          <w:p w14:paraId="7B581332" w14:textId="77777777" w:rsidR="00E431C1" w:rsidRDefault="00E431C1" w:rsidP="00E431C1">
            <w:pPr>
              <w:pStyle w:val="ListParagraph"/>
              <w:numPr>
                <w:ilvl w:val="0"/>
                <w:numId w:val="9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Working with one or both hands well above waist height, or one or both elbows well away from the side of the body</w:t>
            </w:r>
          </w:p>
          <w:p w14:paraId="7CE5655D" w14:textId="77777777" w:rsidR="00E431C1" w:rsidRDefault="00E431C1" w:rsidP="00E431C1">
            <w:pPr>
              <w:pStyle w:val="ListParagraph"/>
              <w:numPr>
                <w:ilvl w:val="0"/>
                <w:numId w:val="9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Working with the fingers wide apart or close together</w:t>
            </w:r>
          </w:p>
          <w:p w14:paraId="076E98E6" w14:textId="77777777" w:rsidR="00E431C1" w:rsidRDefault="00E431C1" w:rsidP="00E431C1">
            <w:pPr>
              <w:pStyle w:val="ListParagraph"/>
              <w:numPr>
                <w:ilvl w:val="0"/>
                <w:numId w:val="9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Excessive bending of the wrist upwards, downwards or sideways</w:t>
            </w:r>
          </w:p>
          <w:p w14:paraId="38EC69A0" w14:textId="77777777" w:rsidR="00E431C1" w:rsidRDefault="00E431C1" w:rsidP="00E431C1">
            <w:pPr>
              <w:pStyle w:val="ListParagraph"/>
              <w:numPr>
                <w:ilvl w:val="0"/>
                <w:numId w:val="9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Twisting, turning grabbing, flicking, pressing, clicking, kneading or wringing actions with the fingers, thumb, hands or arms</w:t>
            </w:r>
          </w:p>
          <w:p w14:paraId="609CF032" w14:textId="77777777" w:rsidR="00E431C1" w:rsidRDefault="00E431C1" w:rsidP="00E431C1">
            <w:pPr>
              <w:pStyle w:val="ListParagraph"/>
              <w:numPr>
                <w:ilvl w:val="0"/>
                <w:numId w:val="9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Squatting, kneeling, crawling, climbing, lying, semi-lying, jumping, dodging or running</w:t>
            </w:r>
          </w:p>
          <w:p w14:paraId="7FB79C88" w14:textId="77777777" w:rsidR="00E431C1" w:rsidRDefault="00E431C1" w:rsidP="00E431C1">
            <w:pPr>
              <w:pStyle w:val="ListParagraph"/>
              <w:numPr>
                <w:ilvl w:val="0"/>
                <w:numId w:val="9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Standing unbalanced e.g. on tip toes or with most of the body’s weight on one leg, including operating foot controls</w:t>
            </w:r>
          </w:p>
          <w:p w14:paraId="41FCFC9A" w14:textId="77777777" w:rsidR="00E431C1" w:rsidRPr="00752B7C" w:rsidRDefault="00E431C1" w:rsidP="00E431C1">
            <w:pPr>
              <w:spacing w:before="20" w:after="20"/>
              <w:rPr>
                <w:b/>
                <w:sz w:val="18"/>
                <w:szCs w:val="18"/>
              </w:rPr>
            </w:pPr>
            <w:r w:rsidRPr="00752B7C">
              <w:rPr>
                <w:b/>
                <w:sz w:val="18"/>
                <w:szCs w:val="18"/>
              </w:rPr>
              <w:t>Forces</w:t>
            </w:r>
          </w:p>
          <w:p w14:paraId="217368B4" w14:textId="77777777" w:rsidR="00E431C1" w:rsidRDefault="00E431C1" w:rsidP="00E431C1">
            <w:pPr>
              <w:pStyle w:val="ListParagraph"/>
              <w:numPr>
                <w:ilvl w:val="0"/>
                <w:numId w:val="10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Lifting or lowering</w:t>
            </w:r>
          </w:p>
          <w:p w14:paraId="6384832D" w14:textId="77777777" w:rsidR="00E431C1" w:rsidRDefault="00E431C1" w:rsidP="00E431C1">
            <w:pPr>
              <w:pStyle w:val="ListParagraph"/>
              <w:numPr>
                <w:ilvl w:val="0"/>
                <w:numId w:val="10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Carrying or exerting force with one hand or one side of the body</w:t>
            </w:r>
          </w:p>
          <w:p w14:paraId="6DA9419E" w14:textId="77777777" w:rsidR="00E431C1" w:rsidRDefault="00E431C1" w:rsidP="00E431C1">
            <w:pPr>
              <w:pStyle w:val="ListParagraph"/>
              <w:numPr>
                <w:ilvl w:val="0"/>
                <w:numId w:val="10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Pushing, pulling or dragging</w:t>
            </w:r>
          </w:p>
          <w:p w14:paraId="1147364C" w14:textId="77777777" w:rsidR="00E431C1" w:rsidRDefault="00E431C1" w:rsidP="00E431C1">
            <w:pPr>
              <w:pStyle w:val="ListParagraph"/>
              <w:numPr>
                <w:ilvl w:val="0"/>
                <w:numId w:val="10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Holding, supporting or restraining any object, person, animal or tool</w:t>
            </w:r>
          </w:p>
          <w:p w14:paraId="73FACAA9" w14:textId="77777777" w:rsidR="00E431C1" w:rsidRDefault="00E431C1" w:rsidP="00E431C1">
            <w:pPr>
              <w:pStyle w:val="ListParagraph"/>
              <w:numPr>
                <w:ilvl w:val="0"/>
                <w:numId w:val="10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Exerting force while in an awkward posture, e.g.</w:t>
            </w:r>
          </w:p>
          <w:p w14:paraId="773DB96A" w14:textId="77777777" w:rsidR="00E431C1" w:rsidRDefault="00E431C1" w:rsidP="00E431C1">
            <w:pPr>
              <w:pStyle w:val="ListParagraph"/>
              <w:numPr>
                <w:ilvl w:val="0"/>
                <w:numId w:val="11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supporting items while arms or shoulders are in an awkward posture</w:t>
            </w:r>
          </w:p>
          <w:p w14:paraId="15FF19D0" w14:textId="77777777" w:rsidR="00E431C1" w:rsidRDefault="00E431C1" w:rsidP="00E431C1">
            <w:pPr>
              <w:pStyle w:val="ListParagraph"/>
              <w:numPr>
                <w:ilvl w:val="0"/>
                <w:numId w:val="11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moving items while legs are in an awkward of fixed posture</w:t>
            </w:r>
          </w:p>
          <w:p w14:paraId="768DEF3D" w14:textId="77777777" w:rsidR="00E431C1" w:rsidRDefault="00E431C1" w:rsidP="00E431C1">
            <w:pPr>
              <w:pStyle w:val="ListParagraph"/>
              <w:numPr>
                <w:ilvl w:val="0"/>
                <w:numId w:val="12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Exerting force with individual fingers or thumb</w:t>
            </w:r>
          </w:p>
          <w:p w14:paraId="3E1FFD95" w14:textId="77777777" w:rsidR="00E431C1" w:rsidRPr="00D13F8D" w:rsidRDefault="00E431C1" w:rsidP="00E431C1">
            <w:pPr>
              <w:pStyle w:val="ListParagraph"/>
              <w:numPr>
                <w:ilvl w:val="0"/>
                <w:numId w:val="12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Gripping objects with the fingers pinched together or held wide apart</w:t>
            </w:r>
          </w:p>
        </w:tc>
        <w:tc>
          <w:tcPr>
            <w:tcW w:w="3969" w:type="dxa"/>
            <w:shd w:val="clear" w:color="auto" w:fill="auto"/>
          </w:tcPr>
          <w:p w14:paraId="6C5011DF" w14:textId="77777777" w:rsidR="00E431C1" w:rsidRPr="00506376" w:rsidRDefault="00E431C1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82" w:type="dxa"/>
            <w:shd w:val="clear" w:color="auto" w:fill="auto"/>
          </w:tcPr>
          <w:p w14:paraId="65F8810D" w14:textId="77777777" w:rsidR="00E431C1" w:rsidRPr="00506376" w:rsidRDefault="00E431C1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1" w:type="dxa"/>
            <w:shd w:val="clear" w:color="auto" w:fill="auto"/>
          </w:tcPr>
          <w:p w14:paraId="097BB135" w14:textId="77777777" w:rsidR="00E431C1" w:rsidRPr="00506376" w:rsidRDefault="00E431C1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71" w:type="dxa"/>
            <w:shd w:val="clear" w:color="auto" w:fill="auto"/>
          </w:tcPr>
          <w:p w14:paraId="56CA828F" w14:textId="16E839A7" w:rsidR="00E431C1" w:rsidRPr="00506376" w:rsidRDefault="00E431C1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827" w:type="dxa"/>
            <w:gridSpan w:val="2"/>
            <w:shd w:val="clear" w:color="auto" w:fill="auto"/>
          </w:tcPr>
          <w:p w14:paraId="31FF8D2E" w14:textId="77777777" w:rsidR="00E431C1" w:rsidRPr="00506376" w:rsidRDefault="00E431C1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13D53604" w14:textId="77777777" w:rsidR="00E431C1" w:rsidRPr="00506376" w:rsidRDefault="00E431C1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</w:tcPr>
          <w:p w14:paraId="7585F9D6" w14:textId="77777777" w:rsidR="00E431C1" w:rsidRPr="00506376" w:rsidRDefault="00E431C1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auto"/>
          </w:tcPr>
          <w:p w14:paraId="33D7E066" w14:textId="247411A2" w:rsidR="00E431C1" w:rsidRPr="00506376" w:rsidRDefault="00E431C1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</w:tr>
      <w:tr w:rsidR="005849C2" w:rsidRPr="00506376" w14:paraId="065A5B74" w14:textId="77777777" w:rsidTr="005849C2">
        <w:tc>
          <w:tcPr>
            <w:tcW w:w="4957" w:type="dxa"/>
            <w:shd w:val="clear" w:color="auto" w:fill="DEEAF6" w:themeFill="accent1" w:themeFillTint="33"/>
          </w:tcPr>
          <w:p w14:paraId="35E8D41B" w14:textId="77777777" w:rsidR="005849C2" w:rsidRDefault="005849C2" w:rsidP="005849C2">
            <w:pPr>
              <w:spacing w:before="20" w:after="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Does the task involve LONG DURATION</w:t>
            </w:r>
          </w:p>
          <w:p w14:paraId="63EEB68F" w14:textId="401DE048" w:rsidR="005849C2" w:rsidRDefault="005849C2" w:rsidP="005849C2">
            <w:pPr>
              <w:spacing w:before="20" w:after="20"/>
              <w:rPr>
                <w:b/>
                <w:sz w:val="18"/>
                <w:szCs w:val="18"/>
              </w:rPr>
            </w:pPr>
            <w:r w:rsidRPr="00D13F8D">
              <w:rPr>
                <w:sz w:val="18"/>
                <w:szCs w:val="18"/>
              </w:rPr>
              <w:t>Provide comment if the task is done for:</w:t>
            </w:r>
          </w:p>
        </w:tc>
        <w:tc>
          <w:tcPr>
            <w:tcW w:w="3969" w:type="dxa"/>
            <w:shd w:val="clear" w:color="auto" w:fill="auto"/>
          </w:tcPr>
          <w:p w14:paraId="57DE7AEB" w14:textId="77777777" w:rsidR="005849C2" w:rsidRPr="00506376" w:rsidRDefault="005849C2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82" w:type="dxa"/>
            <w:shd w:val="clear" w:color="auto" w:fill="auto"/>
          </w:tcPr>
          <w:p w14:paraId="0D1E6397" w14:textId="77777777" w:rsidR="005849C2" w:rsidRPr="00506376" w:rsidRDefault="005849C2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1" w:type="dxa"/>
            <w:shd w:val="clear" w:color="auto" w:fill="auto"/>
          </w:tcPr>
          <w:p w14:paraId="61DF3FA4" w14:textId="77777777" w:rsidR="005849C2" w:rsidRPr="00506376" w:rsidRDefault="005849C2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71" w:type="dxa"/>
            <w:shd w:val="clear" w:color="auto" w:fill="auto"/>
          </w:tcPr>
          <w:p w14:paraId="4C9961BA" w14:textId="77777777" w:rsidR="005849C2" w:rsidRPr="00506376" w:rsidRDefault="005849C2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827" w:type="dxa"/>
            <w:gridSpan w:val="2"/>
            <w:shd w:val="clear" w:color="auto" w:fill="auto"/>
          </w:tcPr>
          <w:p w14:paraId="3346ECAB" w14:textId="77777777" w:rsidR="005849C2" w:rsidRPr="00506376" w:rsidRDefault="005849C2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42F23CA1" w14:textId="77777777" w:rsidR="005849C2" w:rsidRPr="00506376" w:rsidRDefault="005849C2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</w:tcPr>
          <w:p w14:paraId="620CC487" w14:textId="77777777" w:rsidR="005849C2" w:rsidRPr="00506376" w:rsidRDefault="005849C2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auto"/>
          </w:tcPr>
          <w:p w14:paraId="1EDC594B" w14:textId="77777777" w:rsidR="005849C2" w:rsidRPr="00506376" w:rsidRDefault="005849C2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</w:tr>
      <w:tr w:rsidR="005849C2" w:rsidRPr="00506376" w14:paraId="01544F87" w14:textId="77777777" w:rsidTr="005849C2">
        <w:tc>
          <w:tcPr>
            <w:tcW w:w="4957" w:type="dxa"/>
            <w:shd w:val="clear" w:color="auto" w:fill="FFFFFF" w:themeFill="background1"/>
          </w:tcPr>
          <w:p w14:paraId="21ECF879" w14:textId="77777777" w:rsidR="005849C2" w:rsidRDefault="005849C2" w:rsidP="005849C2">
            <w:pPr>
              <w:pStyle w:val="ListParagraph"/>
              <w:numPr>
                <w:ilvl w:val="0"/>
                <w:numId w:val="13"/>
              </w:numPr>
              <w:spacing w:before="20" w:after="20"/>
              <w:rPr>
                <w:sz w:val="18"/>
                <w:szCs w:val="18"/>
              </w:rPr>
            </w:pPr>
            <w:r w:rsidRPr="00D13F8D">
              <w:rPr>
                <w:sz w:val="18"/>
                <w:szCs w:val="18"/>
              </w:rPr>
              <w:t>More than 2 hours over</w:t>
            </w:r>
            <w:r>
              <w:rPr>
                <w:sz w:val="18"/>
                <w:szCs w:val="18"/>
              </w:rPr>
              <w:t xml:space="preserve"> a whole shift</w:t>
            </w:r>
          </w:p>
          <w:p w14:paraId="4EEF30B0" w14:textId="46A77980" w:rsidR="005849C2" w:rsidRPr="005849C2" w:rsidRDefault="005849C2" w:rsidP="005849C2">
            <w:pPr>
              <w:pStyle w:val="ListParagraph"/>
              <w:numPr>
                <w:ilvl w:val="0"/>
                <w:numId w:val="13"/>
              </w:numPr>
              <w:spacing w:before="20" w:after="20"/>
              <w:rPr>
                <w:sz w:val="18"/>
                <w:szCs w:val="18"/>
              </w:rPr>
            </w:pPr>
            <w:r w:rsidRPr="005849C2">
              <w:rPr>
                <w:sz w:val="18"/>
                <w:szCs w:val="18"/>
              </w:rPr>
              <w:t>Continually for more than 30 minutes at a time</w:t>
            </w:r>
          </w:p>
        </w:tc>
        <w:tc>
          <w:tcPr>
            <w:tcW w:w="3969" w:type="dxa"/>
            <w:shd w:val="clear" w:color="auto" w:fill="auto"/>
          </w:tcPr>
          <w:p w14:paraId="492BABCD" w14:textId="77777777" w:rsidR="005849C2" w:rsidRPr="00506376" w:rsidRDefault="005849C2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82" w:type="dxa"/>
            <w:shd w:val="clear" w:color="auto" w:fill="auto"/>
          </w:tcPr>
          <w:p w14:paraId="2B6AA579" w14:textId="77777777" w:rsidR="005849C2" w:rsidRPr="00506376" w:rsidRDefault="005849C2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1" w:type="dxa"/>
            <w:shd w:val="clear" w:color="auto" w:fill="auto"/>
          </w:tcPr>
          <w:p w14:paraId="355AF02B" w14:textId="77777777" w:rsidR="005849C2" w:rsidRPr="00506376" w:rsidRDefault="005849C2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71" w:type="dxa"/>
            <w:shd w:val="clear" w:color="auto" w:fill="auto"/>
          </w:tcPr>
          <w:p w14:paraId="7CBC79F5" w14:textId="77777777" w:rsidR="005849C2" w:rsidRPr="00506376" w:rsidRDefault="005849C2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827" w:type="dxa"/>
            <w:gridSpan w:val="2"/>
            <w:shd w:val="clear" w:color="auto" w:fill="auto"/>
          </w:tcPr>
          <w:p w14:paraId="659FB220" w14:textId="77777777" w:rsidR="005849C2" w:rsidRPr="00506376" w:rsidRDefault="005849C2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3A8154DC" w14:textId="77777777" w:rsidR="005849C2" w:rsidRPr="00506376" w:rsidRDefault="005849C2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</w:tcPr>
          <w:p w14:paraId="0EA15098" w14:textId="77777777" w:rsidR="005849C2" w:rsidRPr="00506376" w:rsidRDefault="005849C2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auto"/>
          </w:tcPr>
          <w:p w14:paraId="5D9D946F" w14:textId="77777777" w:rsidR="005849C2" w:rsidRPr="00506376" w:rsidRDefault="005849C2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</w:tr>
      <w:tr w:rsidR="005849C2" w:rsidRPr="00506376" w14:paraId="6DA15AC3" w14:textId="77777777" w:rsidTr="005849C2">
        <w:tc>
          <w:tcPr>
            <w:tcW w:w="4957" w:type="dxa"/>
            <w:shd w:val="clear" w:color="auto" w:fill="DEEAF6" w:themeFill="accent1" w:themeFillTint="33"/>
          </w:tcPr>
          <w:p w14:paraId="2FD736C0" w14:textId="77777777" w:rsidR="005849C2" w:rsidRDefault="005849C2" w:rsidP="005849C2">
            <w:pPr>
              <w:spacing w:before="20" w:after="20"/>
              <w:rPr>
                <w:b/>
                <w:sz w:val="18"/>
                <w:szCs w:val="18"/>
              </w:rPr>
            </w:pPr>
            <w:r w:rsidRPr="00D13F8D">
              <w:rPr>
                <w:b/>
                <w:sz w:val="18"/>
                <w:szCs w:val="18"/>
              </w:rPr>
              <w:t>Does the task involve HIGH FORCE?</w:t>
            </w:r>
          </w:p>
          <w:p w14:paraId="6604C596" w14:textId="6E5C3977" w:rsidR="005849C2" w:rsidRDefault="005849C2" w:rsidP="005849C2">
            <w:pPr>
              <w:spacing w:before="20" w:after="20"/>
              <w:rPr>
                <w:b/>
                <w:sz w:val="18"/>
                <w:szCs w:val="18"/>
              </w:rPr>
            </w:pPr>
            <w:r w:rsidRPr="00D13F8D">
              <w:rPr>
                <w:sz w:val="18"/>
                <w:szCs w:val="18"/>
              </w:rPr>
              <w:t>Provide comments if the task involves any of the following high force actions, even if force is applied only once</w:t>
            </w:r>
          </w:p>
        </w:tc>
        <w:tc>
          <w:tcPr>
            <w:tcW w:w="3969" w:type="dxa"/>
            <w:shd w:val="clear" w:color="auto" w:fill="auto"/>
          </w:tcPr>
          <w:p w14:paraId="601CF72A" w14:textId="77777777" w:rsidR="005849C2" w:rsidRPr="00506376" w:rsidRDefault="005849C2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82" w:type="dxa"/>
            <w:shd w:val="clear" w:color="auto" w:fill="auto"/>
          </w:tcPr>
          <w:p w14:paraId="5242E0C5" w14:textId="77777777" w:rsidR="005849C2" w:rsidRPr="00506376" w:rsidRDefault="005849C2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1" w:type="dxa"/>
            <w:shd w:val="clear" w:color="auto" w:fill="auto"/>
          </w:tcPr>
          <w:p w14:paraId="6AB5CF96" w14:textId="77777777" w:rsidR="005849C2" w:rsidRPr="00506376" w:rsidRDefault="005849C2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71" w:type="dxa"/>
            <w:shd w:val="clear" w:color="auto" w:fill="auto"/>
          </w:tcPr>
          <w:p w14:paraId="5BE9AE84" w14:textId="77777777" w:rsidR="005849C2" w:rsidRPr="00506376" w:rsidRDefault="005849C2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827" w:type="dxa"/>
            <w:gridSpan w:val="2"/>
            <w:shd w:val="clear" w:color="auto" w:fill="auto"/>
          </w:tcPr>
          <w:p w14:paraId="2ED8F5EA" w14:textId="77777777" w:rsidR="005849C2" w:rsidRPr="00506376" w:rsidRDefault="005849C2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545EE46E" w14:textId="77777777" w:rsidR="005849C2" w:rsidRPr="00506376" w:rsidRDefault="005849C2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</w:tcPr>
          <w:p w14:paraId="576E224E" w14:textId="77777777" w:rsidR="005849C2" w:rsidRPr="00506376" w:rsidRDefault="005849C2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auto"/>
          </w:tcPr>
          <w:p w14:paraId="3726FC14" w14:textId="77777777" w:rsidR="005849C2" w:rsidRPr="00506376" w:rsidRDefault="005849C2" w:rsidP="00E431C1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</w:tr>
      <w:tr w:rsidR="005849C2" w:rsidRPr="00506376" w14:paraId="0D6233F4" w14:textId="77777777" w:rsidTr="005849C2">
        <w:tc>
          <w:tcPr>
            <w:tcW w:w="4957" w:type="dxa"/>
            <w:shd w:val="clear" w:color="auto" w:fill="FFFFFF" w:themeFill="background1"/>
          </w:tcPr>
          <w:p w14:paraId="22506B11" w14:textId="77777777" w:rsidR="005849C2" w:rsidRDefault="005849C2" w:rsidP="005849C2">
            <w:pPr>
              <w:pStyle w:val="ListParagraph"/>
              <w:numPr>
                <w:ilvl w:val="0"/>
                <w:numId w:val="14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Lifting, lowering, carrying, pushing or pulling heavy loads</w:t>
            </w:r>
          </w:p>
          <w:p w14:paraId="02282639" w14:textId="77777777" w:rsidR="005849C2" w:rsidRDefault="005849C2" w:rsidP="005849C2">
            <w:pPr>
              <w:pStyle w:val="ListParagraph"/>
              <w:numPr>
                <w:ilvl w:val="0"/>
                <w:numId w:val="14"/>
              </w:numPr>
              <w:spacing w:before="20" w:after="20"/>
              <w:rPr>
                <w:sz w:val="18"/>
                <w:szCs w:val="18"/>
              </w:rPr>
            </w:pPr>
            <w:r w:rsidRPr="00D13F8D">
              <w:rPr>
                <w:sz w:val="18"/>
                <w:szCs w:val="18"/>
              </w:rPr>
              <w:t>Apply</w:t>
            </w:r>
            <w:r>
              <w:rPr>
                <w:sz w:val="18"/>
                <w:szCs w:val="18"/>
              </w:rPr>
              <w:t>ing uneven, fast or jerky forces during lifting, carrying, pushing or pulling</w:t>
            </w:r>
          </w:p>
          <w:p w14:paraId="594F1147" w14:textId="77777777" w:rsidR="005849C2" w:rsidRDefault="005849C2" w:rsidP="005849C2">
            <w:pPr>
              <w:pStyle w:val="ListParagraph"/>
              <w:numPr>
                <w:ilvl w:val="0"/>
                <w:numId w:val="14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Applying sudden or unexpected forces (e.g. when handling a person or animal)</w:t>
            </w:r>
          </w:p>
          <w:p w14:paraId="4956AFF4" w14:textId="77777777" w:rsidR="005849C2" w:rsidRDefault="005849C2" w:rsidP="005849C2">
            <w:pPr>
              <w:pStyle w:val="ListParagraph"/>
              <w:numPr>
                <w:ilvl w:val="0"/>
                <w:numId w:val="14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Holding, supporting or restraining a person, animal or heavy object</w:t>
            </w:r>
          </w:p>
          <w:p w14:paraId="1DA90859" w14:textId="77777777" w:rsidR="005849C2" w:rsidRDefault="005849C2" w:rsidP="005849C2">
            <w:pPr>
              <w:pStyle w:val="ListParagraph"/>
              <w:numPr>
                <w:ilvl w:val="0"/>
                <w:numId w:val="14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Throwing, catching, hitting, striking or kicking</w:t>
            </w:r>
          </w:p>
          <w:p w14:paraId="78B1F69A" w14:textId="77777777" w:rsidR="005849C2" w:rsidRDefault="005849C2" w:rsidP="005849C2">
            <w:pPr>
              <w:pStyle w:val="ListParagraph"/>
              <w:numPr>
                <w:ilvl w:val="0"/>
                <w:numId w:val="14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Jumping or bouncing while holding/supporting a load</w:t>
            </w:r>
          </w:p>
          <w:p w14:paraId="5E4E5B98" w14:textId="77777777" w:rsidR="005849C2" w:rsidRDefault="005849C2" w:rsidP="005849C2">
            <w:pPr>
              <w:pStyle w:val="ListParagraph"/>
              <w:numPr>
                <w:ilvl w:val="0"/>
                <w:numId w:val="14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a finger-grip, open-handed grip or other inefficient hand position to handle a heavy or large load</w:t>
            </w:r>
          </w:p>
          <w:p w14:paraId="7F1CB48D" w14:textId="77777777" w:rsidR="005849C2" w:rsidRDefault="005849C2" w:rsidP="005849C2">
            <w:pPr>
              <w:pStyle w:val="ListParagraph"/>
              <w:numPr>
                <w:ilvl w:val="0"/>
                <w:numId w:val="14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Exerting high force while in an awkward posture</w:t>
            </w:r>
          </w:p>
          <w:p w14:paraId="0B47795D" w14:textId="77777777" w:rsidR="005849C2" w:rsidRDefault="005849C2" w:rsidP="005849C2">
            <w:pPr>
              <w:pStyle w:val="ListParagraph"/>
              <w:numPr>
                <w:ilvl w:val="0"/>
                <w:numId w:val="14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Needing to use two hands to operate a tool designed for one hand</w:t>
            </w:r>
          </w:p>
          <w:p w14:paraId="5007AD3D" w14:textId="77777777" w:rsidR="005849C2" w:rsidRDefault="005849C2" w:rsidP="005849C2">
            <w:pPr>
              <w:pStyle w:val="ListParagraph"/>
              <w:numPr>
                <w:ilvl w:val="0"/>
                <w:numId w:val="14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Two or more people need to be assigned to handle a heavy lo bulky load</w:t>
            </w:r>
          </w:p>
          <w:p w14:paraId="518DEFCD" w14:textId="77777777" w:rsidR="005849C2" w:rsidRDefault="005849C2" w:rsidP="005849C2">
            <w:pPr>
              <w:pStyle w:val="ListParagraph"/>
              <w:numPr>
                <w:ilvl w:val="0"/>
                <w:numId w:val="14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Provide comment if workers performing the task report any of the following:</w:t>
            </w:r>
          </w:p>
          <w:p w14:paraId="4D3561DD" w14:textId="77777777" w:rsidR="005849C2" w:rsidRDefault="005849C2" w:rsidP="005849C2">
            <w:pPr>
              <w:pStyle w:val="ListParagraph"/>
              <w:numPr>
                <w:ilvl w:val="0"/>
                <w:numId w:val="11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Fatigue or physical difficulty associated with the task</w:t>
            </w:r>
          </w:p>
          <w:p w14:paraId="13F845B0" w14:textId="77777777" w:rsidR="005849C2" w:rsidRDefault="005849C2" w:rsidP="005849C2">
            <w:pPr>
              <w:pStyle w:val="ListParagraph"/>
              <w:numPr>
                <w:ilvl w:val="0"/>
                <w:numId w:val="11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Pain or significant discomfort during or after the task</w:t>
            </w:r>
          </w:p>
          <w:p w14:paraId="369621B7" w14:textId="77777777" w:rsidR="005849C2" w:rsidRDefault="005849C2" w:rsidP="005849C2">
            <w:pPr>
              <w:pStyle w:val="ListParagraph"/>
              <w:numPr>
                <w:ilvl w:val="0"/>
                <w:numId w:val="11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They have physical capacity to do the task for short periods only</w:t>
            </w:r>
          </w:p>
          <w:p w14:paraId="2426FC41" w14:textId="77777777" w:rsidR="005849C2" w:rsidRDefault="005849C2" w:rsidP="005849C2">
            <w:pPr>
              <w:pStyle w:val="ListParagraph"/>
              <w:numPr>
                <w:ilvl w:val="0"/>
                <w:numId w:val="11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They think the task should be done by more than one person, or seek help to do the task</w:t>
            </w:r>
          </w:p>
          <w:p w14:paraId="4359C15D" w14:textId="26805419" w:rsidR="005849C2" w:rsidRPr="005849C2" w:rsidRDefault="005849C2" w:rsidP="005849C2">
            <w:pPr>
              <w:pStyle w:val="ListParagraph"/>
              <w:numPr>
                <w:ilvl w:val="0"/>
                <w:numId w:val="11"/>
              </w:numPr>
              <w:spacing w:before="20" w:after="20"/>
              <w:rPr>
                <w:sz w:val="18"/>
                <w:szCs w:val="18"/>
              </w:rPr>
            </w:pPr>
            <w:r w:rsidRPr="005849C2">
              <w:rPr>
                <w:sz w:val="18"/>
                <w:szCs w:val="18"/>
              </w:rPr>
              <w:t>Stronger employees are assigned to the task</w:t>
            </w:r>
          </w:p>
        </w:tc>
        <w:tc>
          <w:tcPr>
            <w:tcW w:w="3969" w:type="dxa"/>
            <w:shd w:val="clear" w:color="auto" w:fill="auto"/>
          </w:tcPr>
          <w:p w14:paraId="655BE9FE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82" w:type="dxa"/>
            <w:shd w:val="clear" w:color="auto" w:fill="auto"/>
          </w:tcPr>
          <w:p w14:paraId="122CB3FB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1" w:type="dxa"/>
            <w:shd w:val="clear" w:color="auto" w:fill="auto"/>
          </w:tcPr>
          <w:p w14:paraId="58015D94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71" w:type="dxa"/>
            <w:shd w:val="clear" w:color="auto" w:fill="auto"/>
          </w:tcPr>
          <w:p w14:paraId="476FD5D9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827" w:type="dxa"/>
            <w:gridSpan w:val="2"/>
            <w:shd w:val="clear" w:color="auto" w:fill="auto"/>
          </w:tcPr>
          <w:p w14:paraId="286BD2EE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4B87B9EB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</w:tcPr>
          <w:p w14:paraId="30F454D3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auto"/>
          </w:tcPr>
          <w:p w14:paraId="2866DE12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</w:tr>
      <w:tr w:rsidR="005849C2" w:rsidRPr="00506376" w14:paraId="1A597DEC" w14:textId="77777777" w:rsidTr="005849C2">
        <w:tc>
          <w:tcPr>
            <w:tcW w:w="4957" w:type="dxa"/>
            <w:shd w:val="clear" w:color="auto" w:fill="DEEAF6" w:themeFill="accent1" w:themeFillTint="33"/>
          </w:tcPr>
          <w:p w14:paraId="183211E3" w14:textId="77777777" w:rsidR="005849C2" w:rsidRPr="00B05D33" w:rsidRDefault="005849C2" w:rsidP="005849C2">
            <w:pPr>
              <w:spacing w:before="20" w:after="20"/>
              <w:rPr>
                <w:b/>
                <w:sz w:val="18"/>
                <w:szCs w:val="18"/>
              </w:rPr>
            </w:pPr>
            <w:r w:rsidRPr="00B05D33">
              <w:rPr>
                <w:b/>
                <w:sz w:val="18"/>
                <w:szCs w:val="18"/>
              </w:rPr>
              <w:t>Are ENVIRONMENTAL FACTORS increasing the risk?</w:t>
            </w:r>
          </w:p>
          <w:p w14:paraId="53E4E730" w14:textId="77777777" w:rsidR="005849C2" w:rsidRDefault="005849C2" w:rsidP="005849C2">
            <w:p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Provide comment if any of the following environmental factors are present in the task.</w:t>
            </w:r>
          </w:p>
          <w:p w14:paraId="6A4F7E3D" w14:textId="0F85FF59" w:rsidR="005849C2" w:rsidRDefault="005849C2" w:rsidP="005849C2">
            <w:pPr>
              <w:spacing w:before="20" w:after="20"/>
              <w:rPr>
                <w:b/>
                <w:sz w:val="18"/>
                <w:szCs w:val="18"/>
              </w:rPr>
            </w:pPr>
            <w:r w:rsidRPr="00B05D33">
              <w:rPr>
                <w:b/>
                <w:sz w:val="18"/>
                <w:szCs w:val="18"/>
              </w:rPr>
              <w:t>Note</w:t>
            </w:r>
            <w:r>
              <w:rPr>
                <w:sz w:val="18"/>
                <w:szCs w:val="18"/>
              </w:rPr>
              <w:t xml:space="preserve"> that if there is an environmental factor identified in this category there is a </w:t>
            </w:r>
            <w:r w:rsidRPr="00B05D33">
              <w:rPr>
                <w:b/>
                <w:sz w:val="18"/>
                <w:szCs w:val="18"/>
              </w:rPr>
              <w:t>heightened risk</w:t>
            </w:r>
            <w:r>
              <w:rPr>
                <w:sz w:val="18"/>
                <w:szCs w:val="18"/>
              </w:rPr>
              <w:t xml:space="preserve"> associated with this task, and risk controls should be a high priority.</w:t>
            </w:r>
          </w:p>
        </w:tc>
        <w:tc>
          <w:tcPr>
            <w:tcW w:w="3969" w:type="dxa"/>
            <w:shd w:val="clear" w:color="auto" w:fill="auto"/>
          </w:tcPr>
          <w:p w14:paraId="06AACE6C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82" w:type="dxa"/>
            <w:shd w:val="clear" w:color="auto" w:fill="auto"/>
          </w:tcPr>
          <w:p w14:paraId="61BDAAB2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1" w:type="dxa"/>
            <w:shd w:val="clear" w:color="auto" w:fill="auto"/>
          </w:tcPr>
          <w:p w14:paraId="444A67F9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71" w:type="dxa"/>
            <w:shd w:val="clear" w:color="auto" w:fill="auto"/>
          </w:tcPr>
          <w:p w14:paraId="75839837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827" w:type="dxa"/>
            <w:gridSpan w:val="2"/>
            <w:shd w:val="clear" w:color="auto" w:fill="auto"/>
          </w:tcPr>
          <w:p w14:paraId="5473713D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6BCC035B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</w:tcPr>
          <w:p w14:paraId="0CA99DDE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auto"/>
          </w:tcPr>
          <w:p w14:paraId="6219FF06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</w:tr>
      <w:tr w:rsidR="005849C2" w:rsidRPr="00506376" w14:paraId="0F7AF82D" w14:textId="77777777" w:rsidTr="005849C2">
        <w:tc>
          <w:tcPr>
            <w:tcW w:w="4957" w:type="dxa"/>
            <w:shd w:val="clear" w:color="auto" w:fill="FFFFFF" w:themeFill="background1"/>
          </w:tcPr>
          <w:p w14:paraId="631FDF4B" w14:textId="77777777" w:rsidR="005849C2" w:rsidRPr="00B05D33" w:rsidRDefault="005849C2" w:rsidP="005849C2">
            <w:pPr>
              <w:pStyle w:val="ListParagraph"/>
              <w:numPr>
                <w:ilvl w:val="0"/>
                <w:numId w:val="15"/>
              </w:numPr>
              <w:spacing w:before="20" w:after="20"/>
              <w:rPr>
                <w:sz w:val="18"/>
                <w:szCs w:val="18"/>
              </w:rPr>
            </w:pPr>
            <w:r w:rsidRPr="00B05D33">
              <w:rPr>
                <w:sz w:val="18"/>
                <w:szCs w:val="18"/>
              </w:rPr>
              <w:t>Vibration (hand-arm or whole-body)</w:t>
            </w:r>
          </w:p>
          <w:p w14:paraId="58C63043" w14:textId="77777777" w:rsidR="005849C2" w:rsidRDefault="005849C2" w:rsidP="005849C2">
            <w:pPr>
              <w:pStyle w:val="ListParagraph"/>
              <w:numPr>
                <w:ilvl w:val="0"/>
                <w:numId w:val="15"/>
              </w:numPr>
              <w:spacing w:before="20" w:after="20"/>
              <w:rPr>
                <w:sz w:val="18"/>
                <w:szCs w:val="18"/>
              </w:rPr>
            </w:pPr>
            <w:r w:rsidRPr="00B05D33">
              <w:rPr>
                <w:sz w:val="18"/>
                <w:szCs w:val="18"/>
              </w:rPr>
              <w:t>High temperatures</w:t>
            </w:r>
            <w:r>
              <w:rPr>
                <w:sz w:val="18"/>
                <w:szCs w:val="18"/>
              </w:rPr>
              <w:t xml:space="preserve"> or radiant heat</w:t>
            </w:r>
          </w:p>
          <w:p w14:paraId="46366962" w14:textId="77777777" w:rsidR="005849C2" w:rsidRDefault="005849C2" w:rsidP="005849C2">
            <w:pPr>
              <w:pStyle w:val="ListParagraph"/>
              <w:numPr>
                <w:ilvl w:val="0"/>
                <w:numId w:val="15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Poor visibility</w:t>
            </w:r>
          </w:p>
          <w:p w14:paraId="3075B5C9" w14:textId="77777777" w:rsidR="005849C2" w:rsidRDefault="005849C2" w:rsidP="005849C2">
            <w:pPr>
              <w:pStyle w:val="ListParagraph"/>
              <w:numPr>
                <w:ilvl w:val="0"/>
                <w:numId w:val="15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High humidity</w:t>
            </w:r>
          </w:p>
          <w:p w14:paraId="2ECBAA0D" w14:textId="77777777" w:rsidR="005849C2" w:rsidRDefault="005849C2" w:rsidP="005849C2">
            <w:pPr>
              <w:pStyle w:val="ListParagraph"/>
              <w:numPr>
                <w:ilvl w:val="0"/>
                <w:numId w:val="15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Low temperatures</w:t>
            </w:r>
          </w:p>
          <w:p w14:paraId="564779E1" w14:textId="77777777" w:rsidR="005849C2" w:rsidRDefault="005849C2" w:rsidP="005849C2">
            <w:pPr>
              <w:pStyle w:val="ListParagraph"/>
              <w:numPr>
                <w:ilvl w:val="0"/>
                <w:numId w:val="15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High winds</w:t>
            </w:r>
          </w:p>
          <w:p w14:paraId="0F1B9FAE" w14:textId="77777777" w:rsidR="005849C2" w:rsidRDefault="005849C2" w:rsidP="005849C2">
            <w:pPr>
              <w:pStyle w:val="ListParagraph"/>
              <w:numPr>
                <w:ilvl w:val="0"/>
                <w:numId w:val="15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Wearing protective or thick clothing, affecting comfort or  handling</w:t>
            </w:r>
          </w:p>
          <w:p w14:paraId="31C9A21D" w14:textId="77777777" w:rsidR="005849C2" w:rsidRDefault="005849C2" w:rsidP="005849C2">
            <w:pPr>
              <w:pStyle w:val="ListParagraph"/>
              <w:numPr>
                <w:ilvl w:val="0"/>
                <w:numId w:val="15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Handling very cold or frozen objects</w:t>
            </w:r>
          </w:p>
          <w:p w14:paraId="33638E75" w14:textId="77777777" w:rsidR="005849C2" w:rsidRDefault="005849C2" w:rsidP="005849C2">
            <w:pPr>
              <w:pStyle w:val="ListParagraph"/>
              <w:numPr>
                <w:ilvl w:val="0"/>
                <w:numId w:val="15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Working in confined spaces</w:t>
            </w:r>
          </w:p>
          <w:p w14:paraId="19239B1C" w14:textId="152E7C4F" w:rsidR="005849C2" w:rsidRPr="005849C2" w:rsidRDefault="005849C2" w:rsidP="005849C2">
            <w:pPr>
              <w:pStyle w:val="ListParagraph"/>
              <w:numPr>
                <w:ilvl w:val="0"/>
                <w:numId w:val="15"/>
              </w:numPr>
              <w:spacing w:before="20" w:after="20"/>
              <w:rPr>
                <w:sz w:val="18"/>
                <w:szCs w:val="18"/>
              </w:rPr>
            </w:pPr>
            <w:r w:rsidRPr="005849C2">
              <w:rPr>
                <w:sz w:val="18"/>
                <w:szCs w:val="18"/>
              </w:rPr>
              <w:t>Floor/ground is slippery, wet or not level</w:t>
            </w:r>
          </w:p>
        </w:tc>
        <w:tc>
          <w:tcPr>
            <w:tcW w:w="3969" w:type="dxa"/>
            <w:shd w:val="clear" w:color="auto" w:fill="auto"/>
          </w:tcPr>
          <w:p w14:paraId="0602357A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82" w:type="dxa"/>
            <w:shd w:val="clear" w:color="auto" w:fill="auto"/>
          </w:tcPr>
          <w:p w14:paraId="1DCA348E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1" w:type="dxa"/>
            <w:shd w:val="clear" w:color="auto" w:fill="auto"/>
          </w:tcPr>
          <w:p w14:paraId="714EFE01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71" w:type="dxa"/>
            <w:shd w:val="clear" w:color="auto" w:fill="auto"/>
          </w:tcPr>
          <w:p w14:paraId="7E736512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827" w:type="dxa"/>
            <w:gridSpan w:val="2"/>
            <w:shd w:val="clear" w:color="auto" w:fill="auto"/>
          </w:tcPr>
          <w:p w14:paraId="2BF9555B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174C5A9B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</w:tcPr>
          <w:p w14:paraId="673C97EA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auto"/>
          </w:tcPr>
          <w:p w14:paraId="1A9CE146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</w:tr>
      <w:tr w:rsidR="005849C2" w:rsidRPr="00506376" w14:paraId="67456B5A" w14:textId="77777777" w:rsidTr="005849C2">
        <w:tc>
          <w:tcPr>
            <w:tcW w:w="4957" w:type="dxa"/>
            <w:shd w:val="clear" w:color="auto" w:fill="DEEAF6" w:themeFill="accent1" w:themeFillTint="33"/>
          </w:tcPr>
          <w:p w14:paraId="71481D4C" w14:textId="77777777" w:rsidR="005849C2" w:rsidRPr="00B05D33" w:rsidRDefault="005849C2" w:rsidP="005849C2">
            <w:pPr>
              <w:spacing w:before="20" w:after="20"/>
              <w:rPr>
                <w:b/>
                <w:sz w:val="18"/>
                <w:szCs w:val="18"/>
              </w:rPr>
            </w:pPr>
            <w:r w:rsidRPr="00B05D33">
              <w:rPr>
                <w:b/>
                <w:sz w:val="18"/>
                <w:szCs w:val="18"/>
              </w:rPr>
              <w:t>Are WORK ORGANISATION FACTORS increasing the risk?</w:t>
            </w:r>
          </w:p>
          <w:p w14:paraId="598287AB" w14:textId="7698F2BA" w:rsidR="005849C2" w:rsidRDefault="005849C2" w:rsidP="005849C2">
            <w:pPr>
              <w:spacing w:before="20" w:after="20"/>
              <w:rPr>
                <w:b/>
                <w:sz w:val="18"/>
                <w:szCs w:val="18"/>
              </w:rPr>
            </w:pPr>
            <w:r w:rsidRPr="00B05D33">
              <w:rPr>
                <w:b/>
                <w:sz w:val="18"/>
                <w:szCs w:val="18"/>
              </w:rPr>
              <w:lastRenderedPageBreak/>
              <w:t>Note</w:t>
            </w:r>
            <w:r>
              <w:rPr>
                <w:sz w:val="18"/>
                <w:szCs w:val="18"/>
              </w:rPr>
              <w:t xml:space="preserve"> that if there is work organisation factor identified in this category is a </w:t>
            </w:r>
            <w:r w:rsidRPr="00B05D33">
              <w:rPr>
                <w:b/>
                <w:sz w:val="18"/>
                <w:szCs w:val="18"/>
              </w:rPr>
              <w:t>heightened risk</w:t>
            </w:r>
            <w:r>
              <w:rPr>
                <w:sz w:val="18"/>
                <w:szCs w:val="18"/>
              </w:rPr>
              <w:t xml:space="preserve"> associated with this task, and risk controls should be a high priority.</w:t>
            </w:r>
          </w:p>
        </w:tc>
        <w:tc>
          <w:tcPr>
            <w:tcW w:w="3969" w:type="dxa"/>
            <w:shd w:val="clear" w:color="auto" w:fill="auto"/>
          </w:tcPr>
          <w:p w14:paraId="7F9B9777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82" w:type="dxa"/>
            <w:shd w:val="clear" w:color="auto" w:fill="auto"/>
          </w:tcPr>
          <w:p w14:paraId="0F0EA319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1" w:type="dxa"/>
            <w:shd w:val="clear" w:color="auto" w:fill="auto"/>
          </w:tcPr>
          <w:p w14:paraId="3F93BB17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71" w:type="dxa"/>
            <w:shd w:val="clear" w:color="auto" w:fill="auto"/>
          </w:tcPr>
          <w:p w14:paraId="217D465C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827" w:type="dxa"/>
            <w:gridSpan w:val="2"/>
            <w:shd w:val="clear" w:color="auto" w:fill="auto"/>
          </w:tcPr>
          <w:p w14:paraId="5E010B91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692592D7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</w:tcPr>
          <w:p w14:paraId="617F21CA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auto"/>
          </w:tcPr>
          <w:p w14:paraId="65401A7F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</w:tr>
      <w:tr w:rsidR="005849C2" w:rsidRPr="00506376" w14:paraId="6B070C2B" w14:textId="77777777" w:rsidTr="005849C2">
        <w:tc>
          <w:tcPr>
            <w:tcW w:w="4957" w:type="dxa"/>
            <w:shd w:val="clear" w:color="auto" w:fill="FFFFFF" w:themeFill="background1"/>
          </w:tcPr>
          <w:p w14:paraId="5C12B1E3" w14:textId="77777777" w:rsidR="005849C2" w:rsidRDefault="005849C2" w:rsidP="005849C2">
            <w:pPr>
              <w:pStyle w:val="ListParagraph"/>
              <w:numPr>
                <w:ilvl w:val="0"/>
                <w:numId w:val="16"/>
              </w:numPr>
              <w:spacing w:before="20" w:after="20"/>
              <w:rPr>
                <w:sz w:val="18"/>
                <w:szCs w:val="18"/>
              </w:rPr>
            </w:pPr>
            <w:r w:rsidRPr="006A3D53">
              <w:rPr>
                <w:sz w:val="18"/>
                <w:szCs w:val="18"/>
              </w:rPr>
              <w:t>Peaks of sudden/periodic variations in workload</w:t>
            </w:r>
          </w:p>
          <w:p w14:paraId="543F345F" w14:textId="77777777" w:rsidR="005849C2" w:rsidRDefault="005849C2" w:rsidP="005849C2">
            <w:pPr>
              <w:pStyle w:val="ListParagraph"/>
              <w:numPr>
                <w:ilvl w:val="0"/>
                <w:numId w:val="16"/>
              </w:numPr>
              <w:spacing w:before="20" w:after="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Need for speed, accuracy or both</w:t>
            </w:r>
          </w:p>
          <w:p w14:paraId="314409E7" w14:textId="17C8F15D" w:rsidR="005849C2" w:rsidRDefault="005849C2" w:rsidP="005849C2">
            <w:pPr>
              <w:spacing w:before="20" w:after="2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>Long work hours (e.g. overtime, 12-hour shifts) or work force shortages</w:t>
            </w:r>
          </w:p>
        </w:tc>
        <w:tc>
          <w:tcPr>
            <w:tcW w:w="3969" w:type="dxa"/>
            <w:shd w:val="clear" w:color="auto" w:fill="auto"/>
          </w:tcPr>
          <w:p w14:paraId="1A3CB62A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82" w:type="dxa"/>
            <w:shd w:val="clear" w:color="auto" w:fill="auto"/>
          </w:tcPr>
          <w:p w14:paraId="26253B88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1" w:type="dxa"/>
            <w:shd w:val="clear" w:color="auto" w:fill="auto"/>
          </w:tcPr>
          <w:p w14:paraId="7D6994D0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71" w:type="dxa"/>
            <w:shd w:val="clear" w:color="auto" w:fill="auto"/>
          </w:tcPr>
          <w:p w14:paraId="567EE98B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827" w:type="dxa"/>
            <w:gridSpan w:val="2"/>
            <w:shd w:val="clear" w:color="auto" w:fill="auto"/>
          </w:tcPr>
          <w:p w14:paraId="5DD26E9C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shd w:val="clear" w:color="auto" w:fill="auto"/>
          </w:tcPr>
          <w:p w14:paraId="6CEA2CD6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</w:tcPr>
          <w:p w14:paraId="6EC70999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89" w:type="dxa"/>
            <w:shd w:val="clear" w:color="auto" w:fill="auto"/>
          </w:tcPr>
          <w:p w14:paraId="64C81629" w14:textId="77777777" w:rsidR="005849C2" w:rsidRPr="00506376" w:rsidRDefault="005849C2" w:rsidP="005849C2">
            <w:pPr>
              <w:spacing w:before="20" w:after="20"/>
              <w:jc w:val="center"/>
              <w:rPr>
                <w:b/>
                <w:sz w:val="18"/>
                <w:szCs w:val="18"/>
              </w:rPr>
            </w:pPr>
          </w:p>
        </w:tc>
      </w:tr>
    </w:tbl>
    <w:p w14:paraId="0FDCD534" w14:textId="77777777" w:rsidR="004E3844" w:rsidRDefault="004E3844"/>
    <w:p w14:paraId="25EBE6DC" w14:textId="77777777" w:rsidR="00B9515C" w:rsidRDefault="00B9515C"/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4680"/>
        <w:gridCol w:w="985"/>
        <w:gridCol w:w="2862"/>
        <w:gridCol w:w="3500"/>
        <w:gridCol w:w="3277"/>
      </w:tblGrid>
      <w:tr w:rsidR="006A3D53" w:rsidRPr="00922A34" w14:paraId="26935CB7" w14:textId="77777777" w:rsidTr="00773F2B">
        <w:tc>
          <w:tcPr>
            <w:tcW w:w="15304" w:type="dxa"/>
            <w:gridSpan w:val="5"/>
            <w:shd w:val="clear" w:color="auto" w:fill="DEEAF6" w:themeFill="accent1" w:themeFillTint="33"/>
          </w:tcPr>
          <w:p w14:paraId="5092B0BF" w14:textId="77777777" w:rsidR="006A3D53" w:rsidRPr="00922A34" w:rsidRDefault="006A3D53" w:rsidP="00B9515C">
            <w:pPr>
              <w:spacing w:before="20" w:after="20"/>
              <w:rPr>
                <w:b/>
                <w:sz w:val="20"/>
                <w:szCs w:val="20"/>
              </w:rPr>
            </w:pPr>
            <w:r w:rsidRPr="00922A34">
              <w:rPr>
                <w:b/>
                <w:sz w:val="20"/>
                <w:szCs w:val="20"/>
              </w:rPr>
              <w:t xml:space="preserve">STEP </w:t>
            </w:r>
            <w:r>
              <w:rPr>
                <w:b/>
                <w:sz w:val="20"/>
                <w:szCs w:val="20"/>
              </w:rPr>
              <w:t>4 – IMPLEMENTATION AND CONSULTATION PROCESS</w:t>
            </w:r>
          </w:p>
        </w:tc>
      </w:tr>
      <w:tr w:rsidR="006A3D53" w:rsidRPr="00922A34" w14:paraId="365E261B" w14:textId="77777777" w:rsidTr="00773F2B">
        <w:tc>
          <w:tcPr>
            <w:tcW w:w="15304" w:type="dxa"/>
            <w:gridSpan w:val="5"/>
          </w:tcPr>
          <w:p w14:paraId="7E589D56" w14:textId="102C3D93" w:rsidR="006A3D53" w:rsidRPr="00DB4167" w:rsidRDefault="006A3D53" w:rsidP="00B9515C">
            <w:pPr>
              <w:spacing w:before="20" w:after="20"/>
              <w:rPr>
                <w:sz w:val="18"/>
                <w:szCs w:val="18"/>
              </w:rPr>
            </w:pPr>
            <w:r w:rsidRPr="00DB4167">
              <w:rPr>
                <w:sz w:val="18"/>
                <w:szCs w:val="18"/>
              </w:rPr>
              <w:t>Determine the person responsible for reviewing and implementing the risk assessment including the identified controls. Ensure the</w:t>
            </w:r>
            <w:r w:rsidR="00A132F1">
              <w:rPr>
                <w:sz w:val="18"/>
                <w:szCs w:val="18"/>
              </w:rPr>
              <w:t xml:space="preserve"> Corrective Action Plan</w:t>
            </w:r>
            <w:r w:rsidRPr="00DB4167">
              <w:rPr>
                <w:sz w:val="18"/>
                <w:szCs w:val="18"/>
              </w:rPr>
              <w:t xml:space="preserve"> has been completed, reviewed and signed off where proposed controls have been identified.</w:t>
            </w:r>
          </w:p>
          <w:p w14:paraId="2898E9AD" w14:textId="77777777" w:rsidR="00C3094D" w:rsidRPr="00DB4167" w:rsidRDefault="006A3D53" w:rsidP="00B9515C">
            <w:pPr>
              <w:spacing w:before="20" w:after="20"/>
              <w:rPr>
                <w:sz w:val="18"/>
                <w:szCs w:val="18"/>
              </w:rPr>
            </w:pPr>
            <w:r w:rsidRPr="00DB4167">
              <w:rPr>
                <w:sz w:val="18"/>
                <w:szCs w:val="18"/>
              </w:rPr>
              <w:t xml:space="preserve">Obtain the authorisation of the </w:t>
            </w:r>
            <w:r w:rsidR="00C1786A">
              <w:rPr>
                <w:sz w:val="18"/>
                <w:szCs w:val="18"/>
              </w:rPr>
              <w:t>Contact Person</w:t>
            </w:r>
            <w:r w:rsidRPr="00DB4167">
              <w:rPr>
                <w:sz w:val="18"/>
                <w:szCs w:val="18"/>
              </w:rPr>
              <w:t xml:space="preserve"> / </w:t>
            </w:r>
            <w:r w:rsidR="00C3094D" w:rsidRPr="00DB4167">
              <w:rPr>
                <w:sz w:val="18"/>
                <w:szCs w:val="18"/>
              </w:rPr>
              <w:t>Manager.</w:t>
            </w:r>
          </w:p>
          <w:p w14:paraId="0D494806" w14:textId="77777777" w:rsidR="006A3D53" w:rsidRPr="00DB4167" w:rsidRDefault="00C3094D" w:rsidP="00B9515C">
            <w:pPr>
              <w:spacing w:before="20" w:after="20"/>
              <w:rPr>
                <w:sz w:val="18"/>
                <w:szCs w:val="18"/>
              </w:rPr>
            </w:pPr>
            <w:r w:rsidRPr="00DB4167">
              <w:rPr>
                <w:sz w:val="18"/>
                <w:szCs w:val="18"/>
              </w:rPr>
              <w:t>Ensure the HSR (if applicable) has been consulted. Ensure the workers undertaking the activity have been consulted.</w:t>
            </w:r>
          </w:p>
          <w:p w14:paraId="4F5CCE2B" w14:textId="77777777" w:rsidR="00C3094D" w:rsidRPr="00DB4167" w:rsidRDefault="00C3094D" w:rsidP="00B9515C">
            <w:pPr>
              <w:spacing w:before="20" w:after="20"/>
              <w:rPr>
                <w:b/>
                <w:sz w:val="18"/>
                <w:szCs w:val="18"/>
              </w:rPr>
            </w:pPr>
            <w:r w:rsidRPr="00DB4167">
              <w:rPr>
                <w:b/>
                <w:sz w:val="18"/>
                <w:szCs w:val="18"/>
              </w:rPr>
              <w:t>Record below the names of the persons consulted.</w:t>
            </w:r>
          </w:p>
        </w:tc>
      </w:tr>
      <w:tr w:rsidR="00C3094D" w:rsidRPr="00922A34" w14:paraId="10118B31" w14:textId="77777777" w:rsidTr="00773F2B">
        <w:tc>
          <w:tcPr>
            <w:tcW w:w="4680" w:type="dxa"/>
          </w:tcPr>
          <w:p w14:paraId="54E8B585" w14:textId="77777777" w:rsidR="00C3094D" w:rsidRPr="00DB4167" w:rsidRDefault="00C1786A" w:rsidP="00E016E4">
            <w:pPr>
              <w:spacing w:before="20" w:after="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Contact Person</w:t>
            </w:r>
            <w:r w:rsidR="00C3094D" w:rsidRPr="00DB4167">
              <w:rPr>
                <w:b/>
                <w:sz w:val="18"/>
                <w:szCs w:val="18"/>
              </w:rPr>
              <w:t xml:space="preserve"> / Manager</w:t>
            </w:r>
          </w:p>
        </w:tc>
        <w:tc>
          <w:tcPr>
            <w:tcW w:w="3847" w:type="dxa"/>
            <w:gridSpan w:val="2"/>
          </w:tcPr>
          <w:p w14:paraId="7E8895BD" w14:textId="77777777" w:rsidR="00C3094D" w:rsidRPr="00DB4167" w:rsidRDefault="00C3094D" w:rsidP="00B9515C">
            <w:pPr>
              <w:spacing w:before="20" w:after="20"/>
              <w:rPr>
                <w:sz w:val="18"/>
                <w:szCs w:val="18"/>
              </w:rPr>
            </w:pPr>
          </w:p>
        </w:tc>
        <w:tc>
          <w:tcPr>
            <w:tcW w:w="3500" w:type="dxa"/>
          </w:tcPr>
          <w:p w14:paraId="58E57F7A" w14:textId="77777777" w:rsidR="00C3094D" w:rsidRPr="00DB4167" w:rsidRDefault="00DB4167" w:rsidP="00B9515C">
            <w:pPr>
              <w:spacing w:before="20" w:after="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</w:t>
            </w:r>
            <w:r w:rsidR="00B9515C">
              <w:rPr>
                <w:b/>
                <w:sz w:val="18"/>
                <w:szCs w:val="18"/>
              </w:rPr>
              <w:t>ealth and Safety Representative (HSR)</w:t>
            </w:r>
          </w:p>
        </w:tc>
        <w:tc>
          <w:tcPr>
            <w:tcW w:w="3277" w:type="dxa"/>
          </w:tcPr>
          <w:p w14:paraId="7758430F" w14:textId="77777777" w:rsidR="00C3094D" w:rsidRPr="00DB4167" w:rsidRDefault="00C3094D" w:rsidP="00B9515C">
            <w:pPr>
              <w:spacing w:before="20" w:after="20"/>
              <w:rPr>
                <w:sz w:val="18"/>
                <w:szCs w:val="18"/>
              </w:rPr>
            </w:pPr>
          </w:p>
        </w:tc>
      </w:tr>
      <w:tr w:rsidR="00B9515C" w:rsidRPr="00922A34" w14:paraId="3CECC3AA" w14:textId="77777777" w:rsidTr="00773F2B">
        <w:tc>
          <w:tcPr>
            <w:tcW w:w="4680" w:type="dxa"/>
          </w:tcPr>
          <w:p w14:paraId="0C158A48" w14:textId="77777777" w:rsidR="00B9515C" w:rsidRPr="00B9515C" w:rsidRDefault="00B9515C" w:rsidP="00B9515C">
            <w:pPr>
              <w:spacing w:before="20" w:after="20"/>
              <w:rPr>
                <w:b/>
                <w:sz w:val="18"/>
                <w:szCs w:val="18"/>
              </w:rPr>
            </w:pPr>
            <w:r w:rsidRPr="00B9515C">
              <w:rPr>
                <w:b/>
                <w:sz w:val="18"/>
                <w:szCs w:val="18"/>
              </w:rPr>
              <w:t>Worker(s)</w:t>
            </w:r>
          </w:p>
        </w:tc>
        <w:tc>
          <w:tcPr>
            <w:tcW w:w="3847" w:type="dxa"/>
            <w:gridSpan w:val="2"/>
          </w:tcPr>
          <w:p w14:paraId="31669777" w14:textId="77777777" w:rsidR="00B9515C" w:rsidRPr="00B9515C" w:rsidRDefault="00B9515C" w:rsidP="00B9515C">
            <w:pPr>
              <w:spacing w:before="20" w:after="20"/>
              <w:rPr>
                <w:sz w:val="18"/>
                <w:szCs w:val="18"/>
              </w:rPr>
            </w:pPr>
          </w:p>
        </w:tc>
        <w:tc>
          <w:tcPr>
            <w:tcW w:w="3500" w:type="dxa"/>
          </w:tcPr>
          <w:p w14:paraId="47CD899F" w14:textId="77777777" w:rsidR="00B9515C" w:rsidRPr="00B9515C" w:rsidRDefault="00B9515C" w:rsidP="00B9515C">
            <w:pPr>
              <w:spacing w:before="20" w:after="20"/>
              <w:rPr>
                <w:b/>
                <w:sz w:val="18"/>
                <w:szCs w:val="18"/>
              </w:rPr>
            </w:pPr>
            <w:r w:rsidRPr="00B9515C">
              <w:rPr>
                <w:b/>
                <w:sz w:val="18"/>
                <w:szCs w:val="18"/>
              </w:rPr>
              <w:t>Worker(s)</w:t>
            </w:r>
          </w:p>
        </w:tc>
        <w:tc>
          <w:tcPr>
            <w:tcW w:w="3277" w:type="dxa"/>
          </w:tcPr>
          <w:p w14:paraId="332566FD" w14:textId="77777777" w:rsidR="00B9515C" w:rsidRPr="006A3D53" w:rsidRDefault="00B9515C" w:rsidP="00B9515C">
            <w:pPr>
              <w:spacing w:before="20" w:after="20"/>
              <w:rPr>
                <w:sz w:val="20"/>
                <w:szCs w:val="20"/>
              </w:rPr>
            </w:pPr>
          </w:p>
        </w:tc>
      </w:tr>
      <w:tr w:rsidR="00B9515C" w:rsidRPr="00922A34" w14:paraId="540A016B" w14:textId="77777777" w:rsidTr="00773F2B">
        <w:tc>
          <w:tcPr>
            <w:tcW w:w="4680" w:type="dxa"/>
          </w:tcPr>
          <w:p w14:paraId="621B1CBC" w14:textId="77777777" w:rsidR="00B9515C" w:rsidRPr="00B9515C" w:rsidRDefault="00B9515C" w:rsidP="00B9515C">
            <w:pPr>
              <w:spacing w:before="20" w:after="20"/>
              <w:rPr>
                <w:b/>
                <w:sz w:val="18"/>
                <w:szCs w:val="18"/>
              </w:rPr>
            </w:pPr>
            <w:r w:rsidRPr="00B9515C">
              <w:rPr>
                <w:b/>
                <w:sz w:val="18"/>
                <w:szCs w:val="18"/>
              </w:rPr>
              <w:t>Worker(s)</w:t>
            </w:r>
          </w:p>
        </w:tc>
        <w:tc>
          <w:tcPr>
            <w:tcW w:w="3847" w:type="dxa"/>
            <w:gridSpan w:val="2"/>
          </w:tcPr>
          <w:p w14:paraId="452A392E" w14:textId="77777777" w:rsidR="00B9515C" w:rsidRPr="00B9515C" w:rsidRDefault="00B9515C" w:rsidP="00B9515C">
            <w:pPr>
              <w:spacing w:before="20" w:after="20"/>
              <w:rPr>
                <w:sz w:val="18"/>
                <w:szCs w:val="18"/>
              </w:rPr>
            </w:pPr>
          </w:p>
        </w:tc>
        <w:tc>
          <w:tcPr>
            <w:tcW w:w="3500" w:type="dxa"/>
          </w:tcPr>
          <w:p w14:paraId="7FE06E3A" w14:textId="77777777" w:rsidR="00B9515C" w:rsidRPr="00B9515C" w:rsidRDefault="00B9515C" w:rsidP="00B9515C">
            <w:pPr>
              <w:spacing w:before="20" w:after="20"/>
              <w:rPr>
                <w:b/>
                <w:sz w:val="18"/>
                <w:szCs w:val="18"/>
              </w:rPr>
            </w:pPr>
            <w:r w:rsidRPr="00B9515C">
              <w:rPr>
                <w:b/>
                <w:sz w:val="18"/>
                <w:szCs w:val="18"/>
              </w:rPr>
              <w:t>Worker(s)</w:t>
            </w:r>
          </w:p>
        </w:tc>
        <w:tc>
          <w:tcPr>
            <w:tcW w:w="3277" w:type="dxa"/>
          </w:tcPr>
          <w:p w14:paraId="5FF1A313" w14:textId="77777777" w:rsidR="00B9515C" w:rsidRPr="006A3D53" w:rsidRDefault="00B9515C" w:rsidP="00B9515C">
            <w:pPr>
              <w:spacing w:before="20" w:after="20"/>
              <w:rPr>
                <w:sz w:val="20"/>
                <w:szCs w:val="20"/>
              </w:rPr>
            </w:pPr>
          </w:p>
        </w:tc>
      </w:tr>
      <w:tr w:rsidR="00B9515C" w:rsidRPr="00922A34" w14:paraId="5AC83C62" w14:textId="77777777" w:rsidTr="00C67EAE">
        <w:tc>
          <w:tcPr>
            <w:tcW w:w="5665" w:type="dxa"/>
            <w:gridSpan w:val="2"/>
          </w:tcPr>
          <w:p w14:paraId="1EE546D5" w14:textId="77777777" w:rsidR="00B9515C" w:rsidRPr="00B9515C" w:rsidRDefault="00B9515C" w:rsidP="00B9515C">
            <w:pPr>
              <w:spacing w:before="20" w:after="20"/>
              <w:rPr>
                <w:b/>
                <w:sz w:val="20"/>
                <w:szCs w:val="20"/>
              </w:rPr>
            </w:pPr>
            <w:r w:rsidRPr="00B9515C">
              <w:rPr>
                <w:b/>
                <w:sz w:val="20"/>
                <w:szCs w:val="20"/>
              </w:rPr>
              <w:t>Person responsible for implementation or escalation</w:t>
            </w:r>
          </w:p>
        </w:tc>
        <w:tc>
          <w:tcPr>
            <w:tcW w:w="9639" w:type="dxa"/>
            <w:gridSpan w:val="3"/>
          </w:tcPr>
          <w:p w14:paraId="5CDB0E80" w14:textId="77777777" w:rsidR="00B9515C" w:rsidRPr="006A3D53" w:rsidRDefault="00B9515C" w:rsidP="00B9515C">
            <w:pPr>
              <w:spacing w:before="20" w:after="20"/>
              <w:rPr>
                <w:sz w:val="20"/>
                <w:szCs w:val="20"/>
              </w:rPr>
            </w:pPr>
          </w:p>
        </w:tc>
      </w:tr>
    </w:tbl>
    <w:p w14:paraId="4EC16D6B" w14:textId="77777777" w:rsidR="004E3844" w:rsidRDefault="004E3844"/>
    <w:tbl>
      <w:tblPr>
        <w:tblStyle w:val="TableGrid"/>
        <w:tblW w:w="15304" w:type="dxa"/>
        <w:tblLook w:val="04A0" w:firstRow="1" w:lastRow="0" w:firstColumn="1" w:lastColumn="0" w:noHBand="0" w:noVBand="1"/>
      </w:tblPr>
      <w:tblGrid>
        <w:gridCol w:w="15304"/>
      </w:tblGrid>
      <w:tr w:rsidR="00B9515C" w:rsidRPr="00922A34" w14:paraId="34086C9C" w14:textId="77777777" w:rsidTr="00773F2B">
        <w:tc>
          <w:tcPr>
            <w:tcW w:w="15304" w:type="dxa"/>
            <w:shd w:val="clear" w:color="auto" w:fill="DEEAF6" w:themeFill="accent1" w:themeFillTint="33"/>
          </w:tcPr>
          <w:p w14:paraId="6D8F7856" w14:textId="77777777" w:rsidR="00B9515C" w:rsidRPr="00922A34" w:rsidRDefault="00B9515C" w:rsidP="009B533B">
            <w:pPr>
              <w:spacing w:before="20" w:after="2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Extra writing room – use this page to enter extended comments or descriptions</w:t>
            </w:r>
          </w:p>
        </w:tc>
      </w:tr>
      <w:tr w:rsidR="00A132F1" w:rsidRPr="00DB4167" w14:paraId="04B83114" w14:textId="77777777" w:rsidTr="00A132F1">
        <w:trPr>
          <w:trHeight w:val="5429"/>
        </w:trPr>
        <w:tc>
          <w:tcPr>
            <w:tcW w:w="15304" w:type="dxa"/>
          </w:tcPr>
          <w:p w14:paraId="423B6FC4" w14:textId="77777777" w:rsidR="00A132F1" w:rsidRDefault="00A132F1" w:rsidP="009B533B">
            <w:pPr>
              <w:spacing w:before="20" w:after="20"/>
              <w:rPr>
                <w:b/>
                <w:sz w:val="18"/>
                <w:szCs w:val="18"/>
              </w:rPr>
            </w:pPr>
          </w:p>
          <w:p w14:paraId="7D3B9CE6" w14:textId="77777777" w:rsidR="00A132F1" w:rsidRDefault="00A132F1" w:rsidP="009B533B">
            <w:pPr>
              <w:spacing w:before="20" w:after="20"/>
              <w:rPr>
                <w:b/>
                <w:sz w:val="18"/>
                <w:szCs w:val="18"/>
              </w:rPr>
            </w:pPr>
          </w:p>
          <w:p w14:paraId="72FF1691" w14:textId="77777777" w:rsidR="00A132F1" w:rsidRDefault="00A132F1" w:rsidP="009B533B">
            <w:pPr>
              <w:spacing w:before="20" w:after="20"/>
              <w:rPr>
                <w:b/>
                <w:sz w:val="18"/>
                <w:szCs w:val="18"/>
              </w:rPr>
            </w:pPr>
          </w:p>
          <w:p w14:paraId="3F11B1FC" w14:textId="77777777" w:rsidR="00A132F1" w:rsidRDefault="00A132F1" w:rsidP="009B533B">
            <w:pPr>
              <w:spacing w:before="20" w:after="20"/>
              <w:rPr>
                <w:b/>
                <w:sz w:val="18"/>
                <w:szCs w:val="18"/>
              </w:rPr>
            </w:pPr>
          </w:p>
          <w:p w14:paraId="24E5ED63" w14:textId="77777777" w:rsidR="00A132F1" w:rsidRDefault="00A132F1" w:rsidP="009B533B">
            <w:pPr>
              <w:spacing w:before="20" w:after="20"/>
              <w:rPr>
                <w:b/>
                <w:sz w:val="18"/>
                <w:szCs w:val="18"/>
              </w:rPr>
            </w:pPr>
          </w:p>
          <w:p w14:paraId="23D0A477" w14:textId="77777777" w:rsidR="00A132F1" w:rsidRDefault="00A132F1" w:rsidP="009B533B">
            <w:pPr>
              <w:spacing w:before="20" w:after="20"/>
              <w:rPr>
                <w:b/>
                <w:sz w:val="18"/>
                <w:szCs w:val="18"/>
              </w:rPr>
            </w:pPr>
          </w:p>
          <w:p w14:paraId="1642373C" w14:textId="77777777" w:rsidR="00A132F1" w:rsidRDefault="00A132F1" w:rsidP="009B533B">
            <w:pPr>
              <w:spacing w:before="20" w:after="20"/>
              <w:rPr>
                <w:b/>
                <w:sz w:val="18"/>
                <w:szCs w:val="18"/>
              </w:rPr>
            </w:pPr>
          </w:p>
          <w:p w14:paraId="054DAFA6" w14:textId="77777777" w:rsidR="00A132F1" w:rsidRDefault="00A132F1" w:rsidP="009B533B">
            <w:pPr>
              <w:spacing w:before="20" w:after="20"/>
              <w:rPr>
                <w:b/>
                <w:sz w:val="18"/>
                <w:szCs w:val="18"/>
              </w:rPr>
            </w:pPr>
          </w:p>
          <w:p w14:paraId="10582549" w14:textId="77777777" w:rsidR="00A132F1" w:rsidRDefault="00A132F1" w:rsidP="009B533B">
            <w:pPr>
              <w:spacing w:before="20" w:after="20"/>
              <w:rPr>
                <w:b/>
                <w:sz w:val="18"/>
                <w:szCs w:val="18"/>
              </w:rPr>
            </w:pPr>
          </w:p>
          <w:p w14:paraId="209B1AEB" w14:textId="77777777" w:rsidR="00A132F1" w:rsidRDefault="00A132F1" w:rsidP="009B533B">
            <w:pPr>
              <w:spacing w:before="20" w:after="20"/>
              <w:rPr>
                <w:b/>
                <w:sz w:val="18"/>
                <w:szCs w:val="18"/>
              </w:rPr>
            </w:pPr>
          </w:p>
          <w:p w14:paraId="79646217" w14:textId="77777777" w:rsidR="00A132F1" w:rsidRDefault="00A132F1" w:rsidP="009B533B">
            <w:pPr>
              <w:spacing w:before="20" w:after="20"/>
              <w:rPr>
                <w:b/>
                <w:sz w:val="18"/>
                <w:szCs w:val="18"/>
              </w:rPr>
            </w:pPr>
          </w:p>
          <w:p w14:paraId="1B13F974" w14:textId="77777777" w:rsidR="00A132F1" w:rsidRDefault="00A132F1" w:rsidP="009B533B">
            <w:pPr>
              <w:spacing w:before="20" w:after="20"/>
              <w:rPr>
                <w:b/>
                <w:sz w:val="18"/>
                <w:szCs w:val="18"/>
              </w:rPr>
            </w:pPr>
          </w:p>
          <w:p w14:paraId="68559C99" w14:textId="77777777" w:rsidR="00A132F1" w:rsidRDefault="00A132F1" w:rsidP="009B533B">
            <w:pPr>
              <w:spacing w:before="20" w:after="20"/>
              <w:rPr>
                <w:b/>
                <w:sz w:val="18"/>
                <w:szCs w:val="18"/>
              </w:rPr>
            </w:pPr>
          </w:p>
          <w:p w14:paraId="38B3D5F4" w14:textId="5B140B58" w:rsidR="00A132F1" w:rsidRDefault="00A132F1" w:rsidP="009B533B">
            <w:pPr>
              <w:spacing w:before="20" w:after="20"/>
              <w:rPr>
                <w:b/>
                <w:sz w:val="18"/>
                <w:szCs w:val="18"/>
              </w:rPr>
            </w:pPr>
          </w:p>
          <w:p w14:paraId="2B041B9E" w14:textId="46DB5316" w:rsidR="00A132F1" w:rsidRDefault="00A132F1" w:rsidP="009B533B">
            <w:pPr>
              <w:spacing w:before="20" w:after="20"/>
              <w:rPr>
                <w:b/>
                <w:sz w:val="18"/>
                <w:szCs w:val="18"/>
              </w:rPr>
            </w:pPr>
          </w:p>
          <w:p w14:paraId="670F45DC" w14:textId="77777777" w:rsidR="00A132F1" w:rsidRDefault="00A132F1" w:rsidP="009B533B">
            <w:pPr>
              <w:spacing w:before="20" w:after="20"/>
              <w:rPr>
                <w:b/>
                <w:sz w:val="18"/>
                <w:szCs w:val="18"/>
              </w:rPr>
            </w:pPr>
          </w:p>
          <w:p w14:paraId="6623C136" w14:textId="529E11B4" w:rsidR="00A132F1" w:rsidRPr="00DB4167" w:rsidRDefault="00A132F1" w:rsidP="009B533B">
            <w:pPr>
              <w:spacing w:before="20" w:after="20"/>
              <w:rPr>
                <w:b/>
                <w:sz w:val="18"/>
                <w:szCs w:val="18"/>
              </w:rPr>
            </w:pPr>
          </w:p>
        </w:tc>
      </w:tr>
    </w:tbl>
    <w:tbl>
      <w:tblPr>
        <w:tblW w:w="15309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057"/>
        <w:gridCol w:w="1559"/>
        <w:gridCol w:w="1418"/>
        <w:gridCol w:w="1275"/>
      </w:tblGrid>
      <w:tr w:rsidR="0075660F" w:rsidRPr="00CF3C32" w14:paraId="73E91999" w14:textId="77777777" w:rsidTr="00A132F1">
        <w:trPr>
          <w:trHeight w:val="480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52C66BDC" w14:textId="77777777" w:rsidR="0075660F" w:rsidRPr="00CF3C32" w:rsidRDefault="0075660F" w:rsidP="007D071C">
            <w:pPr>
              <w:rPr>
                <w:b/>
                <w:bCs/>
                <w:sz w:val="18"/>
                <w:szCs w:val="18"/>
              </w:rPr>
            </w:pPr>
            <w:r w:rsidRPr="00CF3C32">
              <w:rPr>
                <w:b/>
                <w:bCs/>
                <w:sz w:val="18"/>
                <w:szCs w:val="18"/>
              </w:rPr>
              <w:t>Corrective Action Required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2124B410" w14:textId="77777777" w:rsidR="0075660F" w:rsidRPr="00CF3C32" w:rsidRDefault="0075660F" w:rsidP="007D071C">
            <w:pPr>
              <w:rPr>
                <w:b/>
                <w:bCs/>
                <w:sz w:val="18"/>
                <w:szCs w:val="18"/>
              </w:rPr>
            </w:pPr>
            <w:r w:rsidRPr="00CF3C32">
              <w:rPr>
                <w:b/>
                <w:bCs/>
                <w:sz w:val="18"/>
                <w:szCs w:val="18"/>
              </w:rPr>
              <w:t>Who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181C804A" w14:textId="77777777" w:rsidR="0075660F" w:rsidRPr="00CF3C32" w:rsidRDefault="0075660F" w:rsidP="007D071C">
            <w:pPr>
              <w:rPr>
                <w:b/>
                <w:bCs/>
                <w:sz w:val="18"/>
                <w:szCs w:val="18"/>
              </w:rPr>
            </w:pPr>
            <w:r w:rsidRPr="00CF3C32">
              <w:rPr>
                <w:b/>
                <w:bCs/>
                <w:sz w:val="18"/>
                <w:szCs w:val="18"/>
              </w:rPr>
              <w:t>Target Date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14:paraId="18724C62" w14:textId="77777777" w:rsidR="0075660F" w:rsidRPr="00CF3C32" w:rsidRDefault="0075660F" w:rsidP="007D071C">
            <w:pPr>
              <w:rPr>
                <w:b/>
                <w:bCs/>
                <w:sz w:val="18"/>
                <w:szCs w:val="18"/>
              </w:rPr>
            </w:pPr>
            <w:r w:rsidRPr="00CF3C32">
              <w:rPr>
                <w:b/>
                <w:bCs/>
                <w:sz w:val="18"/>
                <w:szCs w:val="18"/>
              </w:rPr>
              <w:t>Date Completed</w:t>
            </w:r>
          </w:p>
        </w:tc>
      </w:tr>
      <w:tr w:rsidR="0075660F" w:rsidRPr="00CF3C32" w14:paraId="58634F66" w14:textId="77777777" w:rsidTr="00A132F1">
        <w:trPr>
          <w:trHeight w:val="347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80628" w14:textId="77777777" w:rsidR="0075660F" w:rsidRPr="00CF3C32" w:rsidRDefault="0075660F" w:rsidP="007D071C">
            <w:pPr>
              <w:rPr>
                <w:sz w:val="20"/>
                <w:szCs w:val="20"/>
              </w:rPr>
            </w:pPr>
            <w:r w:rsidRPr="00CF3C32">
              <w:rPr>
                <w:sz w:val="20"/>
                <w:szCs w:val="20"/>
              </w:rPr>
              <w:t>1.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104E0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4BEC5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76AA6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</w:tr>
      <w:tr w:rsidR="0075660F" w:rsidRPr="00CF3C32" w14:paraId="62C1CDFE" w14:textId="77777777" w:rsidTr="00A132F1">
        <w:trPr>
          <w:trHeight w:val="347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9E7E0" w14:textId="77777777" w:rsidR="0075660F" w:rsidRPr="00CF3C32" w:rsidRDefault="0075660F" w:rsidP="007D071C">
            <w:pPr>
              <w:rPr>
                <w:sz w:val="20"/>
                <w:szCs w:val="20"/>
              </w:rPr>
            </w:pPr>
            <w:r w:rsidRPr="00CF3C32">
              <w:rPr>
                <w:sz w:val="20"/>
                <w:szCs w:val="20"/>
              </w:rPr>
              <w:t>2.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164D3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5D496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9417A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</w:tr>
      <w:tr w:rsidR="0075660F" w:rsidRPr="00CF3C32" w14:paraId="6FB2A0CE" w14:textId="77777777" w:rsidTr="00A132F1">
        <w:trPr>
          <w:trHeight w:val="345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88009" w14:textId="77777777" w:rsidR="0075660F" w:rsidRPr="00CF3C32" w:rsidRDefault="0075660F" w:rsidP="007D071C">
            <w:pPr>
              <w:rPr>
                <w:sz w:val="20"/>
                <w:szCs w:val="20"/>
              </w:rPr>
            </w:pPr>
            <w:r w:rsidRPr="00CF3C32">
              <w:rPr>
                <w:sz w:val="20"/>
                <w:szCs w:val="20"/>
              </w:rPr>
              <w:t>3.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4AF4A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57171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DC170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</w:tr>
      <w:tr w:rsidR="0075660F" w:rsidRPr="00CF3C32" w14:paraId="0B7F0117" w14:textId="77777777" w:rsidTr="00A132F1">
        <w:trPr>
          <w:trHeight w:val="347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FE4BD" w14:textId="77777777" w:rsidR="0075660F" w:rsidRPr="00CF3C32" w:rsidRDefault="0075660F" w:rsidP="007D071C">
            <w:pPr>
              <w:rPr>
                <w:sz w:val="20"/>
                <w:szCs w:val="20"/>
              </w:rPr>
            </w:pPr>
            <w:r w:rsidRPr="00CF3C32">
              <w:rPr>
                <w:sz w:val="20"/>
                <w:szCs w:val="20"/>
              </w:rPr>
              <w:t>4.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701B2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8FE1B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90FC5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</w:tr>
      <w:tr w:rsidR="0075660F" w:rsidRPr="00CF3C32" w14:paraId="4D17A0BC" w14:textId="77777777" w:rsidTr="00A132F1">
        <w:trPr>
          <w:trHeight w:val="347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98109" w14:textId="77777777" w:rsidR="0075660F" w:rsidRPr="00CF3C32" w:rsidRDefault="0075660F" w:rsidP="007D071C">
            <w:pPr>
              <w:rPr>
                <w:sz w:val="20"/>
                <w:szCs w:val="20"/>
              </w:rPr>
            </w:pPr>
            <w:r w:rsidRPr="00CF3C32">
              <w:rPr>
                <w:sz w:val="20"/>
                <w:szCs w:val="20"/>
              </w:rPr>
              <w:t>5.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7FA27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499BC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AACE4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</w:tr>
      <w:tr w:rsidR="0075660F" w:rsidRPr="00CF3C32" w14:paraId="6F713A82" w14:textId="77777777" w:rsidTr="00A132F1">
        <w:trPr>
          <w:trHeight w:val="347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E3A85" w14:textId="77777777" w:rsidR="0075660F" w:rsidRPr="00CF3C32" w:rsidRDefault="0075660F" w:rsidP="007D071C">
            <w:pPr>
              <w:rPr>
                <w:sz w:val="20"/>
                <w:szCs w:val="20"/>
              </w:rPr>
            </w:pPr>
            <w:r w:rsidRPr="00CF3C32">
              <w:rPr>
                <w:sz w:val="20"/>
                <w:szCs w:val="20"/>
              </w:rPr>
              <w:t>6.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7BB35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5D79E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D8984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</w:tr>
      <w:tr w:rsidR="0075660F" w:rsidRPr="00CF3C32" w14:paraId="19070D70" w14:textId="77777777" w:rsidTr="00A132F1">
        <w:trPr>
          <w:trHeight w:val="345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E77D9" w14:textId="77777777" w:rsidR="0075660F" w:rsidRPr="00CF3C32" w:rsidRDefault="0075660F" w:rsidP="007D071C">
            <w:pPr>
              <w:rPr>
                <w:sz w:val="20"/>
                <w:szCs w:val="20"/>
              </w:rPr>
            </w:pPr>
            <w:r w:rsidRPr="00CF3C32">
              <w:rPr>
                <w:sz w:val="20"/>
                <w:szCs w:val="20"/>
              </w:rPr>
              <w:t>7.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8ABF5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98D9A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A1E3F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</w:tr>
      <w:tr w:rsidR="0075660F" w:rsidRPr="00CF3C32" w14:paraId="75139043" w14:textId="77777777" w:rsidTr="00A132F1">
        <w:trPr>
          <w:trHeight w:val="347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B3E28" w14:textId="77777777" w:rsidR="0075660F" w:rsidRPr="00CF3C32" w:rsidRDefault="0075660F" w:rsidP="007D071C">
            <w:pPr>
              <w:rPr>
                <w:sz w:val="20"/>
                <w:szCs w:val="20"/>
              </w:rPr>
            </w:pPr>
            <w:r w:rsidRPr="00CF3C32">
              <w:rPr>
                <w:sz w:val="20"/>
                <w:szCs w:val="20"/>
              </w:rPr>
              <w:lastRenderedPageBreak/>
              <w:t>8.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C4E69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8EFBB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1ADC1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</w:tr>
      <w:tr w:rsidR="0075660F" w:rsidRPr="00CF3C32" w14:paraId="3F66B3A4" w14:textId="77777777" w:rsidTr="00A132F1">
        <w:trPr>
          <w:trHeight w:val="347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261AA" w14:textId="77777777" w:rsidR="0075660F" w:rsidRPr="00CF3C32" w:rsidRDefault="0075660F" w:rsidP="007D071C">
            <w:pPr>
              <w:rPr>
                <w:sz w:val="20"/>
                <w:szCs w:val="20"/>
              </w:rPr>
            </w:pPr>
            <w:r w:rsidRPr="00CF3C32">
              <w:rPr>
                <w:sz w:val="20"/>
                <w:szCs w:val="20"/>
              </w:rPr>
              <w:t>9.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96C09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24E5D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52F5D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</w:tr>
      <w:tr w:rsidR="0075660F" w:rsidRPr="00CF3C32" w14:paraId="7BDABF4E" w14:textId="77777777" w:rsidTr="00A132F1">
        <w:trPr>
          <w:trHeight w:val="348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65E89" w14:textId="77777777" w:rsidR="0075660F" w:rsidRPr="00CF3C32" w:rsidRDefault="0075660F" w:rsidP="007D071C">
            <w:pPr>
              <w:rPr>
                <w:sz w:val="20"/>
                <w:szCs w:val="20"/>
              </w:rPr>
            </w:pPr>
            <w:r w:rsidRPr="00CF3C32">
              <w:rPr>
                <w:sz w:val="20"/>
                <w:szCs w:val="20"/>
              </w:rPr>
              <w:t>10.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5A44F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D2BD0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69E7D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</w:tr>
      <w:tr w:rsidR="0075660F" w:rsidRPr="00CF3C32" w14:paraId="16C4A109" w14:textId="77777777" w:rsidTr="00A132F1">
        <w:trPr>
          <w:trHeight w:val="345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9FF63" w14:textId="77777777" w:rsidR="0075660F" w:rsidRPr="00CF3C32" w:rsidRDefault="0075660F" w:rsidP="007D071C">
            <w:pPr>
              <w:rPr>
                <w:sz w:val="20"/>
                <w:szCs w:val="20"/>
              </w:rPr>
            </w:pPr>
            <w:r w:rsidRPr="00CF3C32">
              <w:rPr>
                <w:sz w:val="20"/>
                <w:szCs w:val="20"/>
              </w:rPr>
              <w:t>11.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737FA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B68CF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091C2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</w:tr>
      <w:tr w:rsidR="0075660F" w:rsidRPr="00CF3C32" w14:paraId="39284C5B" w14:textId="77777777" w:rsidTr="00A132F1">
        <w:trPr>
          <w:trHeight w:val="347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29CC8" w14:textId="77777777" w:rsidR="0075660F" w:rsidRPr="00CF3C32" w:rsidRDefault="0075660F" w:rsidP="007D071C">
            <w:pPr>
              <w:rPr>
                <w:sz w:val="20"/>
                <w:szCs w:val="20"/>
              </w:rPr>
            </w:pPr>
            <w:r w:rsidRPr="00CF3C32">
              <w:rPr>
                <w:sz w:val="20"/>
                <w:szCs w:val="20"/>
              </w:rPr>
              <w:t>12.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55536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2C711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BB7D5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</w:tr>
      <w:tr w:rsidR="0075660F" w:rsidRPr="00CF3C32" w14:paraId="058EDFB2" w14:textId="77777777" w:rsidTr="00A132F1">
        <w:trPr>
          <w:trHeight w:val="347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62110" w14:textId="77777777" w:rsidR="0075660F" w:rsidRPr="00CF3C32" w:rsidRDefault="0075660F" w:rsidP="007D071C">
            <w:pPr>
              <w:rPr>
                <w:sz w:val="20"/>
                <w:szCs w:val="20"/>
              </w:rPr>
            </w:pPr>
            <w:r w:rsidRPr="00CF3C32">
              <w:rPr>
                <w:sz w:val="20"/>
                <w:szCs w:val="20"/>
              </w:rPr>
              <w:t>13.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F5321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4FD8C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F8E32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</w:tr>
      <w:tr w:rsidR="0075660F" w:rsidRPr="00CF3C32" w14:paraId="7AD91CCC" w14:textId="77777777" w:rsidTr="00A132F1">
        <w:trPr>
          <w:trHeight w:val="347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866BC" w14:textId="77777777" w:rsidR="0075660F" w:rsidRPr="00CF3C32" w:rsidRDefault="0075660F" w:rsidP="007D071C">
            <w:pPr>
              <w:rPr>
                <w:sz w:val="20"/>
                <w:szCs w:val="20"/>
              </w:rPr>
            </w:pPr>
            <w:r w:rsidRPr="00CF3C32">
              <w:rPr>
                <w:sz w:val="20"/>
                <w:szCs w:val="20"/>
              </w:rPr>
              <w:t>14.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A278C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BD2E4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6550A" w14:textId="77777777" w:rsidR="0075660F" w:rsidRPr="00CF3C32" w:rsidRDefault="0075660F" w:rsidP="007D071C">
            <w:pPr>
              <w:rPr>
                <w:sz w:val="20"/>
                <w:szCs w:val="20"/>
              </w:rPr>
            </w:pPr>
          </w:p>
        </w:tc>
      </w:tr>
      <w:tr w:rsidR="0075660F" w:rsidRPr="00CF3C32" w14:paraId="0D557E60" w14:textId="77777777" w:rsidTr="00A132F1">
        <w:trPr>
          <w:trHeight w:val="345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2B8D7" w14:textId="77777777" w:rsidR="0075660F" w:rsidRPr="00CF3C32" w:rsidRDefault="0075660F" w:rsidP="007D071C">
            <w:pPr>
              <w:rPr>
                <w:sz w:val="16"/>
                <w:szCs w:val="16"/>
              </w:rPr>
            </w:pPr>
            <w:r w:rsidRPr="00CF3C32">
              <w:rPr>
                <w:sz w:val="16"/>
                <w:szCs w:val="16"/>
              </w:rPr>
              <w:t>15.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9FE54" w14:textId="77777777" w:rsidR="0075660F" w:rsidRPr="00CF3C32" w:rsidRDefault="0075660F" w:rsidP="007D071C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E977C" w14:textId="77777777" w:rsidR="0075660F" w:rsidRPr="00CF3C32" w:rsidRDefault="0075660F" w:rsidP="007D071C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64803" w14:textId="77777777" w:rsidR="0075660F" w:rsidRPr="00CF3C32" w:rsidRDefault="0075660F" w:rsidP="007D071C">
            <w:pPr>
              <w:rPr>
                <w:sz w:val="16"/>
                <w:szCs w:val="16"/>
              </w:rPr>
            </w:pPr>
          </w:p>
        </w:tc>
      </w:tr>
      <w:tr w:rsidR="0075660F" w:rsidRPr="00CF3C32" w14:paraId="0170EB8E" w14:textId="77777777" w:rsidTr="00A132F1">
        <w:trPr>
          <w:trHeight w:val="347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DCFD7" w14:textId="77777777" w:rsidR="0075660F" w:rsidRPr="00CF3C32" w:rsidRDefault="0075660F" w:rsidP="007D071C">
            <w:pPr>
              <w:rPr>
                <w:sz w:val="16"/>
                <w:szCs w:val="16"/>
              </w:rPr>
            </w:pPr>
            <w:r w:rsidRPr="00CF3C32">
              <w:rPr>
                <w:sz w:val="16"/>
                <w:szCs w:val="16"/>
              </w:rPr>
              <w:t>16.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B2FF8" w14:textId="77777777" w:rsidR="0075660F" w:rsidRPr="00CF3C32" w:rsidRDefault="0075660F" w:rsidP="007D071C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BEDCD" w14:textId="77777777" w:rsidR="0075660F" w:rsidRPr="00CF3C32" w:rsidRDefault="0075660F" w:rsidP="007D071C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E8780" w14:textId="77777777" w:rsidR="0075660F" w:rsidRPr="00CF3C32" w:rsidRDefault="0075660F" w:rsidP="007D071C">
            <w:pPr>
              <w:rPr>
                <w:sz w:val="16"/>
                <w:szCs w:val="16"/>
              </w:rPr>
            </w:pPr>
          </w:p>
        </w:tc>
      </w:tr>
      <w:tr w:rsidR="0075660F" w:rsidRPr="00CF3C32" w14:paraId="35594280" w14:textId="77777777" w:rsidTr="00A132F1">
        <w:trPr>
          <w:trHeight w:val="347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966F3" w14:textId="77777777" w:rsidR="0075660F" w:rsidRPr="00CF3C32" w:rsidRDefault="0075660F" w:rsidP="007D071C">
            <w:pPr>
              <w:rPr>
                <w:sz w:val="16"/>
                <w:szCs w:val="16"/>
              </w:rPr>
            </w:pPr>
            <w:r w:rsidRPr="00CF3C32">
              <w:rPr>
                <w:sz w:val="16"/>
                <w:szCs w:val="16"/>
              </w:rPr>
              <w:t>17.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F533E" w14:textId="77777777" w:rsidR="0075660F" w:rsidRPr="00CF3C32" w:rsidRDefault="0075660F" w:rsidP="007D071C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94418" w14:textId="77777777" w:rsidR="0075660F" w:rsidRPr="00CF3C32" w:rsidRDefault="0075660F" w:rsidP="007D071C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62D00" w14:textId="77777777" w:rsidR="0075660F" w:rsidRPr="00CF3C32" w:rsidRDefault="0075660F" w:rsidP="007D071C">
            <w:pPr>
              <w:rPr>
                <w:sz w:val="16"/>
                <w:szCs w:val="16"/>
              </w:rPr>
            </w:pPr>
          </w:p>
        </w:tc>
      </w:tr>
      <w:tr w:rsidR="0075660F" w:rsidRPr="00CF3C32" w14:paraId="02E4897F" w14:textId="77777777" w:rsidTr="00A132F1">
        <w:trPr>
          <w:trHeight w:val="347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8F8C0" w14:textId="77777777" w:rsidR="0075660F" w:rsidRPr="00CF3C32" w:rsidRDefault="0075660F" w:rsidP="007D071C">
            <w:pPr>
              <w:rPr>
                <w:sz w:val="16"/>
                <w:szCs w:val="16"/>
              </w:rPr>
            </w:pPr>
            <w:r w:rsidRPr="00CF3C32">
              <w:rPr>
                <w:sz w:val="16"/>
                <w:szCs w:val="16"/>
              </w:rPr>
              <w:t>18.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BA5D5" w14:textId="77777777" w:rsidR="0075660F" w:rsidRPr="00CF3C32" w:rsidRDefault="0075660F" w:rsidP="007D071C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5AC2E" w14:textId="77777777" w:rsidR="0075660F" w:rsidRPr="00CF3C32" w:rsidRDefault="0075660F" w:rsidP="007D071C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B2558" w14:textId="77777777" w:rsidR="0075660F" w:rsidRPr="00CF3C32" w:rsidRDefault="0075660F" w:rsidP="007D071C">
            <w:pPr>
              <w:rPr>
                <w:sz w:val="16"/>
                <w:szCs w:val="16"/>
              </w:rPr>
            </w:pPr>
          </w:p>
        </w:tc>
      </w:tr>
      <w:tr w:rsidR="0075660F" w:rsidRPr="00CF3C32" w14:paraId="097FE0BE" w14:textId="77777777" w:rsidTr="00A132F1">
        <w:trPr>
          <w:trHeight w:val="345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B8F87" w14:textId="77777777" w:rsidR="0075660F" w:rsidRPr="00CF3C32" w:rsidRDefault="0075660F" w:rsidP="007D071C">
            <w:pPr>
              <w:rPr>
                <w:sz w:val="16"/>
                <w:szCs w:val="16"/>
              </w:rPr>
            </w:pPr>
            <w:r w:rsidRPr="00CF3C32">
              <w:rPr>
                <w:sz w:val="16"/>
                <w:szCs w:val="16"/>
              </w:rPr>
              <w:t>19.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DDEF9" w14:textId="77777777" w:rsidR="0075660F" w:rsidRPr="00CF3C32" w:rsidRDefault="0075660F" w:rsidP="007D071C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FD863" w14:textId="77777777" w:rsidR="0075660F" w:rsidRPr="00CF3C32" w:rsidRDefault="0075660F" w:rsidP="007D071C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D3751" w14:textId="77777777" w:rsidR="0075660F" w:rsidRPr="00CF3C32" w:rsidRDefault="0075660F" w:rsidP="007D071C">
            <w:pPr>
              <w:rPr>
                <w:sz w:val="16"/>
                <w:szCs w:val="16"/>
              </w:rPr>
            </w:pPr>
          </w:p>
        </w:tc>
      </w:tr>
      <w:tr w:rsidR="0075660F" w:rsidRPr="00CF3C32" w14:paraId="57F0AB56" w14:textId="77777777" w:rsidTr="00A132F1">
        <w:trPr>
          <w:trHeight w:val="347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D82FD" w14:textId="77777777" w:rsidR="0075660F" w:rsidRPr="00CF3C32" w:rsidRDefault="0075660F" w:rsidP="007D071C">
            <w:pPr>
              <w:rPr>
                <w:sz w:val="16"/>
                <w:szCs w:val="16"/>
              </w:rPr>
            </w:pPr>
            <w:r w:rsidRPr="00CF3C32">
              <w:rPr>
                <w:sz w:val="16"/>
                <w:szCs w:val="16"/>
              </w:rPr>
              <w:t>20.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6CC99" w14:textId="77777777" w:rsidR="0075660F" w:rsidRPr="00CF3C32" w:rsidRDefault="0075660F" w:rsidP="007D071C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3D542" w14:textId="77777777" w:rsidR="0075660F" w:rsidRPr="00CF3C32" w:rsidRDefault="0075660F" w:rsidP="007D071C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93059" w14:textId="77777777" w:rsidR="0075660F" w:rsidRPr="00CF3C32" w:rsidRDefault="0075660F" w:rsidP="007D071C">
            <w:pPr>
              <w:rPr>
                <w:sz w:val="16"/>
                <w:szCs w:val="16"/>
              </w:rPr>
            </w:pPr>
          </w:p>
        </w:tc>
      </w:tr>
    </w:tbl>
    <w:p w14:paraId="47EB4F98" w14:textId="77777777" w:rsidR="0075660F" w:rsidRPr="0075660F" w:rsidRDefault="0075660F" w:rsidP="0075660F">
      <w:r w:rsidRPr="0075660F">
        <w:t xml:space="preserve">  Corrective actions have been assigned and communicated to the persons responsible. Completion of items should be notified to:</w:t>
      </w:r>
    </w:p>
    <w:p w14:paraId="293F746E" w14:textId="308211DD" w:rsidR="004E3844" w:rsidRDefault="0075660F">
      <w:r w:rsidRPr="0075660F">
        <w:t>Signed:</w:t>
      </w:r>
      <w:r w:rsidRPr="0075660F">
        <w:tab/>
      </w:r>
      <w:r>
        <w:t xml:space="preserve">                                                                                                          </w:t>
      </w:r>
      <w:r w:rsidRPr="0075660F">
        <w:t>Date:</w:t>
      </w:r>
    </w:p>
    <w:sectPr w:rsidR="004E3844" w:rsidSect="00D35135">
      <w:type w:val="continuous"/>
      <w:pgSz w:w="16838" w:h="11906" w:orient="landscape"/>
      <w:pgMar w:top="720" w:right="720" w:bottom="426" w:left="720" w:header="708" w:footer="4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33B207" w14:textId="77777777" w:rsidR="008260E3" w:rsidRDefault="008260E3" w:rsidP="00C3793C">
      <w:pPr>
        <w:spacing w:after="0" w:line="240" w:lineRule="auto"/>
      </w:pPr>
      <w:r>
        <w:separator/>
      </w:r>
    </w:p>
  </w:endnote>
  <w:endnote w:type="continuationSeparator" w:id="0">
    <w:p w14:paraId="19BFCC1A" w14:textId="77777777" w:rsidR="008260E3" w:rsidRDefault="008260E3" w:rsidP="00C37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6E7D88" w14:textId="77777777" w:rsidR="009451B1" w:rsidRDefault="009451B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20"/>
        <w:szCs w:val="20"/>
      </w:rPr>
      <w:id w:val="319243154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17849ED" w14:textId="1A48184B" w:rsidR="006A3D53" w:rsidRPr="00ED7970" w:rsidRDefault="00ED7970">
            <w:pPr>
              <w:pStyle w:val="Footer"/>
              <w:rPr>
                <w:sz w:val="20"/>
                <w:szCs w:val="20"/>
              </w:rPr>
            </w:pPr>
            <w:r>
              <w:rPr>
                <w:rFonts w:ascii="Arial" w:hAnsi="Arial"/>
                <w:i/>
                <w:noProof/>
                <w:sz w:val="16"/>
                <w:szCs w:val="16"/>
              </w:rPr>
              <w:drawing>
                <wp:inline distT="0" distB="0" distL="0" distR="0" wp14:anchorId="2F301E3B" wp14:editId="2F2ADC09">
                  <wp:extent cx="2345690" cy="561615"/>
                  <wp:effectExtent l="0" t="0" r="0" b="0"/>
                  <wp:docPr id="506164120" name="Picture 2" descr="A blue and white 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6164120" name="Picture 2" descr="A blue and white sign&#10;&#10;Description automatically generated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74853" cy="5685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451B1">
              <w:rPr>
                <w:sz w:val="20"/>
                <w:szCs w:val="20"/>
              </w:rPr>
              <w:tab/>
            </w:r>
            <w:r w:rsidR="009451B1">
              <w:rPr>
                <w:sz w:val="20"/>
                <w:szCs w:val="20"/>
              </w:rPr>
              <w:tab/>
            </w:r>
            <w:r w:rsidR="00773F2B" w:rsidRPr="009451B1">
              <w:rPr>
                <w:sz w:val="16"/>
                <w:szCs w:val="16"/>
              </w:rPr>
              <w:t xml:space="preserve">Page </w:t>
            </w:r>
            <w:r w:rsidR="00EF7F9F">
              <w:rPr>
                <w:b/>
                <w:bCs/>
                <w:noProof/>
                <w:sz w:val="16"/>
                <w:szCs w:val="16"/>
              </w:rPr>
              <w:t>1</w:t>
            </w:r>
            <w:r w:rsidR="00773F2B" w:rsidRPr="009451B1">
              <w:rPr>
                <w:sz w:val="16"/>
                <w:szCs w:val="16"/>
              </w:rPr>
              <w:t xml:space="preserve"> of </w:t>
            </w:r>
            <w:r w:rsidR="00EF7F9F">
              <w:rPr>
                <w:b/>
                <w:bCs/>
                <w:noProof/>
                <w:sz w:val="16"/>
                <w:szCs w:val="16"/>
              </w:rPr>
              <w:t>6</w:t>
            </w:r>
            <w:r w:rsidR="009451B1">
              <w:rPr>
                <w:b/>
                <w:bCs/>
                <w:sz w:val="20"/>
                <w:szCs w:val="20"/>
              </w:rPr>
              <w:tab/>
            </w:r>
            <w:r w:rsidR="009451B1">
              <w:rPr>
                <w:b/>
                <w:bCs/>
                <w:sz w:val="20"/>
                <w:szCs w:val="20"/>
              </w:rPr>
              <w:tab/>
            </w:r>
            <w:r w:rsidR="009451B1">
              <w:rPr>
                <w:b/>
                <w:bCs/>
                <w:sz w:val="20"/>
                <w:szCs w:val="20"/>
              </w:rPr>
              <w:tab/>
            </w:r>
            <w:r w:rsidR="009451B1">
              <w:rPr>
                <w:b/>
                <w:bCs/>
                <w:sz w:val="20"/>
                <w:szCs w:val="20"/>
              </w:rPr>
              <w:tab/>
            </w:r>
            <w:r w:rsidR="009451B1">
              <w:rPr>
                <w:b/>
                <w:bCs/>
                <w:sz w:val="20"/>
                <w:szCs w:val="20"/>
              </w:rPr>
              <w:tab/>
            </w:r>
            <w:r w:rsidR="009451B1">
              <w:rPr>
                <w:b/>
                <w:bCs/>
                <w:sz w:val="20"/>
                <w:szCs w:val="20"/>
              </w:rPr>
              <w:tab/>
            </w:r>
            <w:r w:rsidR="009451B1" w:rsidRPr="009451B1">
              <w:rPr>
                <w:rFonts w:ascii="Calibri" w:eastAsia="Calibri" w:hAnsi="Calibri"/>
                <w:sz w:val="16"/>
                <w:szCs w:val="16"/>
              </w:rPr>
              <w:t xml:space="preserve"> </w:t>
            </w:r>
            <w:r w:rsidR="009451B1">
              <w:rPr>
                <w:rFonts w:ascii="Calibri" w:eastAsia="Calibri" w:hAnsi="Calibri"/>
                <w:sz w:val="16"/>
                <w:szCs w:val="16"/>
              </w:rPr>
              <w:t>UCAVT-OHS-SF-22</w:t>
            </w:r>
            <w:r w:rsidR="009451B1" w:rsidRPr="004F0F0E">
              <w:rPr>
                <w:rFonts w:ascii="Calibri" w:eastAsia="Calibri" w:hAnsi="Calibri"/>
                <w:sz w:val="16"/>
                <w:szCs w:val="16"/>
              </w:rPr>
              <w:t xml:space="preserve"> Rev 0</w:t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F9CC59" w14:textId="77777777" w:rsidR="009451B1" w:rsidRDefault="009451B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556E04" w14:textId="77777777" w:rsidR="008260E3" w:rsidRDefault="008260E3" w:rsidP="00C3793C">
      <w:pPr>
        <w:spacing w:after="0" w:line="240" w:lineRule="auto"/>
      </w:pPr>
      <w:r>
        <w:separator/>
      </w:r>
    </w:p>
  </w:footnote>
  <w:footnote w:type="continuationSeparator" w:id="0">
    <w:p w14:paraId="603C2992" w14:textId="77777777" w:rsidR="008260E3" w:rsidRDefault="008260E3" w:rsidP="00C37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E56AE5" w14:textId="77777777" w:rsidR="009451B1" w:rsidRDefault="009451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8FEB3D" w14:textId="3D30AC74" w:rsidR="006A3D53" w:rsidRPr="00BF2FCF" w:rsidRDefault="006A3D53" w:rsidP="00BF2FCF">
    <w:pPr>
      <w:spacing w:after="0" w:line="256" w:lineRule="auto"/>
      <w:rPr>
        <w:rFonts w:ascii="Arial" w:eastAsia="Calibri" w:hAnsi="Arial" w:cs="Times New Roman"/>
        <w:color w:val="D2222A"/>
        <w:sz w:val="28"/>
        <w:lang w:eastAsia="en-AU"/>
      </w:rPr>
    </w:pPr>
    <w:r w:rsidRPr="00860CD6">
      <w:rPr>
        <w:noProof/>
        <w:lang w:eastAsia="en-AU"/>
      </w:rPr>
      <w:drawing>
        <wp:anchor distT="0" distB="0" distL="114300" distR="114300" simplePos="0" relativeHeight="251656704" behindDoc="1" locked="0" layoutInCell="1" allowOverlap="1" wp14:anchorId="25B2C011" wp14:editId="557F1BAC">
          <wp:simplePos x="0" y="0"/>
          <wp:positionH relativeFrom="column">
            <wp:posOffset>7315200</wp:posOffset>
          </wp:positionH>
          <wp:positionV relativeFrom="paragraph">
            <wp:posOffset>-207645</wp:posOffset>
          </wp:positionV>
          <wp:extent cx="2458085" cy="584200"/>
          <wp:effectExtent l="0" t="0" r="0" b="6350"/>
          <wp:wrapTight wrapText="bothSides">
            <wp:wrapPolygon edited="0">
              <wp:start x="0" y="0"/>
              <wp:lineTo x="0" y="21130"/>
              <wp:lineTo x="21427" y="21130"/>
              <wp:lineTo x="21427" y="0"/>
              <wp:lineTo x="0" y="0"/>
            </wp:wrapPolygon>
          </wp:wrapTight>
          <wp:docPr id="1" name="Picture 1" descr="UCA006_FCCMYK_L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CA006_FCCMYK_LR"/>
                  <pic:cNvPicPr>
                    <a:picLocks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505" b="10478"/>
                  <a:stretch/>
                </pic:blipFill>
                <pic:spPr bwMode="auto">
                  <a:xfrm>
                    <a:off x="0" y="0"/>
                    <a:ext cx="2458085" cy="584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eastAsia="Calibri" w:hAnsi="Arial" w:cs="Times New Roman"/>
        <w:color w:val="D2222A"/>
        <w:sz w:val="28"/>
        <w:szCs w:val="21"/>
      </w:rPr>
      <w:t xml:space="preserve"> </w:t>
    </w:r>
    <w:r w:rsidRPr="00EF7F9F">
      <w:rPr>
        <w:rFonts w:ascii="Arial" w:eastAsia="Calibri" w:hAnsi="Arial" w:cs="Times New Roman"/>
        <w:color w:val="C00000"/>
        <w:sz w:val="28"/>
        <w:szCs w:val="21"/>
      </w:rPr>
      <w:t xml:space="preserve">Manual Handling </w:t>
    </w:r>
    <w:r w:rsidR="005D277E" w:rsidRPr="00EF7F9F">
      <w:rPr>
        <w:rFonts w:ascii="Arial" w:eastAsia="Calibri" w:hAnsi="Arial" w:cs="Times New Roman"/>
        <w:color w:val="C00000"/>
        <w:sz w:val="28"/>
        <w:szCs w:val="21"/>
      </w:rPr>
      <w:t xml:space="preserve">Task </w:t>
    </w:r>
    <w:r w:rsidRPr="00EF7F9F">
      <w:rPr>
        <w:rFonts w:ascii="Arial" w:eastAsia="Calibri" w:hAnsi="Arial" w:cs="Times New Roman"/>
        <w:color w:val="C00000"/>
        <w:sz w:val="28"/>
        <w:szCs w:val="21"/>
      </w:rPr>
      <w:t>Risk Assessment Form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C9CD22" w14:textId="77777777" w:rsidR="009451B1" w:rsidRDefault="009451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7348C"/>
    <w:multiLevelType w:val="hybridMultilevel"/>
    <w:tmpl w:val="429E18A4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81003B"/>
    <w:multiLevelType w:val="hybridMultilevel"/>
    <w:tmpl w:val="110A265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6022A9D"/>
    <w:multiLevelType w:val="hybridMultilevel"/>
    <w:tmpl w:val="E21CDDF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6D46BF"/>
    <w:multiLevelType w:val="hybridMultilevel"/>
    <w:tmpl w:val="D7B039D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1395C57"/>
    <w:multiLevelType w:val="hybridMultilevel"/>
    <w:tmpl w:val="B93CA536"/>
    <w:lvl w:ilvl="0" w:tplc="0C0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731A7D"/>
    <w:multiLevelType w:val="hybridMultilevel"/>
    <w:tmpl w:val="04EC1800"/>
    <w:lvl w:ilvl="0" w:tplc="05F01A7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3717DC"/>
    <w:multiLevelType w:val="hybridMultilevel"/>
    <w:tmpl w:val="173E132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DFA0AB6"/>
    <w:multiLevelType w:val="hybridMultilevel"/>
    <w:tmpl w:val="153E5AF6"/>
    <w:lvl w:ilvl="0" w:tplc="811ED38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4F24E6"/>
    <w:multiLevelType w:val="hybridMultilevel"/>
    <w:tmpl w:val="9C609BE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27003F"/>
    <w:multiLevelType w:val="hybridMultilevel"/>
    <w:tmpl w:val="20363FBA"/>
    <w:lvl w:ilvl="0" w:tplc="28407D3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1F183B"/>
    <w:multiLevelType w:val="hybridMultilevel"/>
    <w:tmpl w:val="0D061E2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4AC053D"/>
    <w:multiLevelType w:val="hybridMultilevel"/>
    <w:tmpl w:val="3A6225C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4945240"/>
    <w:multiLevelType w:val="hybridMultilevel"/>
    <w:tmpl w:val="CA6E6B20"/>
    <w:lvl w:ilvl="0" w:tplc="0916F43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50251A5"/>
    <w:multiLevelType w:val="hybridMultilevel"/>
    <w:tmpl w:val="7C1CE37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52146CC"/>
    <w:multiLevelType w:val="hybridMultilevel"/>
    <w:tmpl w:val="63C2830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556286E"/>
    <w:multiLevelType w:val="hybridMultilevel"/>
    <w:tmpl w:val="90FA731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0D6460"/>
    <w:multiLevelType w:val="hybridMultilevel"/>
    <w:tmpl w:val="E22440E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17356648">
    <w:abstractNumId w:val="12"/>
  </w:num>
  <w:num w:numId="2" w16cid:durableId="1803382070">
    <w:abstractNumId w:val="9"/>
  </w:num>
  <w:num w:numId="3" w16cid:durableId="610019536">
    <w:abstractNumId w:val="5"/>
  </w:num>
  <w:num w:numId="4" w16cid:durableId="669717391">
    <w:abstractNumId w:val="4"/>
  </w:num>
  <w:num w:numId="5" w16cid:durableId="477264349">
    <w:abstractNumId w:val="16"/>
  </w:num>
  <w:num w:numId="6" w16cid:durableId="1901861795">
    <w:abstractNumId w:val="3"/>
  </w:num>
  <w:num w:numId="7" w16cid:durableId="1069500447">
    <w:abstractNumId w:val="1"/>
  </w:num>
  <w:num w:numId="8" w16cid:durableId="1839495097">
    <w:abstractNumId w:val="15"/>
  </w:num>
  <w:num w:numId="9" w16cid:durableId="1371569467">
    <w:abstractNumId w:val="0"/>
  </w:num>
  <w:num w:numId="10" w16cid:durableId="1627159662">
    <w:abstractNumId w:val="6"/>
  </w:num>
  <w:num w:numId="11" w16cid:durableId="184754328">
    <w:abstractNumId w:val="7"/>
  </w:num>
  <w:num w:numId="12" w16cid:durableId="7761969">
    <w:abstractNumId w:val="2"/>
  </w:num>
  <w:num w:numId="13" w16cid:durableId="668827623">
    <w:abstractNumId w:val="14"/>
  </w:num>
  <w:num w:numId="14" w16cid:durableId="415829383">
    <w:abstractNumId w:val="13"/>
  </w:num>
  <w:num w:numId="15" w16cid:durableId="538321038">
    <w:abstractNumId w:val="10"/>
  </w:num>
  <w:num w:numId="16" w16cid:durableId="1869021335">
    <w:abstractNumId w:val="11"/>
  </w:num>
  <w:num w:numId="17" w16cid:durableId="193219916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93C"/>
    <w:rsid w:val="00007780"/>
    <w:rsid w:val="00055CEC"/>
    <w:rsid w:val="00061D7D"/>
    <w:rsid w:val="00085BD8"/>
    <w:rsid w:val="000B053E"/>
    <w:rsid w:val="000F5CEC"/>
    <w:rsid w:val="001101F4"/>
    <w:rsid w:val="00111773"/>
    <w:rsid w:val="001252EF"/>
    <w:rsid w:val="001C6472"/>
    <w:rsid w:val="0020047A"/>
    <w:rsid w:val="002203FF"/>
    <w:rsid w:val="002416EE"/>
    <w:rsid w:val="00246D41"/>
    <w:rsid w:val="002573D4"/>
    <w:rsid w:val="00262B69"/>
    <w:rsid w:val="00273127"/>
    <w:rsid w:val="00273919"/>
    <w:rsid w:val="0027628D"/>
    <w:rsid w:val="002A1EAB"/>
    <w:rsid w:val="003675F0"/>
    <w:rsid w:val="003E44E4"/>
    <w:rsid w:val="003F7BC6"/>
    <w:rsid w:val="00407A76"/>
    <w:rsid w:val="0044775C"/>
    <w:rsid w:val="004512AF"/>
    <w:rsid w:val="00454EDD"/>
    <w:rsid w:val="004E3844"/>
    <w:rsid w:val="00506376"/>
    <w:rsid w:val="00550851"/>
    <w:rsid w:val="005557BA"/>
    <w:rsid w:val="005616EA"/>
    <w:rsid w:val="00564CE4"/>
    <w:rsid w:val="005849C2"/>
    <w:rsid w:val="005B634E"/>
    <w:rsid w:val="005D277E"/>
    <w:rsid w:val="006078B0"/>
    <w:rsid w:val="006474E6"/>
    <w:rsid w:val="00661BA9"/>
    <w:rsid w:val="006836F3"/>
    <w:rsid w:val="0069454F"/>
    <w:rsid w:val="006A2A63"/>
    <w:rsid w:val="006A3D53"/>
    <w:rsid w:val="006C3E6B"/>
    <w:rsid w:val="007134C1"/>
    <w:rsid w:val="00752B7C"/>
    <w:rsid w:val="0075660F"/>
    <w:rsid w:val="00773F2B"/>
    <w:rsid w:val="00782BD8"/>
    <w:rsid w:val="007E1A2C"/>
    <w:rsid w:val="008152DC"/>
    <w:rsid w:val="008260E3"/>
    <w:rsid w:val="00891AF5"/>
    <w:rsid w:val="00894B6E"/>
    <w:rsid w:val="00896200"/>
    <w:rsid w:val="00904C78"/>
    <w:rsid w:val="00922A34"/>
    <w:rsid w:val="009451B1"/>
    <w:rsid w:val="00947E59"/>
    <w:rsid w:val="00973EB6"/>
    <w:rsid w:val="009B1CB5"/>
    <w:rsid w:val="009B50E8"/>
    <w:rsid w:val="009F58B0"/>
    <w:rsid w:val="00A129BF"/>
    <w:rsid w:val="00A132F1"/>
    <w:rsid w:val="00A50C65"/>
    <w:rsid w:val="00A7448E"/>
    <w:rsid w:val="00A9158B"/>
    <w:rsid w:val="00AB4C87"/>
    <w:rsid w:val="00AD0F30"/>
    <w:rsid w:val="00AD4B37"/>
    <w:rsid w:val="00AE7ED9"/>
    <w:rsid w:val="00AF7E1E"/>
    <w:rsid w:val="00B05D33"/>
    <w:rsid w:val="00B27A07"/>
    <w:rsid w:val="00B51E2C"/>
    <w:rsid w:val="00B5459B"/>
    <w:rsid w:val="00B7516F"/>
    <w:rsid w:val="00B9515C"/>
    <w:rsid w:val="00BF2FCF"/>
    <w:rsid w:val="00C10CD9"/>
    <w:rsid w:val="00C1786A"/>
    <w:rsid w:val="00C17A09"/>
    <w:rsid w:val="00C3094D"/>
    <w:rsid w:val="00C3793C"/>
    <w:rsid w:val="00C67EAE"/>
    <w:rsid w:val="00C757A8"/>
    <w:rsid w:val="00CB4BF5"/>
    <w:rsid w:val="00CD3666"/>
    <w:rsid w:val="00CE38AB"/>
    <w:rsid w:val="00D13F8D"/>
    <w:rsid w:val="00D35135"/>
    <w:rsid w:val="00D47FFE"/>
    <w:rsid w:val="00D824E7"/>
    <w:rsid w:val="00DB1973"/>
    <w:rsid w:val="00DB4167"/>
    <w:rsid w:val="00DF6E07"/>
    <w:rsid w:val="00E016E4"/>
    <w:rsid w:val="00E431C1"/>
    <w:rsid w:val="00E45E00"/>
    <w:rsid w:val="00E631AA"/>
    <w:rsid w:val="00E74F4D"/>
    <w:rsid w:val="00E86DF6"/>
    <w:rsid w:val="00EA1D84"/>
    <w:rsid w:val="00ED7970"/>
    <w:rsid w:val="00EF7F9F"/>
    <w:rsid w:val="00F14740"/>
    <w:rsid w:val="00FC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539DB0B"/>
  <w15:chartTrackingRefBased/>
  <w15:docId w15:val="{ED306C45-3739-4671-A2B5-7D8DB49AF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57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79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793C"/>
  </w:style>
  <w:style w:type="paragraph" w:styleId="Footer">
    <w:name w:val="footer"/>
    <w:basedOn w:val="Normal"/>
    <w:link w:val="FooterChar"/>
    <w:uiPriority w:val="99"/>
    <w:unhideWhenUsed/>
    <w:rsid w:val="00C379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793C"/>
  </w:style>
  <w:style w:type="table" w:styleId="TableGrid">
    <w:name w:val="Table Grid"/>
    <w:basedOn w:val="TableNormal"/>
    <w:uiPriority w:val="39"/>
    <w:rsid w:val="00C379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74F4D"/>
    <w:pPr>
      <w:ind w:left="720"/>
      <w:contextualSpacing/>
    </w:pPr>
  </w:style>
  <w:style w:type="paragraph" w:customStyle="1" w:styleId="Default">
    <w:name w:val="Default"/>
    <w:rsid w:val="001101F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leGrid31">
    <w:name w:val="Table Grid31"/>
    <w:basedOn w:val="TableNormal"/>
    <w:next w:val="TableGrid"/>
    <w:rsid w:val="004E3844"/>
    <w:pPr>
      <w:spacing w:after="0" w:line="240" w:lineRule="auto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4E3844"/>
    <w:pPr>
      <w:spacing w:after="0" w:line="240" w:lineRule="auto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4E38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E431C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51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5135"/>
    <w:rPr>
      <w:rFonts w:ascii="Segoe UI" w:hAnsi="Segoe UI" w:cs="Segoe UI"/>
      <w:sz w:val="18"/>
      <w:szCs w:val="18"/>
    </w:rPr>
  </w:style>
  <w:style w:type="table" w:customStyle="1" w:styleId="TableGrid2">
    <w:name w:val="Table Grid2"/>
    <w:basedOn w:val="TableNormal"/>
    <w:next w:val="TableGrid"/>
    <w:uiPriority w:val="39"/>
    <w:rsid w:val="00D351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D351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D351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D351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32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98CB84-1E9B-4AC8-99B0-ECE6838FF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1515</Words>
  <Characters>8637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Uniting AgeWell</Company>
  <LinksUpToDate>false</LinksUpToDate>
  <CharactersWithSpaces>10132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Elnura Dulakovic</dc:creator>
  <cp:keywords/>
  <dc:description/>
  <cp:lastModifiedBy>Jo Horsburgh</cp:lastModifiedBy>
  <cp:revision>4</cp:revision>
  <cp:lastPrinted>2022-04-12T05:28:00Z</cp:lastPrinted>
  <dcterms:created xsi:type="dcterms:W3CDTF">2022-09-06T04:15:00Z</dcterms:created>
  <dcterms:modified xsi:type="dcterms:W3CDTF">2024-10-08T07:18:00Z</dcterms:modified>
</cp:coreProperties>
</file>